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3D47" w14:textId="77777777" w:rsidR="00722A05" w:rsidRDefault="00722A05" w:rsidP="00722A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Пояснительная записка</w:t>
      </w:r>
    </w:p>
    <w:p w14:paraId="2AC7A150" w14:textId="77777777" w:rsidR="00722A05" w:rsidRDefault="00722A05" w:rsidP="00722A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учебного предмета «Обществознание»</w:t>
      </w:r>
    </w:p>
    <w:p w14:paraId="47844FB5" w14:textId="77777777" w:rsidR="00722A05" w:rsidRDefault="00722A05" w:rsidP="00722A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базовом уровне за курс среднего общего образования </w:t>
      </w:r>
    </w:p>
    <w:p w14:paraId="39F29DD5" w14:textId="32AC46FB" w:rsidR="00722A05" w:rsidRDefault="00722A05" w:rsidP="00722A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2024 учебный год</w:t>
      </w:r>
    </w:p>
    <w:p w14:paraId="2B9DCE5F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1A7">
        <w:rPr>
          <w:rFonts w:ascii="Times New Roman" w:hAnsi="Times New Roman"/>
          <w:b/>
          <w:sz w:val="28"/>
          <w:szCs w:val="28"/>
        </w:rPr>
        <w:t>Статус документа</w:t>
      </w:r>
    </w:p>
    <w:p w14:paraId="6002CBC1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Рабочая программа составлена на основе следующих нормативных документов:</w:t>
      </w:r>
    </w:p>
    <w:p w14:paraId="664FA29F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Федерального Закона «Об образовании РФ» №237 от 29.12.2012;</w:t>
      </w:r>
    </w:p>
    <w:p w14:paraId="181EA31A" w14:textId="430A8B31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федерального компонента государственного образовательного стандарта по обществознанию (базовый уровень), утверждённый приказом Минобразования РФ от 05.03.2004 г. № 1089;</w:t>
      </w:r>
    </w:p>
    <w:p w14:paraId="6A63E127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примерной программы по обществознанию (базовый уровень) за курс среднего (полного) общего образования на основе федерального компонента государственного образовательного стандарта.</w:t>
      </w:r>
    </w:p>
    <w:p w14:paraId="5F0B2C06" w14:textId="068AA75A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 учебного плана ГОУ ЯО «Рыбинская общеобразовательная ш</w:t>
      </w:r>
      <w:r w:rsidR="00C601A7">
        <w:rPr>
          <w:rFonts w:ascii="Times New Roman" w:hAnsi="Times New Roman"/>
          <w:sz w:val="28"/>
          <w:szCs w:val="28"/>
        </w:rPr>
        <w:t>к</w:t>
      </w:r>
      <w:r w:rsidRPr="00C601A7">
        <w:rPr>
          <w:rFonts w:ascii="Times New Roman" w:hAnsi="Times New Roman"/>
          <w:sz w:val="28"/>
          <w:szCs w:val="28"/>
        </w:rPr>
        <w:t>ола».</w:t>
      </w:r>
    </w:p>
    <w:p w14:paraId="4AA4B9D8" w14:textId="77777777" w:rsidR="00722A05" w:rsidRPr="00C601A7" w:rsidRDefault="00722A05" w:rsidP="00C601A7">
      <w:pPr>
        <w:tabs>
          <w:tab w:val="left" w:pos="540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– федерального перечня учебников, рекомендуемых к использованию при реализации имеющих государственную аккредитацию приказа Министерства просвещения РФ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proofErr w:type="gramStart"/>
      <w:r w:rsidRPr="00C601A7">
        <w:rPr>
          <w:rFonts w:ascii="Times New Roman" w:hAnsi="Times New Roman"/>
          <w:sz w:val="28"/>
          <w:szCs w:val="28"/>
        </w:rPr>
        <w:t>общего,  среднего</w:t>
      </w:r>
      <w:proofErr w:type="gramEnd"/>
      <w:r w:rsidRPr="00C601A7">
        <w:rPr>
          <w:rFonts w:ascii="Times New Roman" w:hAnsi="Times New Roman"/>
          <w:sz w:val="28"/>
          <w:szCs w:val="28"/>
        </w:rPr>
        <w:t xml:space="preserve"> общего образования, осуществляющими образовательную деятельность»;</w:t>
      </w:r>
    </w:p>
    <w:p w14:paraId="2C7A813D" w14:textId="77777777" w:rsidR="00722A05" w:rsidRPr="00C601A7" w:rsidRDefault="00722A05" w:rsidP="00C601A7">
      <w:pPr>
        <w:tabs>
          <w:tab w:val="left" w:pos="540"/>
          <w:tab w:val="left" w:pos="1134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-  приказа Министерства Просвещения РФ от 23 декабря 2020 г. № 766 «О внесении изменений в федеральный перечень учебников,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 245» (предельный срок использования учебников, исключенных  настоящим приказом из федерального перечня учебников, до 31 мая 2023);</w:t>
      </w:r>
    </w:p>
    <w:p w14:paraId="72BCDEF8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2B9D1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1A7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14:paraId="135F6C28" w14:textId="0477718F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Содержание образования на данной ступени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 – нравственная сфера, право. Опыт ведения курса обществознания в предыдущие годы, результаты контроля свидетельствуют, что в 2023 -2024 учебном году следует уделить больше внимания следующим вопросам теоретического изучения:</w:t>
      </w:r>
    </w:p>
    <w:p w14:paraId="4EC4FD38" w14:textId="77777777" w:rsidR="00722A05" w:rsidRPr="00C601A7" w:rsidRDefault="00722A05" w:rsidP="00C601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   </w:t>
      </w:r>
    </w:p>
    <w:p w14:paraId="76331A24" w14:textId="3FFA70A9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lastRenderedPageBreak/>
        <w:t>- право: отрасли права; основы конституционного строя РФ, Конституция РФ, конституционное право, процессуальное право, международное гуманитарное право.</w:t>
      </w:r>
    </w:p>
    <w:p w14:paraId="217EDE40" w14:textId="06CD8B67" w:rsidR="00722A05" w:rsidRPr="00C601A7" w:rsidRDefault="00C601A7" w:rsidP="00C601A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2A05" w:rsidRPr="00C601A7">
        <w:rPr>
          <w:rFonts w:ascii="Times New Roman" w:hAnsi="Times New Roman"/>
          <w:sz w:val="28"/>
          <w:szCs w:val="28"/>
        </w:rPr>
        <w:t>– политика: политическая система, гражданское общество и государство, гражданские политические организации, местное самоуправление.</w:t>
      </w:r>
    </w:p>
    <w:p w14:paraId="1B210ACE" w14:textId="2390D87A" w:rsidR="00722A05" w:rsidRPr="00C601A7" w:rsidRDefault="00C601A7" w:rsidP="00C601A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2A05" w:rsidRPr="00C601A7">
        <w:rPr>
          <w:rFonts w:ascii="Times New Roman" w:hAnsi="Times New Roman"/>
          <w:sz w:val="28"/>
          <w:szCs w:val="28"/>
        </w:rPr>
        <w:t xml:space="preserve">– человек и общество: деятельность, виды деятельности, мышление и деятельность, мышление и речь, наука и функции науки, глобализация и угрозы </w:t>
      </w:r>
      <w:r w:rsidR="00722A05" w:rsidRPr="00C601A7">
        <w:rPr>
          <w:rFonts w:ascii="Times New Roman" w:hAnsi="Times New Roman"/>
          <w:sz w:val="28"/>
          <w:szCs w:val="28"/>
          <w:lang w:val="en-US"/>
        </w:rPr>
        <w:t>XXI</w:t>
      </w:r>
      <w:r w:rsidR="00722A05" w:rsidRPr="00C601A7">
        <w:rPr>
          <w:rFonts w:ascii="Times New Roman" w:hAnsi="Times New Roman"/>
          <w:sz w:val="28"/>
          <w:szCs w:val="28"/>
        </w:rPr>
        <w:t xml:space="preserve"> века.</w:t>
      </w:r>
    </w:p>
    <w:p w14:paraId="5DA8343C" w14:textId="3ADDF055" w:rsidR="00722A05" w:rsidRPr="00C601A7" w:rsidRDefault="00C601A7" w:rsidP="00C601A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2A05" w:rsidRPr="00C601A7">
        <w:rPr>
          <w:rFonts w:ascii="Times New Roman" w:hAnsi="Times New Roman"/>
          <w:sz w:val="28"/>
          <w:szCs w:val="28"/>
        </w:rPr>
        <w:t>– экономика: банковская система, финансовые институты, виды, причины и последствия в РФ инфляции.</w:t>
      </w:r>
    </w:p>
    <w:p w14:paraId="18E8D2DE" w14:textId="5665D941" w:rsidR="00722A05" w:rsidRPr="00C601A7" w:rsidRDefault="00C601A7" w:rsidP="00C601A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2A05" w:rsidRPr="00C601A7">
        <w:rPr>
          <w:rFonts w:ascii="Times New Roman" w:hAnsi="Times New Roman"/>
          <w:sz w:val="28"/>
          <w:szCs w:val="28"/>
        </w:rPr>
        <w:t>– духовно-нравственная сфера: особенности мышления, виды и формы деятельности человека.</w:t>
      </w:r>
    </w:p>
    <w:p w14:paraId="36EE45CC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людям, правовые нормы, регулирующие отношения людей во всех областях жизни, система гуманистических и демократических ценностей.</w:t>
      </w:r>
    </w:p>
    <w:p w14:paraId="6DF870F5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Содержание курса на базовом уровне обеспечивает преемственность по отношению к основной школе путём углублённого изучения некоторых социальных объектов, рассмотренных ранее. Наряду с этим,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др., что нашло своё отражение в ряде тем уроков и содержания уроков рабочей программы.</w:t>
      </w:r>
    </w:p>
    <w:p w14:paraId="6F125CA4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1A7">
        <w:rPr>
          <w:rFonts w:ascii="Times New Roman" w:hAnsi="Times New Roman"/>
          <w:b/>
          <w:sz w:val="28"/>
          <w:szCs w:val="28"/>
        </w:rPr>
        <w:t>Цели и задачи предмета</w:t>
      </w:r>
    </w:p>
    <w:p w14:paraId="2E78E050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14:paraId="6E4223B8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развитие личности,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самореализации, интереса к изучению социальных и гуманитарных дисциплин;</w:t>
      </w:r>
    </w:p>
    <w:p w14:paraId="7A612EB2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воспитание общероссийской идентичности гражданской ответственности, правового самосознания, толерантности, приверженности к гуманистическим и демократическим ценностям, закреплённым в Конституции РФ;</w:t>
      </w:r>
    </w:p>
    <w:p w14:paraId="7D494F62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освоение системы знаний об экономической и иных сферах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 ролей человека и гражданина;</w:t>
      </w:r>
    </w:p>
    <w:p w14:paraId="00775206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lastRenderedPageBreak/>
        <w:t>– овладение умениями получать и критически осмысливать социальную (в т.ч. экономическую и правовую) информацию, анализировать и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7C92678C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сфере, для соотнесения своих действий и действий других людей, с нормами поведения, установленными законом, содействия правовыми способами защите общественных отношений.</w:t>
      </w:r>
    </w:p>
    <w:p w14:paraId="09471E9F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1A7"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179B6EFB" w14:textId="754C402E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1A7">
        <w:rPr>
          <w:rFonts w:ascii="Times New Roman" w:hAnsi="Times New Roman"/>
          <w:b/>
          <w:sz w:val="28"/>
          <w:szCs w:val="28"/>
        </w:rPr>
        <w:t xml:space="preserve"> Место предмета в базисном учебном плане</w:t>
      </w:r>
    </w:p>
    <w:p w14:paraId="40FD61A2" w14:textId="73C3CC6E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A7">
        <w:rPr>
          <w:rFonts w:ascii="Times New Roman" w:hAnsi="Times New Roman"/>
          <w:sz w:val="28"/>
          <w:szCs w:val="28"/>
        </w:rPr>
        <w:t>В соответствии с базисном учебным планом</w:t>
      </w:r>
      <w:proofErr w:type="gramEnd"/>
      <w:r w:rsidRPr="00C601A7">
        <w:rPr>
          <w:rFonts w:ascii="Times New Roman" w:hAnsi="Times New Roman"/>
          <w:sz w:val="28"/>
          <w:szCs w:val="28"/>
        </w:rPr>
        <w:t xml:space="preserve"> предмет «Обществознание» входит в состав учебных предметов, обязательных для изучения на ступени среднего общего образования.</w:t>
      </w:r>
    </w:p>
    <w:p w14:paraId="53976482" w14:textId="401BABF2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Учебный план ГОУ ЯО «Рыбинская общеобразовательная школа» на 2023-2024 учебный год предусматривает следующее выделение учебных часов на изучение предмета «Обществознание»;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3058"/>
        <w:gridCol w:w="3058"/>
        <w:gridCol w:w="2289"/>
      </w:tblGrid>
      <w:tr w:rsidR="00722A05" w:rsidRPr="00C601A7" w14:paraId="44F3765B" w14:textId="77777777" w:rsidTr="00722A05">
        <w:trPr>
          <w:trHeight w:val="13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B534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6DE6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DA82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691C8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22A05" w:rsidRPr="00C601A7" w14:paraId="6B005EFE" w14:textId="77777777" w:rsidTr="00722A05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4C96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F3ED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B857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DB5D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A05" w:rsidRPr="00C601A7" w14:paraId="257A7818" w14:textId="77777777" w:rsidTr="00722A05">
        <w:trPr>
          <w:trHeight w:val="13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2827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12 класс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204E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3CC2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B1F2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68 ч.</w:t>
            </w:r>
          </w:p>
        </w:tc>
      </w:tr>
    </w:tbl>
    <w:p w14:paraId="5D5F0B07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36E097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52BA8D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AD8EB9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904EF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4F015E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Также рабочая программа предусматривает некоторую корректировку Примерной программы:</w:t>
      </w:r>
    </w:p>
    <w:p w14:paraId="49F443FF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а) осуществлена перестановка очерёдности изучения разделов Примерной программы с целью достижения соответствия количества часов, отведённых на их изучение, в Примерной программе и в рабочей программе;</w:t>
      </w:r>
    </w:p>
    <w:p w14:paraId="3AE1671A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б) из темы (раздела) «Человек в системе общественных отношений», изучаемой в 10 классе, часть материала переносится в тему «Экономика» (11 класс) и «Политика» (12 класс), т.к. материал с этими темами тесно связан.</w:t>
      </w:r>
    </w:p>
    <w:p w14:paraId="743D25A3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614"/>
      </w:tblGrid>
      <w:tr w:rsidR="00722A05" w:rsidRPr="00C601A7" w14:paraId="5E17AA74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CC35" w14:textId="77777777" w:rsidR="00722A05" w:rsidRPr="00C601A7" w:rsidRDefault="00722A05" w:rsidP="00C601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Неизученные единицы стандарта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FFF9" w14:textId="77777777" w:rsidR="00722A05" w:rsidRPr="00C601A7" w:rsidRDefault="00722A05" w:rsidP="00C601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01A7">
              <w:rPr>
                <w:rFonts w:ascii="Times New Roman" w:hAnsi="Times New Roman"/>
                <w:b/>
                <w:sz w:val="28"/>
                <w:szCs w:val="28"/>
              </w:rPr>
              <w:t>Тема, класс</w:t>
            </w:r>
          </w:p>
        </w:tc>
      </w:tr>
      <w:tr w:rsidR="00722A05" w:rsidRPr="00C601A7" w14:paraId="6AB54B29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0A6B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Человек в системе экономических отношений.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E38264" w14:textId="77777777" w:rsidR="00722A05" w:rsidRPr="00C601A7" w:rsidRDefault="00722A05" w:rsidP="00C601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11 класс.</w:t>
            </w:r>
          </w:p>
          <w:p w14:paraId="0D0DEFCD" w14:textId="77777777" w:rsidR="00722A05" w:rsidRPr="00C601A7" w:rsidRDefault="00722A05" w:rsidP="00C601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«Экономика».</w:t>
            </w:r>
          </w:p>
        </w:tc>
      </w:tr>
      <w:tr w:rsidR="00722A05" w:rsidRPr="00C601A7" w14:paraId="64C55F65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4CDE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Свобода экономической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ECCD8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A05" w:rsidRPr="00C601A7" w14:paraId="1120F728" w14:textId="77777777" w:rsidTr="00722A05">
        <w:trPr>
          <w:trHeight w:val="1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E9993C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Предпринимательство.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A849B8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A05" w:rsidRPr="00C601A7" w14:paraId="7F138740" w14:textId="77777777" w:rsidTr="00722A05">
        <w:trPr>
          <w:trHeight w:val="817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85CF" w14:textId="77777777" w:rsidR="00722A05" w:rsidRPr="00C601A7" w:rsidRDefault="00722A05" w:rsidP="00C601A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lastRenderedPageBreak/>
              <w:t>Рациональное, экономическое поведение собственника, работника, потребителя.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2C97" w14:textId="77777777" w:rsidR="00722A05" w:rsidRPr="00C601A7" w:rsidRDefault="00722A05" w:rsidP="00C601A7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A05" w:rsidRPr="00C601A7" w14:paraId="3A5A2A75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9FC2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Человек в политической жизни.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928B" w14:textId="77777777" w:rsidR="00722A05" w:rsidRPr="00C601A7" w:rsidRDefault="00722A05" w:rsidP="00C601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12 класс.</w:t>
            </w:r>
          </w:p>
          <w:p w14:paraId="0BE3B9C3" w14:textId="77777777" w:rsidR="00722A05" w:rsidRPr="00C601A7" w:rsidRDefault="00722A05" w:rsidP="00C601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«Политика как общественное явление».</w:t>
            </w:r>
          </w:p>
        </w:tc>
      </w:tr>
      <w:tr w:rsidR="00722A05" w:rsidRPr="00C601A7" w14:paraId="381862EC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A252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Политический статус личности.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F922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A05" w:rsidRPr="00C601A7" w14:paraId="1CAAAC01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BBD9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Политическая психология и политическое поведение.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2B94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A05" w:rsidRPr="00C601A7" w14:paraId="3AE3233A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50AB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Политическое участие.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93B4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A05" w:rsidRPr="00C601A7" w14:paraId="50384881" w14:textId="77777777" w:rsidTr="00722A05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42CF" w14:textId="77777777" w:rsidR="00722A05" w:rsidRPr="00C601A7" w:rsidRDefault="00722A05" w:rsidP="00C601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1A7">
              <w:rPr>
                <w:rFonts w:ascii="Times New Roman" w:hAnsi="Times New Roman"/>
                <w:sz w:val="28"/>
                <w:szCs w:val="28"/>
              </w:rPr>
              <w:t>Абсентеизм, его причины и опасность.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D7C4" w14:textId="77777777" w:rsidR="00722A05" w:rsidRPr="00C601A7" w:rsidRDefault="00722A05" w:rsidP="00C601A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424F96" w14:textId="77777777" w:rsidR="00722A05" w:rsidRPr="00C601A7" w:rsidRDefault="00722A05" w:rsidP="00C601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355756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В 12 классе:</w:t>
      </w:r>
    </w:p>
    <w:p w14:paraId="05646952" w14:textId="53F016CB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 - значительно увеличено (с 16 до 24 часов) за счет резерва учебного времени изучение раздела «Политика как общественное явление», т.к. анализ результатов обучения обществознанию в 12 классе в предыдущие годы показывает недостаточно полное усвоение учащимися таких понятий, как политическая система, гражданское общество и государство, гражданские политические организации, местное самоуправление.</w:t>
      </w:r>
    </w:p>
    <w:p w14:paraId="7829118D" w14:textId="78B03976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- из раздела «Человек в системе общественных отношений» в раздел «Политика» перенесены следующие вопросы: «Человек в политической жизни. Политический статус личности. Политическая психология и политическое поведение. Абсентеизм, его причины и опасность. Политическое лидерство. Типология лидерства. Лидеры и ведомые».</w:t>
      </w:r>
    </w:p>
    <w:p w14:paraId="5A935937" w14:textId="77777777" w:rsidR="00722A05" w:rsidRPr="00C601A7" w:rsidRDefault="00722A05" w:rsidP="00C601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                  </w:t>
      </w:r>
    </w:p>
    <w:p w14:paraId="61D26AB8" w14:textId="77777777" w:rsidR="00722A05" w:rsidRPr="00C601A7" w:rsidRDefault="00722A05" w:rsidP="00C601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550995" w14:textId="77777777" w:rsidR="00722A05" w:rsidRPr="00C601A7" w:rsidRDefault="00722A05" w:rsidP="00C601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 Таким образом, примерная программа и разработанная на её основе рабочая программа способствуют сохранению единого образовательного пространства.</w:t>
      </w:r>
    </w:p>
    <w:p w14:paraId="395D72D2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Также необходимо отметить, что примерно 40% учебного времени отводится на самостоятельную (практическую) работу, позволяющую учащимся приобрести опыт познавательной и практической деятельности, а также избежать типичных пробелов и недостатков, формирующихся при изучении лишь теоретического материала (недостаточное владение навыками научной письменной речи, иллюстрирования теоретических положений фактическим материалом и др.)</w:t>
      </w:r>
    </w:p>
    <w:p w14:paraId="510AA606" w14:textId="30A7F854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Минимальный набор выполняемых учащимися 12 класса составляет 27 единиц в учебный год (40%) и включает в себя следующие виды практических работ:</w:t>
      </w:r>
    </w:p>
    <w:p w14:paraId="209015D0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 работу с источниками социальной информации, критическое её осмысление, формирование на этой основе собственных заключений и оценочных суждений;</w:t>
      </w:r>
    </w:p>
    <w:p w14:paraId="52A19A0A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lastRenderedPageBreak/>
        <w:t>– решение познавательных и практических задач, отражающих типичные социальные отношения и ситуации;</w:t>
      </w:r>
    </w:p>
    <w:p w14:paraId="1C9F446E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анализ современных общественных явлений и событий;</w:t>
      </w:r>
    </w:p>
    <w:p w14:paraId="2510FECA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освоение типичных социальных ролей через участие в обучающих играх и тренингах, моделирующих ситуацию из реальной жизни, через самостоятельное формирование правил и норм поведения в общественных местах;</w:t>
      </w:r>
    </w:p>
    <w:p w14:paraId="180B4228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применение полученных знаний для определения экономически рационального, правомерного и социально–одобряемого поведения и порядка действий в конкретных ситуациях;</w:t>
      </w:r>
    </w:p>
    <w:p w14:paraId="02F5C9E8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аргументированную защиту своей позиции, оппонирование иному мнению, через участие в дискуссиях, дебатах о современных социальных проблемах;</w:t>
      </w:r>
    </w:p>
    <w:p w14:paraId="2A4F86CD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– написание творческих работ по социальным дисциплинам.</w:t>
      </w:r>
    </w:p>
    <w:p w14:paraId="47F31ED2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F23F8C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1A7">
        <w:rPr>
          <w:rFonts w:ascii="Times New Roman" w:hAnsi="Times New Roman"/>
          <w:b/>
          <w:sz w:val="28"/>
          <w:szCs w:val="28"/>
        </w:rPr>
        <w:t>Особенности обучающихся</w:t>
      </w:r>
    </w:p>
    <w:p w14:paraId="6C7CAEDB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- контингент обучающихся в возрасте от 18 до 23 лет с низкой мотивацией в необходимости получения общего образования;</w:t>
      </w:r>
    </w:p>
    <w:p w14:paraId="064CEEF7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- 70% вновь прибывших учащихся, ранее обучающихся в образовательных учреждениях при ВТК, ИУ, специальных образовательных школах закрытого типа и в вечерних (сменных) общеобразовательных школах, негативно относятся к обучению;</w:t>
      </w:r>
    </w:p>
    <w:p w14:paraId="50782051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- наибольшее число учащихся сформировавшихся в неблагополучной социальной среде;</w:t>
      </w:r>
    </w:p>
    <w:p w14:paraId="2B7CB22C" w14:textId="77777777" w:rsidR="00722A05" w:rsidRPr="00C601A7" w:rsidRDefault="00722A05" w:rsidP="00C60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- общеобразовательный кризис образования, приводящий к постоянному снижению общего интеллектуального и духовно-нравственного уровня вновь прибывающих учащихся, окончивших ранее даже обычные ОУ.</w:t>
      </w:r>
    </w:p>
    <w:p w14:paraId="69CC074A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Большинство состава учащихся – вновь прибывшие ученики, которые характеризуются негативным отношениям к учёбе, низкой мотивацией к усвоению учебного материала, большим перерывом во времени окончания средних школ. В связи с этим мною предлагаются разнообразные формы учебных занятий, предусматривающие как изучение теоретического материала, так и познавательную и практическую деятельность, что должно стимулировать учебную и мыслительную деятельность учеников.</w:t>
      </w:r>
    </w:p>
    <w:p w14:paraId="32E26801" w14:textId="36079C8B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Также нужно учитывать также особенности в преподавании, как невозможность регулярного выполнения домашних </w:t>
      </w:r>
      <w:proofErr w:type="gramStart"/>
      <w:r w:rsidRPr="00C601A7">
        <w:rPr>
          <w:rFonts w:ascii="Times New Roman" w:hAnsi="Times New Roman"/>
          <w:sz w:val="28"/>
          <w:szCs w:val="28"/>
        </w:rPr>
        <w:t>заданий,  ограниченность</w:t>
      </w:r>
      <w:proofErr w:type="gramEnd"/>
      <w:r w:rsidRPr="00C601A7">
        <w:rPr>
          <w:rFonts w:ascii="Times New Roman" w:hAnsi="Times New Roman"/>
          <w:sz w:val="28"/>
          <w:szCs w:val="28"/>
        </w:rPr>
        <w:t xml:space="preserve"> в получении дополнительной информации по предмету и другие. Соответственно, необходимо создавать заинтересованность у учащихся к предмету и использовать наиболее интенсивные и оптимальные формы и методы обучения.</w:t>
      </w:r>
    </w:p>
    <w:p w14:paraId="32BCCEB9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535950" w14:textId="77777777" w:rsidR="00722A05" w:rsidRPr="00C601A7" w:rsidRDefault="00722A05" w:rsidP="00C60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1A7">
        <w:rPr>
          <w:rFonts w:ascii="Times New Roman" w:hAnsi="Times New Roman"/>
          <w:b/>
          <w:sz w:val="28"/>
          <w:szCs w:val="28"/>
        </w:rPr>
        <w:t xml:space="preserve">  Межпредметные связи</w:t>
      </w:r>
    </w:p>
    <w:p w14:paraId="68961E30" w14:textId="77777777" w:rsidR="00722A05" w:rsidRPr="00C601A7" w:rsidRDefault="00722A05" w:rsidP="00C601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lastRenderedPageBreak/>
        <w:tab/>
        <w:t>Реализация программы обществоведческого образования на ступени среднего (полного) общего образования предполагает широкое использование межпредметных связей. Взаимодействие курсов обществознания и истории позволяет учащимся сформировать целостное представление о динамике развития современной общественной жизни и критически воспринимать получаемую социальную информацию. Использование потенциала межпредметных связей курсов обществознания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обществознания и филологии значительно повышает коммуникативный потенциал процесса обучения и углубляет процесс их духовного творчества.</w:t>
      </w:r>
    </w:p>
    <w:p w14:paraId="62110641" w14:textId="77777777" w:rsidR="00722A05" w:rsidRPr="00C601A7" w:rsidRDefault="00722A05" w:rsidP="00C601A7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         </w:t>
      </w:r>
    </w:p>
    <w:p w14:paraId="4229DE41" w14:textId="77777777" w:rsidR="00722A05" w:rsidRPr="00C601A7" w:rsidRDefault="00722A05" w:rsidP="00C601A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  </w:t>
      </w:r>
      <w:r w:rsidRPr="00C601A7">
        <w:rPr>
          <w:rFonts w:ascii="Times New Roman" w:hAnsi="Times New Roman"/>
          <w:b/>
          <w:sz w:val="28"/>
          <w:szCs w:val="28"/>
        </w:rPr>
        <w:t xml:space="preserve">Учебно-методический комплект </w:t>
      </w:r>
    </w:p>
    <w:p w14:paraId="5B403A01" w14:textId="77777777" w:rsidR="00722A05" w:rsidRPr="00C601A7" w:rsidRDefault="00722A05" w:rsidP="00C601A7">
      <w:pPr>
        <w:pStyle w:val="ab"/>
        <w:numPr>
          <w:ilvl w:val="1"/>
          <w:numId w:val="6"/>
        </w:numPr>
        <w:tabs>
          <w:tab w:val="clear" w:pos="927"/>
          <w:tab w:val="num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Кравченко А.И. Обществознание. 10 класс. – М.: ООО «ТИД «Русское слово – РС», 2014</w:t>
      </w:r>
    </w:p>
    <w:p w14:paraId="49FE22C3" w14:textId="77777777" w:rsidR="00722A05" w:rsidRPr="00C601A7" w:rsidRDefault="00722A05" w:rsidP="00C601A7">
      <w:pPr>
        <w:pStyle w:val="ab"/>
        <w:numPr>
          <w:ilvl w:val="1"/>
          <w:numId w:val="6"/>
        </w:numPr>
        <w:tabs>
          <w:tab w:val="clear" w:pos="927"/>
          <w:tab w:val="num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Кравченко А.И., Певцова Е.А.  Обществознание. 11 класс. – М.: ООО «ТИД «Русское слово – РС», 2014</w:t>
      </w:r>
    </w:p>
    <w:p w14:paraId="358869FB" w14:textId="77777777" w:rsidR="00722A05" w:rsidRPr="00C601A7" w:rsidRDefault="00722A05" w:rsidP="00C601A7">
      <w:pPr>
        <w:pStyle w:val="ab"/>
        <w:numPr>
          <w:ilvl w:val="1"/>
          <w:numId w:val="6"/>
        </w:numPr>
        <w:tabs>
          <w:tab w:val="clear" w:pos="927"/>
          <w:tab w:val="num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Певцова Е.А.  Поурочные методические разработки к учебнику А.И. Кравченко «Обществознание. 10 класс». – 4 издание - М.: ООО «ТИД «Русское слово – РС», 2008</w:t>
      </w:r>
    </w:p>
    <w:p w14:paraId="4D56A58A" w14:textId="77777777" w:rsidR="00722A05" w:rsidRPr="00C601A7" w:rsidRDefault="00722A05" w:rsidP="00C601A7">
      <w:pPr>
        <w:pStyle w:val="ab"/>
        <w:numPr>
          <w:ilvl w:val="1"/>
          <w:numId w:val="6"/>
        </w:numPr>
        <w:tabs>
          <w:tab w:val="clear" w:pos="927"/>
          <w:tab w:val="num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Певцова Е.А.  Поурочные методические разработки к учебнику А.И. Кравченко, Е.АП. Певцовой «Обществознание. 11 класс». – 4 издание - М.: ООО «ТИД «Русское слово – РС», 2005</w:t>
      </w:r>
    </w:p>
    <w:p w14:paraId="0DEDFFAE" w14:textId="31E98779" w:rsidR="00722A05" w:rsidRPr="00C601A7" w:rsidRDefault="00722A05" w:rsidP="00C601A7">
      <w:pPr>
        <w:pStyle w:val="ab"/>
        <w:numPr>
          <w:ilvl w:val="1"/>
          <w:numId w:val="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>Кравченко А.И. Задачник по обществознанию. 10-11 класс. – 4 изд. - М.: ООО «ТИД «Русское слово – РС», 2003</w:t>
      </w:r>
    </w:p>
    <w:p w14:paraId="7E767885" w14:textId="77777777" w:rsidR="00722A05" w:rsidRPr="00C601A7" w:rsidRDefault="00722A05" w:rsidP="00C601A7">
      <w:pPr>
        <w:pStyle w:val="a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01A7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21FA7D01" w14:textId="77777777" w:rsidR="00722A05" w:rsidRPr="00C601A7" w:rsidRDefault="00722A05" w:rsidP="00C601A7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DCD44BD" w14:textId="7314D5FF" w:rsidR="00722A05" w:rsidRDefault="00722A05" w:rsidP="00722A0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Тематическое планирование 12 класс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1"/>
        <w:gridCol w:w="1818"/>
        <w:gridCol w:w="4102"/>
        <w:gridCol w:w="3432"/>
      </w:tblGrid>
      <w:tr w:rsidR="00722A05" w14:paraId="1DF4860A" w14:textId="77777777" w:rsidTr="00C601A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0A75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17D3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D404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798B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</w:tr>
      <w:tr w:rsidR="00722A05" w14:paraId="070E2335" w14:textId="77777777" w:rsidTr="00C601A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FE7B" w14:textId="77777777" w:rsidR="00722A05" w:rsidRDefault="00722A0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8E27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31D00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50A3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A05" w14:paraId="72A7F9B5" w14:textId="77777777" w:rsidTr="00C601A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5F40" w14:textId="77777777" w:rsidR="00722A05" w:rsidRDefault="00722A0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0088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1290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D7C8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A05" w14:paraId="2A38B059" w14:textId="77777777" w:rsidTr="00C601A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37DE1" w14:textId="77777777" w:rsidR="00722A05" w:rsidRDefault="00722A0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F495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3DBC8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77D3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A05" w14:paraId="3487AE95" w14:textId="77777777" w:rsidTr="00C601A7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1FFE0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2166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048C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33511" w14:textId="77777777" w:rsidR="00722A05" w:rsidRDefault="00722A05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4416910" w14:textId="77777777" w:rsidR="00722A05" w:rsidRDefault="00722A05" w:rsidP="00722A05">
      <w:pPr>
        <w:pStyle w:val="1"/>
        <w:numPr>
          <w:ilvl w:val="0"/>
          <w:numId w:val="0"/>
        </w:numPr>
        <w:jc w:val="left"/>
        <w:rPr>
          <w:szCs w:val="28"/>
        </w:rPr>
      </w:pPr>
      <w:r>
        <w:rPr>
          <w:szCs w:val="28"/>
        </w:rPr>
        <w:t xml:space="preserve"> </w:t>
      </w:r>
    </w:p>
    <w:p w14:paraId="6C6869F8" w14:textId="77777777" w:rsidR="00722A05" w:rsidRDefault="00722A05" w:rsidP="00722A05">
      <w:pPr>
        <w:pStyle w:val="1"/>
        <w:numPr>
          <w:ilvl w:val="0"/>
          <w:numId w:val="0"/>
        </w:numPr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</w:t>
      </w:r>
    </w:p>
    <w:p w14:paraId="7CB64328" w14:textId="1A6F9ED5" w:rsidR="00722A05" w:rsidRDefault="00722A05" w:rsidP="00722A05">
      <w:pPr>
        <w:pStyle w:val="1"/>
        <w:numPr>
          <w:ilvl w:val="0"/>
          <w:numId w:val="0"/>
        </w:numPr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</w:t>
      </w:r>
      <w:r>
        <w:rPr>
          <w:szCs w:val="28"/>
        </w:rPr>
        <w:t>Поурочное планирование</w:t>
      </w:r>
      <w:r>
        <w:rPr>
          <w:b w:val="0"/>
          <w:szCs w:val="28"/>
        </w:rPr>
        <w:t xml:space="preserve"> </w:t>
      </w:r>
      <w:r>
        <w:t>учебного предмета «Обществознание»</w:t>
      </w:r>
    </w:p>
    <w:p w14:paraId="0FFD63F4" w14:textId="061E68FE" w:rsidR="00722A05" w:rsidRDefault="00722A05" w:rsidP="00722A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 «Обществознание» на базовом уровне 12 класс. 68 часов</w:t>
      </w:r>
    </w:p>
    <w:tbl>
      <w:tblPr>
        <w:tblpPr w:leftFromText="180" w:rightFromText="180" w:vertAnchor="text" w:horzAnchor="margin" w:tblpY="127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9"/>
        <w:gridCol w:w="7"/>
        <w:gridCol w:w="844"/>
        <w:gridCol w:w="858"/>
        <w:gridCol w:w="12"/>
        <w:gridCol w:w="2870"/>
        <w:gridCol w:w="2911"/>
        <w:gridCol w:w="16"/>
        <w:gridCol w:w="2926"/>
        <w:gridCol w:w="24"/>
        <w:gridCol w:w="2319"/>
        <w:gridCol w:w="1276"/>
      </w:tblGrid>
      <w:tr w:rsidR="00722A05" w14:paraId="3A577C23" w14:textId="77777777" w:rsidTr="00C601A7">
        <w:trPr>
          <w:cantSplit/>
          <w:trHeight w:val="1134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C934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14:paraId="7752B11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5FEFEF" w14:textId="5EA9ED7E" w:rsidR="00722A05" w:rsidRDefault="00722A05" w:rsidP="00722A0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примерной программе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8468FD" w14:textId="77777777" w:rsidR="00722A05" w:rsidRDefault="00722A05" w:rsidP="00722A0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5820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раздела</w:t>
            </w:r>
          </w:p>
          <w:p w14:paraId="738D8F86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Темы уроков</w:t>
            </w:r>
          </w:p>
          <w:p w14:paraId="49D38E8A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обучения</w:t>
            </w:r>
          </w:p>
          <w:p w14:paraId="0746E30F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C807F6" w14:textId="5410101C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1AA5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компонент государственного стандарта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0136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04338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839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722A05" w14:paraId="00B7B1F6" w14:textId="77777777" w:rsidTr="00C601A7">
        <w:trPr>
          <w:trHeight w:val="22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22D8C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A1DBE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14:paraId="6CB3B93E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67AB5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14:paraId="502E3CE8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3713E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Тема Социальные отношения</w:t>
            </w:r>
          </w:p>
          <w:p w14:paraId="687C0CA5" w14:textId="77777777" w:rsidR="00722A05" w:rsidRDefault="00722A05">
            <w:pPr>
              <w:ind w:left="818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0DD3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результате изучения учащиеся должны уметь:</w:t>
            </w:r>
          </w:p>
          <w:p w14:paraId="22654978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-называть соц. нормы;</w:t>
            </w:r>
          </w:p>
          <w:p w14:paraId="22C05723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-основные направления соц. политики;</w:t>
            </w:r>
          </w:p>
          <w:p w14:paraId="47DBABB0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-сравнивать пути решения соц. конфликтов; объяснять причины соц. конфликтов; характеризовать соц. отношения и соц. статус;</w:t>
            </w:r>
          </w:p>
          <w:p w14:paraId="51564DD6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-приводить примеры больших и малых групп;</w:t>
            </w:r>
          </w:p>
          <w:p w14:paraId="76F4EED8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-выделять в тексте оценочные суждения о социальном статусе.</w:t>
            </w:r>
          </w:p>
          <w:p w14:paraId="2D7BC81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95BE112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E62A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8AC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28D5" w14:textId="77777777" w:rsidR="00722A05" w:rsidRDefault="00722A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537A" w14:textId="77777777" w:rsidR="00722A05" w:rsidRPr="00722A05" w:rsidRDefault="00722A0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22A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</w:p>
          <w:p w14:paraId="6913344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структура и социальные отношения.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FA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DB9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структура и социальные отношения.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48D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«Социальная структура»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D03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B98D1EA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1228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5F3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ED9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8D0D" w14:textId="4E726D5F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Социальная стратификация, неравенство. Социальная группа (проектная деятельность «Социальное неравенство»)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36F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Социальные группы. Социальная стратификация.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81E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стратификация, неравенство. Социальные группы, их типы.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Статус государственного служащего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909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0D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48564ED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A559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08A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70F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5B1C" w14:textId="7FDC5B3A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Социальные нормы.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контроль и самоконтроль (работа с документами «Социальн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ценности и нормы»)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1B0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социальных норм. Социальный контроль.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13C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социальных норм. Социальный контроль и самоконтроль.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F96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DA6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5F4AE3A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CB3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CA4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D77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C99E" w14:textId="43A4C225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Социальный конфликт: виды, причины, пути разрешения (межпредметные связи: история, литература, ОБЖ «Конфликты и пути их решения»)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A6F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03A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конфликт. Виды социальных конфликтов, их причины. Пути и средства их разрешения.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5CB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«Этапы и виды конфликта»,, Схема «Способы разрешения конфликта», Схема «Формы протестного движения», источники,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792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E84D349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E313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415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A71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A45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Отклоняющееся поведение и его социальная опасность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FFF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Отклоняющееся поведение. Наркомания, преступность, их социальная опасность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768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Отклоняющееся поведение. Наркомания, преступность, их социальная опасность.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Коррупция как разновидность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поведения, как нарушение ролевых функций членов социума под непосредственным влиянием частных интересов.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040A" w14:textId="22B8EBDF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Схема «Проявление отклоняющегося поведения», Схема «Виды преступлений», Научные исследования, публицистические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DC2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7BB91AB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4873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EB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A1C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43B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мобильность: виды, каналы.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875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C44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мобильность и ее виды в современном обществе. Каналы социальной мобильности.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05E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мобильность: виды, каналы»,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таблицами, решение познав. и практических задач)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0DF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316911D4" w14:textId="77777777" w:rsidTr="00C601A7">
        <w:trPr>
          <w:trHeight w:val="181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03306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2483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95A6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E9F0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Молодежь как социальная группа. особенности молодежной субкультуры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D88A0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Молодежь как социальная группа, особенности молодежной субкультуры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33A28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Молодежь как социальная группа. Особенности молодежной субкультуры.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Молодежь и коррупция.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i/>
              </w:rPr>
              <w:t>Молодежь и экстремизм. Молодежь и терроризм.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FF90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«Социальная структура молодежи», Схема «Молодежная субкультура», решение познав. и практических задач)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15A7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31679FF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B02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D21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3F4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63D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Этнические общности. Межнациональные отношения,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конфликты. Пути их разрешения. (работа со СМИ, Конституцией, УК РФ 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92F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конфликты. Пути их разрешения.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CF5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Этнические общности. Нации. Национальное самосознание. Межнациональные отношения, конфликты и пути их разрешения.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277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«Тенденции развития межэтнических отношений»,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со статистическими данными, решение учебных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DD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22EA85E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05EC8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44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3D8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7E11" w14:textId="548772F1" w:rsidR="00722A05" w:rsidRPr="003238DF" w:rsidRDefault="00722A0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 w:rsid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принципы национальной политики в РФ.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1C0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принципы национальной политики в РФ.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22A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F54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Текст Конституции РФ, 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7C7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5FC150A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0523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EFE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34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BEC1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Семья и брак в современном мире. Проблемы неполной семьи.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5CC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 и брак. Проблемы неполной семьи.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F5FBD" w14:textId="77777777" w:rsidR="00722A05" w:rsidRDefault="00722A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Семья как социальный институт. Семья и брак, тенденции развития семьи в современном обществе. Проблемы неполной семьи.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807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«Виды семей», Схема «Функции семьи», Схема «Тенденции развития семьи в современном обществе»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646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642359A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E9C3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C27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D4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CAB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Современная демографическая ситуация в РФ (работа со статистическими источниками)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DF3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6AE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6B9F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со статистическими данными, решение учебных заданий, научные исследования, публицистические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6E7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BBC0C74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5BBD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592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BF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9113" w14:textId="70C25E4F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Пр. р.№5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Рели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гиозные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объед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инени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и организации в РФ. Опасность сектантства (работа с текстом Конституции РФ, ФЗ «О религ.  объединениях»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756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Религиозные объединения и организации в Российской Федерации.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885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Религиозные объединения и организации в Российской Федерации. Опасность сектантства.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8975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Конституции РФ, ФЗ «О религ.  объединениях»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14E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10CD6E6C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A7DE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AE7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E0C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B67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Становление новых социальных отношений в нашем регионе.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9D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648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F08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Материалы региональных СМИ, законодательство Ярославской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Научные исследования,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публицистические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4DB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AB31245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E706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8971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912E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67DE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«Социальные отношения»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4C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28A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6F8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2A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66F476F" w14:textId="77777777" w:rsidTr="00C601A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0C458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E0957A9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4B341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  <w:p w14:paraId="130D9BAF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C1A3E9A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04BFF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  <w:p w14:paraId="68D05C5C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7436C0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52ADC" w14:textId="77777777" w:rsidR="00722A05" w:rsidRDefault="00722A05">
            <w:pPr>
              <w:ind w:left="8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14:paraId="1129FBDD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Политика как   общественное явление. </w:t>
            </w:r>
          </w:p>
          <w:p w14:paraId="12AFFAC5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3414DD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05BA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результате изучения учащиеся должны уметь:</w:t>
            </w:r>
          </w:p>
          <w:p w14:paraId="7115872F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классификацию современных государств;</w:t>
            </w:r>
          </w:p>
          <w:p w14:paraId="61F01560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-сравнивать политические режимы;</w:t>
            </w:r>
          </w:p>
          <w:p w14:paraId="5270F517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-объяснять роль политики в жизни общества;</w:t>
            </w:r>
          </w:p>
          <w:p w14:paraId="52775ECD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-приводить примеры участия граждан в политической жизни;</w:t>
            </w:r>
          </w:p>
          <w:p w14:paraId="487CCA72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-выделять в тексте оценочные суждения</w:t>
            </w:r>
          </w:p>
        </w:tc>
      </w:tr>
      <w:tr w:rsidR="00722A05" w14:paraId="67D2D505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6D3B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264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D6F2D" w14:textId="77777777" w:rsidR="00722A05" w:rsidRDefault="00722A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0078" w14:textId="13910CCE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Понятие власти (работа с источн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иками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таблиц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схемами)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BD7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власти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FE6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власти.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Коррупция как способ борьбы за власть, как способ существования власти.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B72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таблицами, решение познав. и практических задач)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DA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AA9C96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0F1D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8D6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4EE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E83D" w14:textId="77777777" w:rsidR="00722A05" w:rsidRPr="003238DF" w:rsidRDefault="00722A0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</w:p>
          <w:p w14:paraId="426235A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Властные отношения.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BD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56B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Типология властных отношений. Политическая власть.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4D6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Таблица «Типология властных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0E4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031D3A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3C94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AA2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1A8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6309" w14:textId="039B29AC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Государство и его ф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ции (сочинение-рассуждение)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358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Государство, его функции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322F" w14:textId="37AC375A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Государство как главный институт политич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 xml:space="preserve">еской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власти. Функции государства.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283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8CF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4249668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3AB5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FC7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F20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514E" w14:textId="06DF1606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№8</w:t>
            </w:r>
            <w:r w:rsidR="003238DF"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Полит. система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(работа с источн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иками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схемами)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EC9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Политическая система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FD4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Политика – общественное явление. Полит. система: структура и сущность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85A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источники, вопросы и творческие задания, Схема «Структура политической системы»,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Схема «Функции политической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0AE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EFBB69B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AFC0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A59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CB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3EA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Политическая деятельность.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CD5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E33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Политическая деятельность.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Политический терроризм и его опасность.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8A6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Схема «Субъекты политической деятельности», Схема «Средства и цели  политической деятельности»,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6DA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C331517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1E97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6F3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054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216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Политические цели и средства их достижения.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66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139B" w14:textId="77777777" w:rsidR="00722A05" w:rsidRDefault="00722A05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Политические цели и средства их достижения.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Политический экстремизм. Опасность политического экстремизма.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E5A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«Виды политических целей», Схема «Средства и способы их достижения»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B79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FCDC3A8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E94C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EF9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30D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A308" w14:textId="375C9868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№9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Политические режимы и их типология (работа с табл., схемами, учебными и познав. заданиями)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535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AD3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Политический режим. Типология политических режимов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A9F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Таблица «Сравнительная характеристика политической системы и политического режима», источники,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5A6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3248B25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049C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2D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3D6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C1C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</w:t>
            </w:r>
            <w:proofErr w:type="spellEnd"/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Демократия: ценности и признаки.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1C8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3F1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F2E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«Характеристика демократии», Схема «Избирательные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6AF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7C9472C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B045A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87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FA9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07CB" w14:textId="2CAB21F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Выборы в демократич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 xml:space="preserve">еском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76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079E" w14:textId="14D80D29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Отличит. черты выборов в демократич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еском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156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с таблицами, решение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познав. и практических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3A6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5C29A4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C676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F2F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E76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80BB" w14:textId="50604575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№10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Государство и гражданское общество  (практические  задания, подготовка эссе)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4F8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3CAA" w14:textId="00C2E88E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общество и гос-во. Проблемы формирования правов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 и гражданского общества в РФ.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 xml:space="preserve">анские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инициат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ивы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Роль гражданского общества в противодействии коррупции.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2B10" w14:textId="3F7D98CA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практические задания, подготовка эссе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CE7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F4054E9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50C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0C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24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A5F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Дискуссия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«Есть ли демократия в России?»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D7B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38E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FE2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доклады, сообщения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8D3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B92FC40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4CC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75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960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619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Политическая идеология.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540B" w14:textId="18558A5A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идеология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E55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Полит. идеология. Основные идейно-политические течения современности.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0F0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Таблица «Современные политические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ижеологии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Научные исследования, публицистические работы, материалы СМИ, источники,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346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1B1FEB9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233A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B3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C94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9C4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Политическая элита особенности ее формирования в современной России. Политическое лидерство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664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2EAC" w14:textId="24A94C6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E1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СМИ, Таблица «Взгляды мыслителей на теорию элит», Таблица «Типология политического лидерства»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DB4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AA163D5" w14:textId="77777777" w:rsidTr="00C601A7">
        <w:trPr>
          <w:trHeight w:val="1891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F2AD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86C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9E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2FE2E" w14:textId="21FE16D9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Практическая работа №12.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Партии и движения. Многопартийность (проектная деятельность: создание устава и программа партии)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0DB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171E" w14:textId="0DE4DD9E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Многопартийность. Политические партии и движения, их классификация и роль в Российской Федерации.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AF3F" w14:textId="2016B3D8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проектная деятельность: создание устава и программа партии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B31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22BCD01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9A2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CD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789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1C6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Дискуссия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Роль партий и движений в современной России.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79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84A4A" w14:textId="52223F6B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партий и движений в современной России. Законодат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 xml:space="preserve">ельное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регулирование деятельности партий в РФ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CD54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сочинение-рассуждение, доклады, сообщения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E3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16EFE98A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52B0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140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95E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A9B2" w14:textId="06E7D021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Роль СМИ в политической системе общества. Роль СМИ в политической системе современной России.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BEE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СМИ в политической системе общества.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327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СМИ в политической системе общества. Характер информации, распространяемой по каналам СМИ.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СМИ и коррупция.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953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347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4C7FB21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15F9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A5D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4F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763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Роль СМИ в предвыборных компаниях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EEB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374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СМИ на позиции избирателя во время предвыборных компаний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4D3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355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1AB48032" w14:textId="77777777" w:rsidTr="00C601A7">
        <w:trPr>
          <w:trHeight w:val="2316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FC4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063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DD3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B59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Политический процесс, его особенности в РФ.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5DC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Политический процесс, его особенности в РФ.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D27E" w14:textId="062836D1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Политический процесс, особенности политического процесса в России.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156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вопросы и творческие задания, Научные исследования, публицистические работы, материалы СМИ 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3E7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2892A63" w14:textId="77777777" w:rsidTr="00C601A7">
        <w:trPr>
          <w:trHeight w:val="1987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BD68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FDF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B7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03A4" w14:textId="529BD45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Избирательная компания в РФ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A08668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Законодательство РФ о выборах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E22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Избирательная компания в РФ</w:t>
            </w:r>
          </w:p>
          <w:p w14:paraId="135D798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РФ о выборах.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68C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Избирательная компания в Российской Федерации</w:t>
            </w:r>
          </w:p>
          <w:p w14:paraId="44BFCAD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РФ о выборах.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D866" w14:textId="337973A6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законодательными  источниками</w:t>
            </w:r>
            <w:proofErr w:type="gramEnd"/>
            <w:r w:rsidR="003238D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деловая игра «Выборы», вопросы и творческие задания</w:t>
            </w:r>
          </w:p>
          <w:p w14:paraId="5C7E6911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проект «Избирательный закон глазами избирателей»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AD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925D8E3" w14:textId="77777777" w:rsidTr="00C601A7">
        <w:trPr>
          <w:trHeight w:val="1469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D33B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724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D13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8A3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в полит. жизни. Полит. статус личности. Психология и поведение.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57C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в политической жизни. Политическая психология и поведение.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A52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в полит. жизни. Полит. статус личности. Полит. психология и полит. поведение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0CA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8F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D482509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33B0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BBC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CCA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1D7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Политическое участие и лидерство.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79E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Политическое участие и политическое лидерство.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6471" w14:textId="5EDA5554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</w:t>
            </w:r>
            <w:r w:rsidR="003238DF">
              <w:rPr>
                <w:rFonts w:ascii="Times New Roman" w:eastAsia="Times New Roman" w:hAnsi="Times New Roman"/>
                <w:sz w:val="24"/>
                <w:szCs w:val="24"/>
              </w:rPr>
              <w:t xml:space="preserve">тическое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участие.  Абсентеизм, его причины и опасность. Политическое лидерство. Типология лидера. Лидеры и ведомые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0E8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СМИ, Таблица «Взгляды мыслителей на теорию элит», Таблица «Типология политического лидерства»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415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FB44857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84DD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DC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967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AB98" w14:textId="79084E94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Становление новых политических отношений и особенности политического процесса в нашем регионе.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BCB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76F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CE9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9AC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CCDFA8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044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7F28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EFDE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715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Контрольная работа №2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«Политика»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C15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E8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78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732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3AF17EB" w14:textId="77777777" w:rsidTr="00C601A7"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0EDB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D227" w14:textId="77777777" w:rsidR="00722A05" w:rsidRDefault="00722A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121D" w14:textId="77777777" w:rsidR="00722A05" w:rsidRDefault="00722A0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A466" w14:textId="77777777" w:rsidR="00722A05" w:rsidRDefault="00722A0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Правовое регулирование общественных отношений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0A9EE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должны уметь: - называть основные отрасли права;</w:t>
            </w:r>
          </w:p>
          <w:p w14:paraId="6D53F73C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структуру и функции органов власти в РФ;</w:t>
            </w:r>
          </w:p>
          <w:p w14:paraId="4940A8AA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-соотносить правонарушения с родом юридической ответственности;</w:t>
            </w:r>
          </w:p>
          <w:p w14:paraId="509362F0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-выделять оценочные суждения по правовым вопросам;</w:t>
            </w:r>
          </w:p>
          <w:p w14:paraId="41478195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международное гуманитарное право;</w:t>
            </w:r>
          </w:p>
          <w:p w14:paraId="6F42F649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-оперировать юридическими терминами при решении задач;</w:t>
            </w:r>
          </w:p>
          <w:p w14:paraId="76EF4175" w14:textId="77777777" w:rsidR="00722A05" w:rsidRDefault="00722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человека как гражданина.</w:t>
            </w:r>
          </w:p>
        </w:tc>
      </w:tr>
      <w:tr w:rsidR="00722A05" w14:paraId="125B536D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7A4B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18CF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24DD" w14:textId="77777777" w:rsidR="00722A05" w:rsidRDefault="00722A0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2E84" w14:textId="4EBB8684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 w:rsidR="003238DF"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в системе социальных норм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5E1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4D8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в системе социальных норм.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1914" w14:textId="0B244E72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Таблица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Право в системе социальных норм»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B9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FEC54CC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4414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980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C39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AA1B" w14:textId="22C1A03B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№15</w:t>
            </w:r>
            <w:r w:rsidR="003238DF"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 российского права (деловая игра «Круглый стол»)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FD2B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российского права.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32C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российского права.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Система антикоррупционных законов в Российской Федерации.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Коррупция и судебная система страны.</w:t>
            </w:r>
            <w:r>
              <w:rPr>
                <w:b/>
                <w:i/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b/>
                <w:i/>
                <w:kern w:val="2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истема антитеррористических законов в Российской Федерации.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5315" w14:textId="0AE232C0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для деловой игры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Таблица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«Круглый стол правоведов»»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2A3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2DA5C5C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07A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661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F1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C36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Законотворческий процесс в РФ.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D1B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Законотворческий процесс в РФ.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236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Законотворческий процесс в РФ.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17C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Нормативно-правовые документы в сфере законотворчества, Схема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Законотворческий процесс в РФ»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4D0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361F209E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2CA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1C6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47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196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Гражданство в РФ. Основания приобретения гражданства (работа с ФЗ «О гражданстве»)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921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Гражданство в РФ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E487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Гражданство в РФ. Основания приобретения гражданства.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5F6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ФЗ «О гражданстве» 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0DC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465974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2B2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A1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71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F25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и обязанности, принадлежащие только гражданину.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A1B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обязанности, принадлежащие только гражданину.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AB9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обязанности, принадлежащие только гражданину.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753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86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18050FD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3E2E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E5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7A7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A2E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Воинская обязанность. АГС (работа с текстом закона «Об АГС»)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C9D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Воинская обязанность. АГС.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21F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Воинская обязанность. Призыв на военную службу. Контрактная армия. АГС.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C6A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текстом закона «Об АГС»,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 вопросы и творческие задания, 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D3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DCA97AD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BF5E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619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0C8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E6F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и обязанности налогоплательщиков. Налоговый кодекс РФ (работа с текстом закона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«Налогового кодекса РФ»)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6DD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Права и обязанности налогоплательщиков.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87A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налогоплательщиков. Юридическая ответственность за налоговые правонарушения.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1A9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закона «Налогового кодекса РФ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00C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2ADEC53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A954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E16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A0E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D8B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на благоприятную окружающую среду (работа с ФЗ «Об охране окружающей среды»)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EF2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на благоприятную окружающую среду и способы ее защиты. Экологические правонарушения.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4D3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благоприятную окружающую среду и способы ее защиты. Экологические правонарушения. Природоохранительные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природоресурсные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нормы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15E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ФЗ «Об охране окружающей среды»,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912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3115148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ED7E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BD3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50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574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Субъекты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права. Предпринимательская деятельность: орг.- правовые формы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режим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4B67" w14:textId="39E7CEFF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гражд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анского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права. Орг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 xml:space="preserve">анизационно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правовые формы и правов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92C0" w14:textId="2C04A4A2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гражд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анского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права. Юрид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ическое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физическое лицо. 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Организационно - правовые формы и правовой режим    предпринимательской деятельности.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8B8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РФ, 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B6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3A1CE81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7F93E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A14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1FC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F09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Имущественные права. Право собственности.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145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Имущественные права.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4A1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Имущественные права. Право собственности, основания ее приобретения.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165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РФ, 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C8D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7F2D1F7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0D3F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05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49B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AA4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Интеллектуальная собственность. Наследование.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599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на интеллектуальную собственность. Наследование.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B50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на интеллектуальную собственность. Наследование.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5F5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C88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D937518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DD87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3F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09D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583C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Неимущественные права. честь, достоинство, имя.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464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Неимущественные права: честь, достоинство, имя.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D58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Неимущественные права: честь, достоинство, имя.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579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EE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06FF66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023E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ED5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4D9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870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Защита имущественных и неимущественных прав (работа с текстом ФЗ «О защите прав потребителей»)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E3F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защиты имущественных и неимущественных прав.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856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защиты имущественных и неимущественных прав.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626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ФЗ «О защите прав потребителей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6E5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6F6C553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7043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7F9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DF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1B0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Семейное право.  Порядок и условия заключения и расторжения брака. Регулирование отношений супругов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E8B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и условия заключения и расторжения брака. Правовое регулирование отношений супругов.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6FC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и условия заключения и расторжения брака. Правовое регулирование отношений супругов.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0C5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Семейный Кодекс РФ,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764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D84C142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EAF3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586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1F1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8D9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Права, обязанности родителей и детей (деловая игра)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E58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356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родителей и детей.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8352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Семейный Кодекс РФ,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9C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1F3ED962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E0E2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2B1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291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B2A1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Законодательство РФ об образовании. Правила приема в ОУ профессионального образования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B2F36" w14:textId="14F5AA6B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оказания платных образовательных услуг. Правила приема в образовательные учреждения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 xml:space="preserve">ессионального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2FEA" w14:textId="4AF483B6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Законодательство РФ об образовании. Порядок оказания платных образовательных услуг. Правила приема в образоват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ессионального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033F" w14:textId="216DB53C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Федеральный закон РФ «Об образовании в РФ»</w:t>
            </w:r>
            <w:r w:rsidR="005C54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№273-ФЗ от 29.12.2012г.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363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A035774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4770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6E6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242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2D8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Трудовое законодательство.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99A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235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Трудовое законодательство Российской Федерации.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A1F1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Трудовой Кодекс РФ,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4C2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343F6054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B291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552BB6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A01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3F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F149" w14:textId="305501B9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Занятость и трудоустройство. Прием на работу. Трудовой договор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заключение и расторжение трудового договора. (деловая игра)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BB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Занятость и трудоустройство. Порядок приема на работу, заключение и расторжение трудового договора.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7E8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Занятость и трудоустройство. Порядок приема на работу, заключение и расторжение трудового договора.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264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документы в сфере трудового законодательства,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9FA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DAD618A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3DFE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46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7C3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D279" w14:textId="3E9ED2E5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защита и обеспечение. Социальное страхование и пенсионная система.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C2CE" w14:textId="70A31ED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Правовые основы социальной защиты и социального обеспечения.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BD46" w14:textId="482FE64E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Правовые основы социальной защиты и социального обеспечения. Основные нормы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страхов. и пенс. системы.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F5B3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документы в сфере социального страхования, 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DAF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098A510" w14:textId="77777777" w:rsidTr="00C601A7">
        <w:trPr>
          <w:trHeight w:val="899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D84D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F4C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12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70C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Споры. Порядок их рассмотрения.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5A2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Споры, порядок их рассмотрения. 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997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Споры, порядок их рассмотрения.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1C4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и правовые ситуации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DCE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3CF9747C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4448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667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6A5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BBFC" w14:textId="2B7F1878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Граждан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 (работа с текстом граждан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-процес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>суального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кодекса)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A2B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правила и принципы гражданского процесса.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1D1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правила и принципы гражданского процесса.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210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Граждан.-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процес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Кодекса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DF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633918B1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82C7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DBF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99D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1670" w14:textId="00F8E0A3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Административная юрисдикция (работа в группах с пр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 xml:space="preserve">актическими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заданиями)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AEB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административной юрисдикции.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744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административной юрисдикции.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6F4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Административного Кодекса,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C6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91A3983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2B40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EDC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F4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B80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О/Практическая работа №26. Уголовный процесс. Угол. наказание (работа с текстом УК и УПК).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072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уголовного процесса.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2637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уголовного процесса. Виды уголовных наказаний и порядок их назначения.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Понятие коррупционного правонарушения.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0B26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УК и УПК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3C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77F40DDA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2B7B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062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7C7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7072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Конституционное судопроизводство.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0740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FBCE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Конституционное судопроизводство.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E8FF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Конституция РФ, тексты из учебников по Конституционному праву,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5AD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5651AF0" w14:textId="77777777" w:rsidTr="00C601A7">
        <w:trPr>
          <w:trHeight w:val="699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5329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4C8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6BF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3CD9" w14:textId="77777777" w:rsidR="00722A05" w:rsidRPr="005C5437" w:rsidRDefault="00722A0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Лекция. </w:t>
            </w:r>
          </w:p>
          <w:p w14:paraId="0B9A214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и система международного права.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A5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5597" w14:textId="77777777" w:rsidR="00722A05" w:rsidRDefault="00722A0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и система международного права.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Понятие «терроризм». Международно-правовые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основы борьбы с терроризмом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479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источники,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2FF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FDF057C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71FBD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522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85D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733D" w14:textId="39E1D605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5437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Соотношение международного и национального права.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999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0D8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Взаимоотношение международного и национального права.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D22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источники, вопросы и творческие задания источники, вопросы и творческие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278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13993E45" w14:textId="77777777" w:rsidTr="00C601A7">
        <w:trPr>
          <w:trHeight w:val="339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316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F21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784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3BD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Международная защита прав человека в мирное и военное время (групповая работа с истор. источник., материалами СМИ, межпредметные связи с ОБЖ и литературой)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B79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174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FF2D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групповая работа с истор. источник., материалами СМИ, межпредметные связи с ОБЖ и литературой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42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4687D320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93D6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707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C5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2EF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правовой грамотности населения.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53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9F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CB5A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2C5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5B69F3E6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5933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ECEB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C2B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F46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становления новых правовых отношений в нашем регионе.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A19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9146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A1F" w14:textId="77777777" w:rsidR="00722A05" w:rsidRDefault="00722A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Материалы региональных СМИ, законодательство Ярославской области, доклады, сообщения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0118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00D4F814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93E7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B41F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F3BC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516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«Правовое регулирование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общественных отношений».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E20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8820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F0D7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514E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A05" w14:paraId="26487AA1" w14:textId="77777777" w:rsidTr="00C601A7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C979" w14:textId="77777777" w:rsidR="00722A05" w:rsidRDefault="00722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CEE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0569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5C0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 и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«Социальная и политико –правовая сферы жизни общества»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8633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4BB1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84C4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2745" w14:textId="77777777" w:rsidR="00722A05" w:rsidRDefault="00722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BC656D" w14:textId="77777777" w:rsidR="00A34D41" w:rsidRDefault="00C2519E" w:rsidP="00C2519E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36ACE612" w14:textId="016895BD" w:rsidR="00C2519E" w:rsidRDefault="00C2519E" w:rsidP="00C2519E">
      <w:pPr>
        <w:pStyle w:val="1"/>
        <w:numPr>
          <w:ilvl w:val="0"/>
          <w:numId w:val="0"/>
        </w:numPr>
        <w:jc w:val="left"/>
        <w:rPr>
          <w:szCs w:val="28"/>
        </w:rPr>
      </w:pPr>
    </w:p>
    <w:p w14:paraId="2A3B531C" w14:textId="5402DC98" w:rsidR="00A34D41" w:rsidRDefault="00C2519E" w:rsidP="00A34D4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szCs w:val="28"/>
        </w:rPr>
        <w:t xml:space="preserve">                                         </w:t>
      </w:r>
      <w:r w:rsidR="00A34D41">
        <w:rPr>
          <w:rFonts w:ascii="Times New Roman" w:hAnsi="Times New Roman"/>
          <w:b/>
          <w:sz w:val="28"/>
          <w:szCs w:val="28"/>
        </w:rPr>
        <w:t>Тематическое планирование 12 «А» класс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1984"/>
        <w:gridCol w:w="2268"/>
        <w:gridCol w:w="1985"/>
        <w:gridCol w:w="1807"/>
      </w:tblGrid>
      <w:tr w:rsidR="00A34D41" w14:paraId="364B0019" w14:textId="77777777" w:rsidTr="001F3791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29A5" w14:textId="77777777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7BED" w14:textId="77777777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A60" w14:textId="77777777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14:paraId="0BF55B1E" w14:textId="7D961139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(самостоятельная подготовка)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1CE5" w14:textId="6404170E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6950" w14:textId="77777777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</w:tr>
      <w:tr w:rsidR="00A34D41" w14:paraId="546BDA83" w14:textId="77777777" w:rsidTr="001F3791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9758" w14:textId="77777777" w:rsidR="00A34D41" w:rsidRDefault="00A34D41" w:rsidP="00A34D4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0A1F" w14:textId="11555D7C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1B6" w14:textId="5A19A018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2A8B" w14:textId="5EB53802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E3D3" w14:textId="77777777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4D41" w14:paraId="5EF406D9" w14:textId="77777777" w:rsidTr="001F3791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AAA8" w14:textId="77777777" w:rsidR="00A34D41" w:rsidRDefault="00A34D41" w:rsidP="00A34D4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CB6B" w14:textId="773B2261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922" w14:textId="241FA332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A04A" w14:textId="51A70CEA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F73F" w14:textId="6A062B17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4D41" w14:paraId="4C047D41" w14:textId="77777777" w:rsidTr="001F3791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ABC4" w14:textId="77777777" w:rsidR="00A34D41" w:rsidRDefault="00A34D41" w:rsidP="00A34D4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5E7C" w14:textId="72C3E152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4F94" w14:textId="27BB5E33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A48B" w14:textId="7F1324F2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5F1C" w14:textId="01F3C514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4D41" w14:paraId="06F89DF6" w14:textId="77777777" w:rsidTr="001F3791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F669" w14:textId="77777777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0525" w14:textId="18A90898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AC3" w14:textId="4CF5C673" w:rsidR="00A34D41" w:rsidRDefault="001F379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1E9A" w14:textId="0E629764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E2B3" w14:textId="400A48B1" w:rsidR="00A34D41" w:rsidRDefault="00A34D41" w:rsidP="00A34D4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ABF8FC1" w14:textId="2022DC47" w:rsidR="00A34D41" w:rsidRDefault="00A34D41" w:rsidP="00A34D41">
      <w:pPr>
        <w:pStyle w:val="1"/>
        <w:numPr>
          <w:ilvl w:val="0"/>
          <w:numId w:val="0"/>
        </w:numPr>
        <w:jc w:val="left"/>
        <w:rPr>
          <w:szCs w:val="28"/>
        </w:rPr>
      </w:pPr>
      <w:r>
        <w:rPr>
          <w:szCs w:val="28"/>
        </w:rPr>
        <w:t xml:space="preserve">              </w:t>
      </w:r>
    </w:p>
    <w:p w14:paraId="74694F41" w14:textId="07126B0D" w:rsidR="00A34D41" w:rsidRDefault="00A34D41" w:rsidP="00A34D41">
      <w:pPr>
        <w:rPr>
          <w:lang w:val="x-none" w:eastAsia="ar-SA"/>
        </w:rPr>
      </w:pPr>
    </w:p>
    <w:p w14:paraId="68A17DB4" w14:textId="16605422" w:rsidR="00A34D41" w:rsidRDefault="00A34D41" w:rsidP="00A34D41">
      <w:pPr>
        <w:rPr>
          <w:lang w:val="x-none" w:eastAsia="ar-SA"/>
        </w:rPr>
      </w:pPr>
    </w:p>
    <w:p w14:paraId="08886BDB" w14:textId="749E5951" w:rsidR="00A34D41" w:rsidRDefault="00A34D41" w:rsidP="00A34D41">
      <w:pPr>
        <w:rPr>
          <w:lang w:val="x-none" w:eastAsia="ar-SA"/>
        </w:rPr>
      </w:pPr>
    </w:p>
    <w:p w14:paraId="79D5716F" w14:textId="0C6D96A7" w:rsidR="00A34D41" w:rsidRDefault="00A34D41" w:rsidP="00A34D41">
      <w:pPr>
        <w:rPr>
          <w:lang w:val="x-none" w:eastAsia="ar-SA"/>
        </w:rPr>
      </w:pPr>
    </w:p>
    <w:p w14:paraId="63394AB9" w14:textId="27F4950B" w:rsidR="00A34D41" w:rsidRDefault="00A34D41" w:rsidP="00A34D41">
      <w:pPr>
        <w:rPr>
          <w:lang w:val="x-none" w:eastAsia="ar-SA"/>
        </w:rPr>
      </w:pPr>
    </w:p>
    <w:p w14:paraId="6D0687CF" w14:textId="2E94EE9C" w:rsidR="00A34D41" w:rsidRDefault="00A34D41" w:rsidP="00A34D41">
      <w:pPr>
        <w:rPr>
          <w:lang w:val="x-none" w:eastAsia="ar-SA"/>
        </w:rPr>
      </w:pPr>
    </w:p>
    <w:p w14:paraId="2F0C68EE" w14:textId="64740C02" w:rsidR="00A34D41" w:rsidRPr="00A34D41" w:rsidRDefault="00A34D41" w:rsidP="00A74FA7">
      <w:pPr>
        <w:pStyle w:val="1"/>
        <w:numPr>
          <w:ilvl w:val="0"/>
          <w:numId w:val="0"/>
        </w:numPr>
        <w:rPr>
          <w:lang w:val="ru-RU"/>
        </w:rPr>
      </w:pPr>
      <w:r>
        <w:rPr>
          <w:szCs w:val="28"/>
        </w:rPr>
        <w:lastRenderedPageBreak/>
        <w:t xml:space="preserve">Поурочное </w:t>
      </w:r>
      <w:proofErr w:type="spellStart"/>
      <w:r>
        <w:rPr>
          <w:szCs w:val="28"/>
        </w:rPr>
        <w:t>плани</w:t>
      </w:r>
      <w:r>
        <w:rPr>
          <w:szCs w:val="28"/>
          <w:lang w:val="ru-RU"/>
        </w:rPr>
        <w:t>р</w:t>
      </w:r>
      <w:r>
        <w:rPr>
          <w:szCs w:val="28"/>
        </w:rPr>
        <w:t>ование</w:t>
      </w:r>
      <w:proofErr w:type="spellEnd"/>
      <w:r>
        <w:rPr>
          <w:b w:val="0"/>
          <w:szCs w:val="28"/>
        </w:rPr>
        <w:t xml:space="preserve"> </w:t>
      </w:r>
      <w:r>
        <w:t>учебного предмета «Обществознание</w:t>
      </w:r>
      <w:r>
        <w:rPr>
          <w:lang w:val="ru-RU"/>
        </w:rPr>
        <w:t xml:space="preserve"> 12 «А» класс</w:t>
      </w:r>
    </w:p>
    <w:tbl>
      <w:tblPr>
        <w:tblpPr w:leftFromText="180" w:rightFromText="180" w:vertAnchor="text" w:horzAnchor="margin" w:tblpX="-156" w:tblpY="1271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0"/>
        <w:gridCol w:w="851"/>
        <w:gridCol w:w="2268"/>
        <w:gridCol w:w="2835"/>
        <w:gridCol w:w="2693"/>
        <w:gridCol w:w="1984"/>
        <w:gridCol w:w="1701"/>
        <w:gridCol w:w="993"/>
      </w:tblGrid>
      <w:tr w:rsidR="001F3791" w14:paraId="0CF32D42" w14:textId="6376E978" w:rsidTr="00A74FA7">
        <w:trPr>
          <w:cantSplit/>
          <w:trHeight w:val="11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255B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14:paraId="0F53D360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DE0D003" w14:textId="77777777" w:rsidR="001F3791" w:rsidRDefault="001F3791" w:rsidP="00A74FA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примерной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498B72A" w14:textId="77777777" w:rsidR="001F3791" w:rsidRDefault="001F3791" w:rsidP="00A74FA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A951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раздела</w:t>
            </w:r>
          </w:p>
          <w:p w14:paraId="7DE740D8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Темы уроков</w:t>
            </w:r>
          </w:p>
          <w:p w14:paraId="2BAF960F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обучения</w:t>
            </w:r>
          </w:p>
          <w:p w14:paraId="0A1C841C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04E4AB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13F7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компонент государственного стандарта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CC24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50BA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CCA1" w14:textId="218B6092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7FE7" w14:textId="340FED29" w:rsidR="001F3791" w:rsidRDefault="00A74FA7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Календ.</w:t>
            </w:r>
            <w:r w:rsidR="001F379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</w:tr>
      <w:tr w:rsidR="001F3791" w14:paraId="2346EA14" w14:textId="43229C8E" w:rsidTr="00A74FA7">
        <w:trPr>
          <w:trHeight w:val="22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1BFEB0" w14:textId="77777777" w:rsidR="001F3791" w:rsidRDefault="001F379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68B3E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14:paraId="3718932E" w14:textId="77777777" w:rsidR="001F3791" w:rsidRDefault="001F379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31464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14:paraId="70C22182" w14:textId="77777777" w:rsidR="001F3791" w:rsidRDefault="001F379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C689E" w14:textId="77777777" w:rsidR="001F3791" w:rsidRDefault="001F379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Тема Социальные отношения</w:t>
            </w:r>
          </w:p>
          <w:p w14:paraId="3F9660EC" w14:textId="77777777" w:rsidR="001F3791" w:rsidRDefault="001F3791" w:rsidP="00A74FA7">
            <w:pPr>
              <w:ind w:left="818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48DD9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результате изучения учащиеся должны уметь:</w:t>
            </w:r>
          </w:p>
          <w:p w14:paraId="74229CD7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-называть соц. нормы;</w:t>
            </w:r>
          </w:p>
          <w:p w14:paraId="6EE7CA3B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-основные направления соц. политики;</w:t>
            </w:r>
          </w:p>
          <w:p w14:paraId="4D462973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-сравнивать пути решения соц. конфликтов; объяснять причины соц. конфликтов; характеризовать соц. отношения и соц. статус;</w:t>
            </w:r>
          </w:p>
          <w:p w14:paraId="17B10FE6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-приводить примеры больших и малых групп;</w:t>
            </w:r>
          </w:p>
          <w:p w14:paraId="7EBBAC57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-выделять в тексте оценочные суждения о социальном статусе.</w:t>
            </w:r>
          </w:p>
          <w:p w14:paraId="21DCD30C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5330CA18" w14:textId="2F993692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BDA8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BF4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F51D" w14:textId="77777777" w:rsidR="001F3791" w:rsidRDefault="001F3791" w:rsidP="00A74F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5B4F" w14:textId="77777777" w:rsidR="001F3791" w:rsidRPr="00722A05" w:rsidRDefault="001F3791" w:rsidP="00A74FA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22A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</w:p>
          <w:p w14:paraId="5B58D69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структура и социальные отношения.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3B0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186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структура и социальные отношения.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B1C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«Социальная структура»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1F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564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951AD30" w14:textId="642CE5EF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EF9C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F4E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56A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33BE" w14:textId="77777777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№1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Социальная стратификация, 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неравенство. Социальная группа (проектная деятельность «Социальное неравенство»)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D46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Социальные группы. Социальная стратификация.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EE6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Социальная стратификация, неравенство. Социальные группы, 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типы.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Статус государственного служащего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926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Научные исследования, публицистические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461D" w14:textId="68540529" w:rsidR="001F3791" w:rsidRDefault="00B80ABC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Самоподготов§</w:t>
            </w:r>
            <w:proofErr w:type="gramEnd"/>
            <w:r w:rsidR="00581E23">
              <w:rPr>
                <w:rFonts w:ascii="Times New Roman" w:hAnsi="Times New Roman"/>
                <w:sz w:val="24"/>
                <w:szCs w:val="24"/>
              </w:rPr>
              <w:t xml:space="preserve">§23 (зад. 1,2 практ.стр.179) </w:t>
            </w:r>
            <w:r w:rsidR="00581E23">
              <w:rPr>
                <w:rFonts w:ascii="Times New Roman" w:hAnsi="Times New Roman"/>
                <w:sz w:val="24"/>
                <w:szCs w:val="24"/>
              </w:rPr>
              <w:lastRenderedPageBreak/>
              <w:t>§34 (зад.1,3 практ.стр.374)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F85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02DE0472" w14:textId="60ADC8E5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DE95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34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C3E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599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Социальные нормы.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контроль и самоконтроль (работа с документами «Социальные ценности и нормы»)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4D9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социальных норм. Социальный контроль.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91D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социальных норм. Социальный контроль и самоконтроль.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F77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A1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F37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05C1032C" w14:textId="6D895394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3F37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E47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98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BAA2" w14:textId="77777777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№2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Социальный конфликт: виды, причины, пути разрешения (межпредметные связи: история, литература, ОБЖ «Конфликты и пути их решения»)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D1B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0C8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конфликт. Виды социальных конфликтов, их причины. Пути и средства их разрешения.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A574" w14:textId="7390E13F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«Этапы и виды конфликта», Схема «Способы разрешения конфликта», Схема «Формы протестного движения», источники,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BF50" w14:textId="7A56EB61" w:rsidR="001F3791" w:rsidRDefault="00B80ABC" w:rsidP="00A74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</w:t>
            </w:r>
          </w:p>
          <w:p w14:paraId="172F1EE5" w14:textId="52F777CA" w:rsidR="00581E23" w:rsidRPr="008643E2" w:rsidRDefault="00581E23" w:rsidP="00A74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 (зад.1,2 практ</w:t>
            </w:r>
            <w:r w:rsidR="00A74F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 стр.298)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40D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7F01A1C7" w14:textId="7CBB42B3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6981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4E6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DB3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CAF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Отклоняющееся поведение и его социальная опасность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3FB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Отклоняющееся поведение. Наркомания,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преступность, их социальная опасность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557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Отклоняющееся поведение.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Наркомания, преступность, их социальная опасность.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Коррупция как разновидность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поведения, как нарушение ролевых функций членов социума под непосредственным влиянием частных интересов.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4144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Схема «Проявление отклоняющегося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поведения», Схема «Виды преступлений», 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29DC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D6B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66E5CEC6" w14:textId="500D31D5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4CB8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31B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2C7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1D3C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мобильность: виды, каналы.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380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24F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мобильность и ее виды в современном обществе. Каналы социальной мобильности.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931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мобильность: виды, каналы»,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таблицами, решение познав. и практических задач)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A8E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870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4C843B7D" w14:textId="4472F349" w:rsidTr="00A74FA7">
        <w:trPr>
          <w:trHeight w:val="18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3A789F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2221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273E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35D49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Молодежь как социальная группа. особенности молодежной субкультуры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A677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Молодежь как социальная группа, особенности молодежной субкультуры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D1528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Молодежь как социальная группа. Особенности молодежной субкультуры.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Молодежь и коррупция.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i/>
              </w:rPr>
              <w:t>Молодежь и экстремизм. Молодежь и терроризм.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579AEC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«Социальная структура молодежи», Схема «Молодежная субкультура», решение познав. и практических задач)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F2B1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C112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0ECD541" w14:textId="635A287B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FE1C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278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81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A03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Этнические общности. Межнациональные отношения,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конфликты. Пути их разрешения. (работа со СМИ, Конституцией, УК РФ 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8AB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конфликты. Пути их разрешения.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75E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Этнические общности. Нации. Национальное самосознание. Межнациональные отношения, конфликты и пути их разрешения.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E5D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«Тенденции развития межэтнических отношений»,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со статистическими данными, решение учебных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E2F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DC7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05C153B" w14:textId="054881CB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E8F1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69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A49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DBE4" w14:textId="77777777" w:rsidR="001F3791" w:rsidRPr="003238DF" w:rsidRDefault="001F3791" w:rsidP="00A74FA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принципы национальной политики в РФ.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AC0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принципы национальной политики в РФ.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0EC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2B9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Текст Конституции РФ, 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87D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F8B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714BB5CD" w14:textId="4BFCCE75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2EE9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562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977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A74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Семья и брак в современном мире. Проблемы неполной семьи.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8DA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 и брак. Проблемы неполной семьи.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2BF9" w14:textId="77777777" w:rsidR="001F3791" w:rsidRDefault="001F3791" w:rsidP="00A74FA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Семья как социальный институт. Семья и брак, тенденции развития семьи в современном обществе. Проблемы неполной семьи.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A85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«Виды семей», Схема «Функции семьи», Схема «Тенденции развития семьи в современном обществе»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733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9C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3347DB17" w14:textId="7779F72E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709D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E35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81A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BAB1" w14:textId="77777777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№4.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Современная демографическая ситуация в РФ (работа со 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статистическими источниками)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E0E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Современная демографическая ситуация в Российской Федерации.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FE7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1C4A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со статистическими данными, решение учебных заданий, научные исследования,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публицистические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4D79" w14:textId="115F2BEB" w:rsidR="001F3791" w:rsidRDefault="00B80ABC" w:rsidP="00A74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Самоподготов</w:t>
            </w:r>
          </w:p>
          <w:p w14:paraId="1E3A07BF" w14:textId="7ABB6DA0" w:rsidR="00581E23" w:rsidRDefault="00581E23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 (зад.1,2 практ.стр.222</w:t>
            </w:r>
            <w:r w:rsidR="00A74F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DE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586B53FF" w14:textId="0812092D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DDBD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9A7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16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3A7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Пр. р.№5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Религиозные. объединения и организации в РФ. Опасность сектантства (работа с текстом Конституции РФ, ФЗ «О религ.  объединениях»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0FB1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Религиозные объединения и организации в Российской Федерации.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7D1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Религиозные объединения и организации в Российской Федерации. Опасность сектантства.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9561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Конституции РФ, ФЗ «О религ.  объединениях»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8DE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B28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3E8DFED8" w14:textId="312CB5B2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3441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A8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645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284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Становление новых социальных отношений в нашем регионе.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826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ABF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4C8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Материалы региональных СМИ, законодательство Ярославской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Научные исследования, публицистические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4B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4BC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7EF6BA2" w14:textId="7FBECA29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82CD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4E69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FDD5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375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«Социальные отношения»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B05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968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976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21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81E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641" w14:paraId="48E00E26" w14:textId="25AB44D4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00E013" w14:textId="77777777" w:rsidR="00A90641" w:rsidRDefault="00A9064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A0F18C" w14:textId="77777777" w:rsidR="00A90641" w:rsidRDefault="00A9064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F6DFD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  <w:p w14:paraId="7C0B4C7D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8823F7C" w14:textId="77777777" w:rsidR="00A90641" w:rsidRDefault="00A9064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A5D6D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  <w:p w14:paraId="496EEF38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DC2244" w14:textId="77777777" w:rsidR="00A90641" w:rsidRDefault="00A9064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B6C42" w14:textId="77777777" w:rsidR="00A90641" w:rsidRDefault="00A90641" w:rsidP="00A74FA7">
            <w:pPr>
              <w:ind w:left="8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14:paraId="66150CD8" w14:textId="77777777" w:rsidR="00A90641" w:rsidRDefault="00A9064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Политика как   общественное явление. </w:t>
            </w:r>
          </w:p>
          <w:p w14:paraId="509AB7D3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A8AEF12" w14:textId="77777777" w:rsidR="00A90641" w:rsidRDefault="00A9064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B17D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результате изучения учащиеся должны уметь:</w:t>
            </w:r>
          </w:p>
          <w:p w14:paraId="5525D68F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классификацию современных государств;</w:t>
            </w:r>
          </w:p>
          <w:p w14:paraId="27A51719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-сравнивать политические режимы;</w:t>
            </w:r>
          </w:p>
          <w:p w14:paraId="0373EA2F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-объяснять роль политики в жизни общества;</w:t>
            </w:r>
          </w:p>
          <w:p w14:paraId="10EBC739" w14:textId="77777777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-приводить примеры участия граждан в политической жизни;</w:t>
            </w:r>
          </w:p>
          <w:p w14:paraId="367C49CA" w14:textId="40468763" w:rsidR="00A90641" w:rsidRDefault="00A9064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-выделять в тексте оценочные суждения</w:t>
            </w:r>
          </w:p>
        </w:tc>
      </w:tr>
      <w:tr w:rsidR="001F3791" w14:paraId="45275CEF" w14:textId="59279CE1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AAA2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F91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EB4D" w14:textId="77777777" w:rsidR="001F3791" w:rsidRDefault="001F3791" w:rsidP="00A74F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E42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Понятие власти (работа с источниками, таблицами, схемами)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9DB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власти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238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власти.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Коррупция как способ борьбы за власть, как способ существования власти.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F3E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таблицами, решение познав. и практических задач)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69B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3D0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38B630D7" w14:textId="06C50959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135F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CF1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A72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B400" w14:textId="77777777" w:rsidR="001F3791" w:rsidRPr="003238DF" w:rsidRDefault="001F3791" w:rsidP="00A74FA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</w:p>
          <w:p w14:paraId="5355314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Властные отношения.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488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580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Типология властных отношений. Политическая власть.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C6B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Таблица «Типология властных отношений»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F63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44D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598398BB" w14:textId="4ED1DE12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882A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7D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92C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D628" w14:textId="77777777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№7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Государство и его функции (сочинение-рассуждение)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96E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Государство, его функции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AB4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Государство как главный институт политической власти. Функции государства.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A5C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4BF" w14:textId="03698CE3" w:rsidR="001F3791" w:rsidRDefault="00B80ABC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</w:t>
            </w:r>
            <w:r w:rsidR="00581E23">
              <w:rPr>
                <w:rFonts w:ascii="Times New Roman" w:hAnsi="Times New Roman"/>
                <w:sz w:val="24"/>
                <w:szCs w:val="24"/>
              </w:rPr>
              <w:t>§17 (зад.6 практ</w:t>
            </w:r>
            <w:r w:rsidR="00A74FA7">
              <w:rPr>
                <w:rFonts w:ascii="Times New Roman" w:hAnsi="Times New Roman"/>
                <w:sz w:val="24"/>
                <w:szCs w:val="24"/>
              </w:rPr>
              <w:t>.</w:t>
            </w:r>
            <w:r w:rsidR="00581E23">
              <w:rPr>
                <w:rFonts w:ascii="Times New Roman" w:hAnsi="Times New Roman"/>
                <w:sz w:val="24"/>
                <w:szCs w:val="24"/>
              </w:rPr>
              <w:t>. стр.155)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3CF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4249ED23" w14:textId="35CBD2AD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1381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FFF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D19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86E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Полит. система (работа с источниками, схемами)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F6D6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598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Политика – общественное явление. Полит. система: структура и сущность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ADBA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источники, вопросы и творческие задания, Схема «Структура политической системы», Схема «Функции политической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213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A9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5B0CE77" w14:textId="1DCA2C16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3899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1A1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2D1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967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Политическая деятельность.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FA7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6E6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Политическая деятельность.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Политический терроризм и его опасность.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A16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Схема «Субъекты политической деятельности», Схема «Средства и цели  политической деятельности»,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F3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15E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56DF32E1" w14:textId="4DF7AE9D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7184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96F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5C8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200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Политические цели и средства их достижения.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9D2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07F6" w14:textId="77777777" w:rsidR="001F3791" w:rsidRDefault="001F3791" w:rsidP="00A74FA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Политические цели и средства их достижения.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Политический экстремизм. Опасность политического экстремизма.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289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«Виды политических целей», Схема «Средства и способы их достижения»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A92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999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4F9A9B15" w14:textId="42FA5C64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C95D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D6A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33F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2ACE" w14:textId="77777777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№9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Политические режимы и их типология (работа с табл., схемами, учебными и познав. заданиями)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CA6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63C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Политический режим. Типология политических режимов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B64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Таблица «Сравнительная характеристика политической системы и политического режима», источники,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9A5" w14:textId="4DBF49D7" w:rsidR="001F3791" w:rsidRDefault="00B80ABC" w:rsidP="00A74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</w:t>
            </w:r>
          </w:p>
          <w:p w14:paraId="3B874624" w14:textId="034E9A63" w:rsidR="00581E23" w:rsidRDefault="00581E23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 (зад.1,2 практ</w:t>
            </w:r>
            <w:r w:rsidR="00A74F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 стр.170)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6D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7965F293" w14:textId="27247547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63D2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5E6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A40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8AD9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</w:t>
            </w:r>
            <w:proofErr w:type="spellEnd"/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Демократия: ценности и признаки.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D4B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86A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F55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«Характеристика демократии», Схема «Избирательные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6B3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E4D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1C78A071" w14:textId="5C5F8B03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F56D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28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6B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D9C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Выборы в демократическом обществе.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737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787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Отличит. черты выборов в демократическом обществе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5E1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таблицами, решение познав. и практических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78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C9A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1DD4935B" w14:textId="2D99FF04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DD33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8A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34F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086C" w14:textId="77777777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№10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Государство и гражданское общество  (практические  задания, подготовка эссе)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EF4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3AA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общество и гос-во. Проблемы формирования правового государства и гражданского общества в РФ.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Гражданские  инициативы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Роль гражданского общества в противодействии коррупции.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EE6B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практические задания, подготовка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B1B8" w14:textId="6D152163" w:rsidR="001F3791" w:rsidRDefault="00B80ABC" w:rsidP="00A74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</w:t>
            </w:r>
          </w:p>
          <w:p w14:paraId="4BAF441B" w14:textId="79858B19" w:rsidR="004F016A" w:rsidRDefault="004F016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 (зад.4 практ</w:t>
            </w:r>
            <w:r w:rsidR="00A74F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 стр.145)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F80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010BE328" w14:textId="29AFC12B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5D1D6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FF6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9AE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BE18" w14:textId="4C86B4EE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К\Р№2 </w:t>
            </w:r>
            <w:r w:rsidRPr="001F3791">
              <w:rPr>
                <w:rFonts w:ascii="Times New Roman" w:eastAsia="Times New Roman" w:hAnsi="Times New Roman"/>
                <w:iCs/>
                <w:sz w:val="24"/>
                <w:szCs w:val="24"/>
              </w:rPr>
              <w:t>«Государство и его функции»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916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2CC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FBB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доклады, сообщения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BB9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50E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07C536DE" w14:textId="4637B126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31B3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46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03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BC5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Политическая идеология.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2776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идеология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A40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Полит. идеология. Основные идейно-политические течения современности.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72D1" w14:textId="6EEF559F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Табл</w:t>
            </w:r>
            <w:r w:rsidR="00A74FA7">
              <w:rPr>
                <w:rFonts w:ascii="Times New Roman" w:eastAsia="Times New Roman" w:hAnsi="Times New Roman"/>
                <w:sz w:val="20"/>
                <w:szCs w:val="20"/>
              </w:rPr>
              <w:t>ица «Современные политические иде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ологии», Научные исследования, публицистические работы, материалы СМИ, источники,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805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CDD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12155479" w14:textId="7E4D163C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8B09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AE7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D42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CC37" w14:textId="362DD766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1E2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Политическая элита особенности ее формирования в современной России.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3C3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C27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9A8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СМИ, Таблица «Взгляды мыслителей на теорию элит», Таблица «Типология политического лидерства»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EE39" w14:textId="77777777" w:rsidR="00581E23" w:rsidRDefault="00581E23" w:rsidP="00A74F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 (зад.2,3 практ.стр.218)</w:t>
            </w:r>
          </w:p>
          <w:p w14:paraId="1DCE656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E72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47AB1A9C" w14:textId="306341B3" w:rsidTr="00A74FA7">
        <w:trPr>
          <w:trHeight w:val="18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6BF0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C90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30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14DB" w14:textId="73DC9A00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№12.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Партии и движения. Многопартийность (проектная деятельность: создание устава и программа партии)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C78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B28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Многопартийность. Политические партии и движения, их классификация и роль в Российской Федерации.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C420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проектная деятельность: создание устава и программа партии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A897" w14:textId="2F62B090" w:rsidR="001F3791" w:rsidRDefault="00B80ABC" w:rsidP="00A74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</w:t>
            </w:r>
          </w:p>
          <w:p w14:paraId="178AECCC" w14:textId="10FB7F8D" w:rsidR="004F016A" w:rsidRDefault="004F016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§20-21 (зад.4  практ. стр.184)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B3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CE6C913" w14:textId="203E58FF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BDF9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B12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74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F16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Дискуссия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Роль партий и движений в современной России.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FB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A35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партий и движений в современной России. Законодательное регулирование деятельности партий в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9EEB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сочинение-рассуждение, доклады, сообщения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747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E43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5FEB94C2" w14:textId="0B87C097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B652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282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3B2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4E7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Роль СМИ в политической системе общества. Роль СМИ в политической системе современной России.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C6C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СМИ в политической системе общества.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EA0A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СМИ в политической системе общества. Характер информации, распространяемой по каналам СМИ.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СМИ и коррупция.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16D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0C7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39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3DABBA1A" w14:textId="3BA013D8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AF6A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66A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2E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F27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Роль СМИ в предвыборных компаниях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932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298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СМИ на позиции избирателя во время предвыборных компаний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BD0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0DC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21B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148D8670" w14:textId="5CE7E73B" w:rsidTr="00A74FA7">
        <w:trPr>
          <w:trHeight w:val="23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485F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1E9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B3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9F8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Политический процесс, его особенности в РФ.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15D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Политический процесс, его особенности в РФ.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0B5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Политический процесс, особенности политического процесса в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371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вопросы и творческие задания, Научные исследования, публицистические работы, материалы СМИ 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08D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B16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5D99231" w14:textId="2E0896A2" w:rsidTr="00A74FA7">
        <w:trPr>
          <w:trHeight w:val="19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381A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06D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998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62437" w14:textId="77777777" w:rsidR="001F3791" w:rsidRPr="00C35E65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5E6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№13.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Избирательная компания в РФ.</w:t>
            </w:r>
          </w:p>
          <w:p w14:paraId="04E7FB7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Законодательство РФ о выборах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DC6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Избирательная компания в РФ</w:t>
            </w:r>
          </w:p>
          <w:p w14:paraId="0CBE334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РФ о выборах.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13E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Избирательная компания в Российской Федерации</w:t>
            </w:r>
          </w:p>
          <w:p w14:paraId="6B82F22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РФ о выборах.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2BEB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законодательными  источниками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деловая игра «Выборы», вопросы и творческие задания</w:t>
            </w:r>
          </w:p>
          <w:p w14:paraId="4AF18BF2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проект «Избирательный закон глазами избирателей»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196" w14:textId="0EDC3EB0" w:rsidR="001F3791" w:rsidRDefault="00B80ABC" w:rsidP="00A74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Самоподготов</w:t>
            </w:r>
          </w:p>
          <w:p w14:paraId="2F9297E2" w14:textId="6EB49D6F" w:rsidR="004F016A" w:rsidRDefault="004F016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 (зад. 4</w:t>
            </w:r>
            <w:r w:rsidR="00A74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практ. стр.194)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930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0E65997E" w14:textId="5E1F5225" w:rsidTr="00A74FA7">
        <w:trPr>
          <w:trHeight w:val="14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3A85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B63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04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BD2C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в полит. жизни. Полит. статус личности. Психология и поведение.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5D0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в политической жизни. Политическая психология и поведение.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B03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в полит. жизни. Полит. статус личности. Полит. психология и полит. поведение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D90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BE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BE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4AA0855" w14:textId="642FBD6C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28D3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D6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D3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1B00" w14:textId="77777777" w:rsidR="001F3791" w:rsidRPr="00581E23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E2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№14</w:t>
            </w:r>
            <w:r w:rsidRPr="00581E23">
              <w:rPr>
                <w:rFonts w:ascii="Times New Roman" w:eastAsia="Times New Roman" w:hAnsi="Times New Roman"/>
                <w:sz w:val="24"/>
                <w:szCs w:val="24"/>
              </w:rPr>
              <w:t>. Политическое участие и лидерство.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90F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Политическое участие и политическое лидерство.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1B0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Политическое участие.  Абсентеизм, его причины и опасность. Политическое лидерство. Типология лидера. Лидеры и ведомые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E58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исследования, публицистические работы, материалы СМИ, Таблица «Взгляды мыслителей на теорию элит», Таблица «Типология политического лидерства»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8F45" w14:textId="29394CDE" w:rsidR="004F016A" w:rsidRDefault="004F016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D6A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1DCC17E6" w14:textId="34711577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7C8C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CE45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48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5F5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Становление новых политических отношений и особенности политического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процесса в нашем регионе.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653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Региональный компонент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11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23D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A39A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3F6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4F46689F" w14:textId="54FB70EC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AF0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DAE7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C18A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8253" w14:textId="79D8485A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«Политика»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B4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54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53E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D3B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E14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3CA251C" w14:textId="0DFA4EF1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797F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DFE5" w14:textId="77777777" w:rsidR="001F3791" w:rsidRDefault="001F3791" w:rsidP="00A74F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171A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2228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Правовое регулирование общественных отношений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069D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должны уметь: - называть основные отрасли права;</w:t>
            </w:r>
          </w:p>
          <w:p w14:paraId="359F83B6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структуру и функции органов власти в РФ;</w:t>
            </w:r>
          </w:p>
          <w:p w14:paraId="438CAC51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-соотносить правонарушения с родом юридической ответственности;</w:t>
            </w:r>
          </w:p>
          <w:p w14:paraId="06BB790B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-выделять оценочные суждения по правовым вопросам;</w:t>
            </w:r>
          </w:p>
          <w:p w14:paraId="611F57C3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международное гуманитарное право;</w:t>
            </w:r>
          </w:p>
          <w:p w14:paraId="0A76B999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-оперировать юридическими терминами при решении задач;</w:t>
            </w:r>
          </w:p>
          <w:p w14:paraId="07BAC953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-характеризовать человека как гражданина.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277A" w14:textId="77777777" w:rsidR="001F3791" w:rsidRDefault="001F3791" w:rsidP="00A74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E908939" w14:textId="31FE4871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603E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DF6C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1536" w14:textId="77777777" w:rsidR="001F3791" w:rsidRDefault="001F3791" w:rsidP="00A74F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B6C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в системе социальных норм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8574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88C9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в системе социальных норм.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521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Таблица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Право в системе социальных норм»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6313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7B8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25925A29" w14:textId="10B957F5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27D2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948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046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168C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 российского права (деловая игра «Круглый стол»)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9E8D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российского права.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48B7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российского права.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Система антикоррупционных законов в Российской Федерации.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Коррупция и судебная система страны.</w:t>
            </w:r>
            <w:r>
              <w:rPr>
                <w:b/>
                <w:i/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b/>
                <w:i/>
                <w:kern w:val="2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истема антитеррористических законов в Российской Федерации.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5582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для деловой игры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Таблица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«Круглый стол правоведов»»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04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08A1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791" w14:paraId="5B7D6D20" w14:textId="3207E2EE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935C" w14:textId="77777777" w:rsidR="001F3791" w:rsidRDefault="001F3791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057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7384EB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0D4A45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E44A6D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8879B5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B720A9" w14:textId="49082BE3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F77E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7F9B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Законотворческий процесс в РФ.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2730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Законотворческий процесс в РФ.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3A0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Законотворческий процесс в РФ.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2BE1" w14:textId="77777777" w:rsidR="001F3791" w:rsidRDefault="001F3791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Нормативно-правовые документы в сфере законотворчества,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Схема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Законотворческий процесс в РФ»</w:t>
            </w:r>
          </w:p>
          <w:p w14:paraId="3EE1CD00" w14:textId="0B71386C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442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126" w14:textId="77777777" w:rsidR="001F3791" w:rsidRDefault="001F3791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578F" w14:paraId="19F480B9" w14:textId="62FC93F3" w:rsidTr="00A74FA7">
        <w:trPr>
          <w:trHeight w:val="420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D04042" w14:textId="77777777" w:rsidR="0034578F" w:rsidRDefault="0034578F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E29CC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660D5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5C43F4" w14:textId="77777777" w:rsidR="0034578F" w:rsidRP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</w:t>
            </w:r>
            <w:r w:rsidRPr="0034578F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/Практическая работа №16.</w:t>
            </w:r>
            <w:r w:rsidRPr="003457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Гражданство в РФ. Основания приобретения гражданства (работа с ФЗ «О гражданстве»)</w:t>
            </w:r>
          </w:p>
          <w:p w14:paraId="334DB088" w14:textId="4618CDE2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7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Права и обязанности, принадлежащие только гражданину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DD1A7E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Гражданство в РФ</w:t>
            </w:r>
          </w:p>
          <w:p w14:paraId="467A337D" w14:textId="574E4C2F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обязанности, принадлежащие только гражданину.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382000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Гражданство в РФ. Основания приобретения гражданства.</w:t>
            </w:r>
          </w:p>
          <w:p w14:paraId="59161355" w14:textId="35308C1F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обязанности, принадлежащие только гражданину.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F08450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ФЗ «О гражданстве» 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3DC31" w14:textId="77777777" w:rsidR="004F016A" w:rsidRDefault="004F016A" w:rsidP="00A74F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29 (зад.4 практ. стр.244)</w:t>
            </w:r>
          </w:p>
          <w:p w14:paraId="2C10C223" w14:textId="3F069349" w:rsidR="004F016A" w:rsidRDefault="004F016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4C8F1" w14:textId="77777777" w:rsidR="0034578F" w:rsidRDefault="0034578F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60175646" w14:textId="5812B3E3" w:rsidTr="00A74FA7">
        <w:trPr>
          <w:trHeight w:val="21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A3719E" w14:textId="4E0C9592" w:rsidR="003E579A" w:rsidRDefault="00C35E65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A925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DDD11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B3E95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Воинская обязанность. АГС (работа с текстом закона «Об АГС»)</w:t>
            </w:r>
          </w:p>
          <w:p w14:paraId="7776A280" w14:textId="1BEF800F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BEDE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Воинская обязанность. АГС.</w:t>
            </w:r>
          </w:p>
          <w:p w14:paraId="1D44F3BA" w14:textId="2E731E73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налогоплательщиков.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E2F221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Воинская обязанность. Призыв на военную службу. Контрактная армия. АГС.</w:t>
            </w:r>
          </w:p>
          <w:p w14:paraId="7FBB8D95" w14:textId="77777777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46D758" w14:textId="7DCA2031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C054B0" w14:textId="07B195CB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текстом закона «Об АГС»,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 вопросы и творческие задания, научные исследования, публицистические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DB86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BE90C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65" w14:paraId="72A44BED" w14:textId="77777777" w:rsidTr="00A74FA7">
        <w:trPr>
          <w:trHeight w:val="346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1E7F22" w14:textId="77777777" w:rsidR="00C35E65" w:rsidRDefault="00C35E65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  <w:p w14:paraId="4127248B" w14:textId="77777777" w:rsidR="00C35E65" w:rsidRDefault="00C35E65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B1B8D2" w14:textId="77777777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C1F56" w14:textId="77777777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1B1849" w14:textId="47803148" w:rsidR="00C35E65" w:rsidRPr="003238DF" w:rsidRDefault="00C35E65" w:rsidP="00A74FA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№18.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и обязанности налогоплательщиков. Налоговый кодекс РФ (работа с текстом закона «Налогового кодекса РФ»)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7F6D88" w14:textId="77777777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99B90D" w14:textId="759F5D45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налогоплательщиков. Юридическая ответственность за налоговые правонарушения.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5CD580" w14:textId="6CBC1D01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закона «Налогового кодекса РФ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778F08" w14:textId="77777777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B6DF61" w14:textId="77777777" w:rsidR="00C35E65" w:rsidRDefault="00C35E65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4233FD26" w14:textId="77777777" w:rsidTr="00A74FA7">
        <w:trPr>
          <w:trHeight w:val="11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E71C7" w14:textId="57202EE1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FD30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0B25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7009B" w14:textId="1D24405A" w:rsidR="003E579A" w:rsidRPr="0034578F" w:rsidRDefault="003E579A" w:rsidP="00A74FA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</w:pPr>
            <w:r w:rsidRPr="0034578F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№19.</w:t>
            </w:r>
            <w:r w:rsidRPr="003457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Право на благоприятную окружающую среду (работа с ФЗ «Об охране окружающей среды»)</w:t>
            </w:r>
            <w:r w:rsidRPr="0034578F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F3950" w14:textId="147CD5EA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на благоприятную окружающую среду и способы ее защиты. Экологические правонарушения.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68767" w14:textId="142728EF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благоприятную окружающую среду и способы ее защиты. Экологические правонарушения. Природоохранительные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природоресурсные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5765A" w14:textId="3D5A11C5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ФЗ «Об охране окружающей среды»,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A1ECE" w14:textId="432209E1" w:rsidR="004F016A" w:rsidRDefault="004F016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Самоподготов§31 (зад.3 практ. стр.363)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CA2F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66873DFF" w14:textId="503F5056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B758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74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A69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4CCB" w14:textId="12C57FE9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Контрольная работа №4 </w:t>
            </w:r>
            <w:r w:rsidRPr="003E579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«Гражданин и его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E255" w14:textId="7DCD0E02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C7E0" w14:textId="4A0A0776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8C8D" w14:textId="36D5FAFA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F58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5B3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5B6ACDE9" w14:textId="3688016E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51AD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453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A6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BC6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8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Субъекты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права. Предпринимательская деятельность: орг.- правовые формы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режим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574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гражданского права. Организационно - правовые формы и правовой режим    предпринимательской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5E7D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гражданского права. Юридическое и физическое лицо.  Организационно - правовые формы и правовой режим   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5EA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РФ, 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D2D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4C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4F74C8F0" w14:textId="45DDAC54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3FE2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8B9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9BB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5583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Имущественные права. Право собственности.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50B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Имущественные права.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4DC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Имущественные права. Право собственности, основания ее приобретения.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CE4C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РФ, 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A1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EF4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4EC95F8E" w14:textId="11704BB1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896F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6E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546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AD2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Интеллектуальная собственность. Наследование.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2C3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на интеллектуальную собственность. Наследование.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60F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 на интеллектуальную собственность. Наследование.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EBC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22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11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6711460F" w14:textId="57422949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39834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45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21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971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Неимущественные права. честь, достоинство, имя.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4C4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Неимущественные права: честь, достоинство, имя.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5AD3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Неимущественные права: честь, достоинство, имя.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FD1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3D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16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06FC13B5" w14:textId="6D3FCA99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A530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DFF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25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B0F2" w14:textId="77777777" w:rsidR="003E579A" w:rsidRPr="001E3AAF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A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№20.</w:t>
            </w:r>
            <w:r w:rsidRPr="001E3AAF"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Защита имущественных и неимущественных прав (работа с текстом ФЗ «О защите прав потребителей»)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345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защиты имущественных и неимущественных прав.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D45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защиты имущественных и неимущественных прав.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9BD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ФЗ «О защите прав потребителей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7493" w14:textId="7FB79C03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532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3928DBB4" w14:textId="621EFDDF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B43D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457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3CF3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E68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Семейное право.  Порядок и условия заключения и расторжения брака. Регулирование отношений супругов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C85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и условия заключения и расторжения брака. Правовое регулирование отношений супругов.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C91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и условия заключения и расторжения брака. Правовое регулирование отношений супругов.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1BA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Семейный Кодекс РФ,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9F6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3C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177DACFE" w14:textId="0814EBA7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6573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DD8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059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975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Права, обязанности родителей и детей (деловая игра)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D4A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C6C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родителей и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AE04" w14:textId="77777777" w:rsidR="003E579A" w:rsidRDefault="003E579A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Семейный Кодекс РФ,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BFD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2C6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0E8832DB" w14:textId="333130E1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58DA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6F1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EBF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6E4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Законодательство РФ об образовании. Правила приема в 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6F1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Порядок оказания платных образовательных услуг. Правила приема в образовательные учреждения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879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Законодательство РФ об образовании. Порядок оказания платных образовательных услуг. Правила приема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образовательные учреждения профессионального образования.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757C" w14:textId="77777777" w:rsidR="003E579A" w:rsidRDefault="003E579A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Федеральный закон РФ «Об образовании в РФ» №273-ФЗ от 29.12.2012г.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C52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E9D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6E481BC9" w14:textId="3313256F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B76E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F7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F3B1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C57C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Трудовое законодательство.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18D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AE1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Трудовое законодательство Российской Федерации.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CAC6" w14:textId="77777777" w:rsidR="003E579A" w:rsidRDefault="003E579A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Трудовой Кодекс РФ,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C66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EEB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74A795FF" w14:textId="2CC69EB8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E634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B24037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6A5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E50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B5C1" w14:textId="38E9AFE5" w:rsidR="003E579A" w:rsidRPr="0034578F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578F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№23.</w:t>
            </w:r>
            <w:r w:rsidRPr="003457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Занятость и трудоустройство. Прием на работу. Трудовой договор, заключение и расторжение трудового договора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64C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Занятость и трудоустройство. Порядок приема на работу, заключение и расторжение трудового договора.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56C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Занятость и трудоустройство. Порядок приема на работу, заключение и расторжение трудового договора.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447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документы в сфере трудового законодательства,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2E79" w14:textId="3139E7F1" w:rsidR="003E579A" w:rsidRDefault="00B80ABC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proofErr w:type="gramEnd"/>
            <w:r w:rsidR="00AD2EA7">
              <w:rPr>
                <w:rFonts w:ascii="Times New Roman" w:hAnsi="Times New Roman"/>
                <w:sz w:val="24"/>
                <w:szCs w:val="24"/>
              </w:rPr>
              <w:t>38-39 (зад. 1,2,  практ. стр.321 -322)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B0B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787C7532" w14:textId="205ECB66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40C2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CB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B93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D63C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Социальная защита и обеспечение. Социальное страхование и пенсионная система.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B8D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Правовые основы социальной защиты и социального обеспечения.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631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Правовые основы социальной защиты и социального обеспечения. Основные нормы социал. страхов. и пенс. 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C978" w14:textId="77777777" w:rsidR="003E579A" w:rsidRDefault="003E579A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документы в сфере социального страхования, 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F1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D20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128BEAD9" w14:textId="7A5E7B47" w:rsidTr="00A74FA7">
        <w:trPr>
          <w:trHeight w:val="8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0702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BDB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46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70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Споры. Порядок их рассмотрения.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BC4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Споры, порядок их рассмотрения.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E6D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Споры, порядок их рассмотрения.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2B1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Юридические и правовые ситуации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C86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A0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023AB118" w14:textId="0D9FE1E8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3404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53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E91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C61C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О/Практическая работа №24.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Гражданский процесс (работа с текстом гражданско-процессуального кодекса)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073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правила и принципы гражданского процесса.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000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правила и принципы гражданского процесса.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9DCF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Граждан.-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процес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Кодекса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95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371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27F55E14" w14:textId="220FE424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9D51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FDB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961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FD1B" w14:textId="77777777" w:rsidR="003E579A" w:rsidRPr="0034578F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578F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№25</w:t>
            </w:r>
            <w:r w:rsidRPr="003457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Административная юрисдикция (работа в группах с практическими заданиями)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A01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административной юрисдикции.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784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административной юрисдикции.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7D1C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Административного Кодекса,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66ED" w14:textId="7A281730" w:rsidR="003E579A" w:rsidRDefault="00B80ABC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r w:rsidR="00AD2EA7">
              <w:rPr>
                <w:rFonts w:ascii="Times New Roman" w:hAnsi="Times New Roman"/>
                <w:sz w:val="24"/>
                <w:szCs w:val="24"/>
              </w:rPr>
              <w:t>42 (зад.1-3 практ. стр. 347)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5CE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4EEA07D1" w14:textId="39DB89AD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DFCA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F68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E1C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5A73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О/Практическая работа №26. Уголовный процесс. Угол. наказание (работа с текстом УК и УПК).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A86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уголовного процесса.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200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уголовного процесса. Виды уголовных наказаний и порядок их назначения.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Понятие коррупционного правонарушения.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7187" w14:textId="77777777" w:rsidR="003E579A" w:rsidRDefault="003E579A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с текстом УК и УПК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ED2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838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6E809CD0" w14:textId="77777777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E116" w14:textId="2184FA20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D3D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F0E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2CFB" w14:textId="2470FFA8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79A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Контрольная работа №5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«Отрасли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93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EFC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AE9" w14:textId="77777777" w:rsidR="003E579A" w:rsidRDefault="003E579A" w:rsidP="00A74F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202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B4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1520A1ED" w14:textId="70EB5EB4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CE4C" w14:textId="7757CA14" w:rsidR="003E579A" w:rsidRDefault="00C35E65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E64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A27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641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Конституционное судопроизводство.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D4D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Конституционное судопроизводство.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34E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Конституционное судопроизводство.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0745" w14:textId="77777777" w:rsidR="003E579A" w:rsidRPr="00C35E65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65">
              <w:rPr>
                <w:rFonts w:ascii="Times New Roman" w:eastAsia="Times New Roman" w:hAnsi="Times New Roman"/>
                <w:sz w:val="24"/>
                <w:szCs w:val="24"/>
              </w:rPr>
              <w:t xml:space="preserve">Конституция РФ, тексты из учебников по 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Конституционному праву,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AB2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13F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053C8FE1" w14:textId="75144FEF" w:rsidTr="00A74FA7">
        <w:trPr>
          <w:trHeight w:val="57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E58E2C" w14:textId="5EAB7864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F0B686" w14:textId="418C03ED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6F9B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69C7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DCBFD2" w14:textId="77777777" w:rsidR="003E579A" w:rsidRPr="005C5437" w:rsidRDefault="003E579A" w:rsidP="00A74FA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Лекция. </w:t>
            </w:r>
          </w:p>
          <w:p w14:paraId="4651EBB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и система международного права.</w:t>
            </w:r>
          </w:p>
          <w:p w14:paraId="5CB79F3F" w14:textId="4FCC5884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Соотношение международного и национального права.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52A6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CB4CD7" w14:textId="77777777" w:rsidR="003E579A" w:rsidRDefault="003E579A" w:rsidP="00A74F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и система международного права.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color w:val="2E74B5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Понятие «терроризм». Международно-правовые основы борьбы с терроризмом</w:t>
            </w:r>
          </w:p>
          <w:p w14:paraId="431958B6" w14:textId="594FBEA7" w:rsidR="003E579A" w:rsidRDefault="003E579A" w:rsidP="00A74F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Взаимоотношение международного и национального права.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6D120A" w14:textId="19168BB8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источники, вопросы и творческие задания источники, вопросы и творческие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9CDE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B762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7052A4FD" w14:textId="39F82602" w:rsidTr="00A74FA7">
        <w:trPr>
          <w:trHeight w:val="33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561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1F6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4A20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8A02" w14:textId="77777777" w:rsidR="003E579A" w:rsidRPr="0034578F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578F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О/Практическая работа №27</w:t>
            </w:r>
            <w:r w:rsidRPr="003457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Международная защита прав человека в мирное и военное время (групповая работа с истор. источник., материалами СМИ, межпредметные связи с ОБЖ и литературой)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6D8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D49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7FD2" w14:textId="77777777" w:rsidR="003E579A" w:rsidRPr="00C35E65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65">
              <w:rPr>
                <w:rFonts w:ascii="Times New Roman" w:eastAsia="Times New Roman" w:hAnsi="Times New Roman"/>
                <w:sz w:val="24"/>
                <w:szCs w:val="24"/>
              </w:rPr>
              <w:t>групповая работа с истор. источник., материалами СМИ, межпредметные связи с ОБЖ и литературой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266" w14:textId="06994793" w:rsidR="003E579A" w:rsidRDefault="00B80ABC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r w:rsidR="00AD2EA7">
              <w:rPr>
                <w:rFonts w:ascii="Times New Roman" w:hAnsi="Times New Roman"/>
                <w:sz w:val="24"/>
                <w:szCs w:val="24"/>
              </w:rPr>
              <w:t>45 (зад.4,5 практ.стр.376)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E68D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10104122" w14:textId="7257A887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781F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FAA1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34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AB3D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правовой грамотности населения.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F221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09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8984" w14:textId="77777777" w:rsidR="003E579A" w:rsidRPr="00C35E65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65">
              <w:rPr>
                <w:rFonts w:ascii="Times New Roman" w:eastAsia="Times New Roman" w:hAnsi="Times New Roman"/>
                <w:sz w:val="24"/>
                <w:szCs w:val="24"/>
              </w:rPr>
              <w:t>Научные исследования, публицистические работы, материалы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F4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63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1614621C" w14:textId="77777777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0373" w14:textId="1B3B2F6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4737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D2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1230" w14:textId="5CE29682" w:rsidR="003E579A" w:rsidRPr="005C5437" w:rsidRDefault="003E579A" w:rsidP="00A74FA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«Правовое регулирование общественных отношений».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28A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5F9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6345" w14:textId="77777777" w:rsidR="003E579A" w:rsidRPr="00C35E65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120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66B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1739B621" w14:textId="2D64B5D5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F158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968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563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E20D8" w14:textId="7FBEFE8C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становления новых правовых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отношений в нашем регионе.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4D6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5938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A205" w14:textId="5D384050" w:rsidR="003E579A" w:rsidRPr="00C35E65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65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 региональных СМИ, законодательство Ярославской области, </w:t>
            </w:r>
            <w:r w:rsidRPr="00C35E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доклады, сообщения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6A24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851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579A" w14:paraId="71930B09" w14:textId="281EC5F5" w:rsidTr="00A74F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DBAB" w14:textId="77777777" w:rsidR="003E579A" w:rsidRDefault="003E579A" w:rsidP="00A74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F422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7AFF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366B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 и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«Социальная и политико –правовая сферы жизни общества»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8009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B8F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40C1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1D55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127C" w14:textId="77777777" w:rsidR="003E579A" w:rsidRDefault="003E579A" w:rsidP="00A74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203119D" w14:textId="03FFAFAA" w:rsidR="00C2519E" w:rsidRDefault="00A34D41" w:rsidP="00A34D41">
      <w:pPr>
        <w:pStyle w:val="ab"/>
        <w:spacing w:after="0" w:line="240" w:lineRule="auto"/>
        <w:ind w:left="0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2519E">
        <w:rPr>
          <w:szCs w:val="28"/>
        </w:rPr>
        <w:t xml:space="preserve">        </w:t>
      </w:r>
    </w:p>
    <w:p w14:paraId="741B2427" w14:textId="68309119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>Средства обучения для 12 класса</w:t>
      </w:r>
    </w:p>
    <w:p w14:paraId="5046EC98" w14:textId="77777777" w:rsidR="00722A05" w:rsidRPr="00594955" w:rsidRDefault="00722A05" w:rsidP="00594955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i/>
          <w:sz w:val="28"/>
          <w:szCs w:val="28"/>
        </w:rPr>
        <w:t>Печатные:</w:t>
      </w:r>
      <w:r w:rsidRPr="00594955">
        <w:rPr>
          <w:rFonts w:ascii="Times New Roman" w:hAnsi="Times New Roman"/>
          <w:sz w:val="28"/>
          <w:szCs w:val="28"/>
        </w:rPr>
        <w:t xml:space="preserve"> учебники и поурочные методические разработки к ним, сборники заданий, упражнений и задач по обществознанию, рабочие тетради; дидактические, раздаточные и методические материалы, опубликованные в журналах «Преподавание истории и обществознания в школе», «Право в школе», «Основы государства и права».</w:t>
      </w:r>
    </w:p>
    <w:p w14:paraId="4BEF69F2" w14:textId="77777777" w:rsidR="00722A05" w:rsidRPr="00594955" w:rsidRDefault="00722A05" w:rsidP="00594955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i/>
          <w:sz w:val="28"/>
          <w:szCs w:val="28"/>
        </w:rPr>
        <w:t>Электронные образовательные ресурсы</w:t>
      </w:r>
      <w:r w:rsidRPr="00594955">
        <w:rPr>
          <w:rFonts w:ascii="Times New Roman" w:hAnsi="Times New Roman"/>
          <w:sz w:val="28"/>
          <w:szCs w:val="28"/>
        </w:rPr>
        <w:t>: интерактивные и электронные учебники, интернет -ресурсы; компьютерные презентации, тестирующие и контрольные программы, разработанные учителем:</w:t>
      </w:r>
    </w:p>
    <w:p w14:paraId="3AC043E1" w14:textId="77777777" w:rsidR="00722A05" w:rsidRPr="00594955" w:rsidRDefault="00722A05" w:rsidP="00594955">
      <w:pPr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- Международные документы по правам человека на сайте «Права человека в России»</w:t>
      </w:r>
    </w:p>
    <w:p w14:paraId="7CF8D5D8" w14:textId="77777777" w:rsidR="00722A05" w:rsidRPr="00594955" w:rsidRDefault="00722A05" w:rsidP="00594955">
      <w:pPr>
        <w:ind w:left="142"/>
        <w:rPr>
          <w:rFonts w:ascii="Times New Roman" w:hAnsi="Times New Roman"/>
          <w:sz w:val="28"/>
          <w:szCs w:val="28"/>
        </w:rPr>
      </w:pPr>
      <w:r w:rsidRPr="00594955">
        <w:rPr>
          <w:color w:val="000000"/>
          <w:sz w:val="28"/>
          <w:szCs w:val="28"/>
        </w:rPr>
        <w:t>http://www.hro.org</w:t>
      </w:r>
    </w:p>
    <w:p w14:paraId="7130A7C4" w14:textId="77777777" w:rsidR="00722A05" w:rsidRPr="00594955" w:rsidRDefault="00722A05" w:rsidP="00594955">
      <w:pPr>
        <w:pStyle w:val="a4"/>
        <w:shd w:val="clear" w:color="auto" w:fill="F5F5F5"/>
        <w:spacing w:after="0"/>
        <w:ind w:left="142"/>
        <w:rPr>
          <w:color w:val="000000"/>
          <w:sz w:val="28"/>
          <w:szCs w:val="28"/>
        </w:rPr>
      </w:pPr>
      <w:r w:rsidRPr="00594955">
        <w:rPr>
          <w:color w:val="000000"/>
          <w:sz w:val="28"/>
          <w:szCs w:val="28"/>
        </w:rPr>
        <w:t xml:space="preserve"> -  Конституция, кодексы и законы Российской Федерации</w:t>
      </w:r>
    </w:p>
    <w:p w14:paraId="263313E0" w14:textId="47011D42" w:rsidR="00722A05" w:rsidRPr="00594955" w:rsidRDefault="00722A05" w:rsidP="00594955">
      <w:pPr>
        <w:pStyle w:val="a4"/>
        <w:shd w:val="clear" w:color="auto" w:fill="F5F5F5"/>
        <w:spacing w:after="0"/>
        <w:ind w:left="142"/>
        <w:rPr>
          <w:rFonts w:ascii="Arial" w:hAnsi="Arial" w:cs="Arial"/>
          <w:color w:val="000000"/>
          <w:sz w:val="28"/>
          <w:szCs w:val="28"/>
        </w:rPr>
      </w:pPr>
      <w:r w:rsidRPr="00594955">
        <w:rPr>
          <w:color w:val="000000"/>
          <w:sz w:val="28"/>
          <w:szCs w:val="28"/>
        </w:rPr>
        <w:t>http://www.gdezakon.ru/</w:t>
      </w:r>
    </w:p>
    <w:p w14:paraId="108E493A" w14:textId="77777777" w:rsidR="00722A05" w:rsidRPr="00594955" w:rsidRDefault="00722A05" w:rsidP="00594955">
      <w:pPr>
        <w:pStyle w:val="a4"/>
        <w:shd w:val="clear" w:color="auto" w:fill="F5F5F5"/>
        <w:spacing w:after="0"/>
        <w:ind w:left="142"/>
        <w:rPr>
          <w:rFonts w:ascii="Arial" w:hAnsi="Arial" w:cs="Arial"/>
          <w:color w:val="000000"/>
          <w:sz w:val="28"/>
          <w:szCs w:val="28"/>
        </w:rPr>
      </w:pPr>
      <w:r w:rsidRPr="00594955">
        <w:rPr>
          <w:color w:val="000000"/>
          <w:sz w:val="28"/>
          <w:szCs w:val="28"/>
        </w:rPr>
        <w:t xml:space="preserve"> - Законодательство России</w:t>
      </w:r>
    </w:p>
    <w:p w14:paraId="3D9BE92C" w14:textId="77777777" w:rsidR="00722A05" w:rsidRPr="00594955" w:rsidRDefault="00722A05" w:rsidP="00594955">
      <w:pPr>
        <w:pStyle w:val="a4"/>
        <w:shd w:val="clear" w:color="auto" w:fill="F5F5F5"/>
        <w:spacing w:after="0"/>
        <w:ind w:left="142"/>
        <w:rPr>
          <w:sz w:val="28"/>
          <w:szCs w:val="28"/>
        </w:rPr>
      </w:pPr>
      <w:r w:rsidRPr="00594955">
        <w:rPr>
          <w:sz w:val="28"/>
          <w:szCs w:val="28"/>
        </w:rPr>
        <w:t xml:space="preserve"> </w:t>
      </w:r>
      <w:hyperlink r:id="rId6" w:history="1">
        <w:r w:rsidRPr="00594955">
          <w:rPr>
            <w:rStyle w:val="a3"/>
            <w:color w:val="000000"/>
            <w:sz w:val="28"/>
            <w:szCs w:val="28"/>
          </w:rPr>
          <w:t>http://gtrubnik.narod.ru/ucontents.htm</w:t>
        </w:r>
      </w:hyperlink>
    </w:p>
    <w:p w14:paraId="24BF3658" w14:textId="28C9AC63" w:rsidR="00722A05" w:rsidRPr="00594955" w:rsidRDefault="00594955" w:rsidP="00594955">
      <w:pPr>
        <w:pStyle w:val="a4"/>
        <w:shd w:val="clear" w:color="auto" w:fill="F5F5F5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722A05" w:rsidRPr="00594955">
        <w:rPr>
          <w:color w:val="000000"/>
          <w:sz w:val="28"/>
          <w:szCs w:val="28"/>
        </w:rPr>
        <w:t>-  Научно-образовательная социальная сеть</w:t>
      </w:r>
    </w:p>
    <w:p w14:paraId="1DF11927" w14:textId="4BD66E8C" w:rsidR="00722A05" w:rsidRPr="00594955" w:rsidRDefault="00C601A7" w:rsidP="00594955">
      <w:pPr>
        <w:pStyle w:val="a4"/>
        <w:shd w:val="clear" w:color="auto" w:fill="F5F5F5"/>
        <w:spacing w:after="0"/>
        <w:ind w:left="142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="00722A05" w:rsidRPr="00594955">
          <w:rPr>
            <w:rStyle w:val="a3"/>
            <w:color w:val="000000"/>
            <w:sz w:val="28"/>
            <w:szCs w:val="28"/>
          </w:rPr>
          <w:t>http://www.infosoc.iis.ru</w:t>
        </w:r>
      </w:hyperlink>
    </w:p>
    <w:p w14:paraId="455EAD15" w14:textId="77777777" w:rsidR="00722A05" w:rsidRPr="00594955" w:rsidRDefault="00722A05" w:rsidP="00594955">
      <w:pPr>
        <w:pStyle w:val="a4"/>
        <w:shd w:val="clear" w:color="auto" w:fill="F5F5F5"/>
        <w:spacing w:after="0"/>
        <w:ind w:left="142"/>
        <w:rPr>
          <w:rFonts w:ascii="Arial" w:hAnsi="Arial" w:cs="Arial"/>
          <w:color w:val="000000"/>
          <w:sz w:val="28"/>
          <w:szCs w:val="28"/>
        </w:rPr>
      </w:pPr>
      <w:r w:rsidRPr="0059495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94955">
        <w:rPr>
          <w:color w:val="000000"/>
          <w:sz w:val="28"/>
          <w:szCs w:val="28"/>
        </w:rPr>
        <w:t>Федеральный правовой портал «Юридическая Россия»</w:t>
      </w:r>
    </w:p>
    <w:p w14:paraId="3F7E2946" w14:textId="6728D5F5" w:rsidR="00722A05" w:rsidRPr="00594955" w:rsidRDefault="00C601A7" w:rsidP="00594955">
      <w:pPr>
        <w:pStyle w:val="a4"/>
        <w:shd w:val="clear" w:color="auto" w:fill="F5F5F5"/>
        <w:spacing w:after="0"/>
        <w:ind w:left="142"/>
        <w:rPr>
          <w:sz w:val="28"/>
          <w:szCs w:val="28"/>
        </w:rPr>
      </w:pPr>
      <w:hyperlink r:id="rId8" w:history="1">
        <w:r w:rsidR="00722A05" w:rsidRPr="00594955">
          <w:rPr>
            <w:rStyle w:val="a3"/>
            <w:color w:val="000000"/>
            <w:sz w:val="28"/>
            <w:szCs w:val="28"/>
          </w:rPr>
          <w:t>http://wciom.ru</w:t>
        </w:r>
      </w:hyperlink>
    </w:p>
    <w:p w14:paraId="6602487B" w14:textId="0257E8E4" w:rsidR="00722A05" w:rsidRPr="00594955" w:rsidRDefault="00722A05" w:rsidP="00594955">
      <w:pPr>
        <w:pStyle w:val="a4"/>
        <w:shd w:val="clear" w:color="auto" w:fill="F5F5F5"/>
        <w:spacing w:after="0"/>
        <w:ind w:left="142"/>
        <w:rPr>
          <w:rFonts w:ascii="Arial" w:hAnsi="Arial" w:cs="Arial"/>
          <w:color w:val="000000"/>
          <w:sz w:val="28"/>
          <w:szCs w:val="28"/>
        </w:rPr>
      </w:pPr>
      <w:r w:rsidRPr="00594955">
        <w:rPr>
          <w:color w:val="000000"/>
          <w:sz w:val="28"/>
          <w:szCs w:val="28"/>
        </w:rPr>
        <w:lastRenderedPageBreak/>
        <w:t>- Федеральный образовательный портал «Экономика. Социология. Менеджмент»</w:t>
      </w:r>
    </w:p>
    <w:p w14:paraId="00A37FAA" w14:textId="77777777" w:rsidR="00722A05" w:rsidRPr="00594955" w:rsidRDefault="00C601A7" w:rsidP="00594955">
      <w:pPr>
        <w:pStyle w:val="a4"/>
        <w:shd w:val="clear" w:color="auto" w:fill="F5F5F5"/>
        <w:spacing w:after="0"/>
        <w:ind w:left="142"/>
        <w:rPr>
          <w:sz w:val="28"/>
          <w:szCs w:val="28"/>
        </w:rPr>
      </w:pPr>
      <w:hyperlink r:id="rId9" w:history="1">
        <w:r w:rsidR="00722A05" w:rsidRPr="00594955">
          <w:rPr>
            <w:rStyle w:val="a3"/>
            <w:color w:val="000000"/>
            <w:sz w:val="28"/>
            <w:szCs w:val="28"/>
          </w:rPr>
          <w:t>http://sei.e-stile.ru/home</w:t>
        </w:r>
      </w:hyperlink>
    </w:p>
    <w:p w14:paraId="1B653C3B" w14:textId="77777777" w:rsidR="00722A05" w:rsidRPr="00594955" w:rsidRDefault="00722A05" w:rsidP="00594955">
      <w:pPr>
        <w:pStyle w:val="a4"/>
        <w:shd w:val="clear" w:color="auto" w:fill="F5F5F5"/>
        <w:spacing w:after="0"/>
        <w:ind w:left="142"/>
        <w:rPr>
          <w:rFonts w:ascii="Arial" w:hAnsi="Arial" w:cs="Arial"/>
          <w:color w:val="000000"/>
          <w:sz w:val="28"/>
          <w:szCs w:val="28"/>
        </w:rPr>
      </w:pPr>
    </w:p>
    <w:p w14:paraId="15C46201" w14:textId="77777777" w:rsidR="00722A05" w:rsidRPr="00594955" w:rsidRDefault="00722A05" w:rsidP="00594955">
      <w:pPr>
        <w:pStyle w:val="ab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29F072AE" w14:textId="77777777" w:rsidR="00722A05" w:rsidRPr="00594955" w:rsidRDefault="00722A05" w:rsidP="00594955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i/>
          <w:sz w:val="28"/>
          <w:szCs w:val="28"/>
        </w:rPr>
        <w:t xml:space="preserve">Аудиовизуальные: </w:t>
      </w:r>
      <w:r w:rsidRPr="00594955">
        <w:rPr>
          <w:rFonts w:ascii="Times New Roman" w:hAnsi="Times New Roman"/>
          <w:sz w:val="28"/>
          <w:szCs w:val="28"/>
        </w:rPr>
        <w:t xml:space="preserve">учебные фильмы и программы на видео и </w:t>
      </w:r>
      <w:r w:rsidRPr="00594955">
        <w:rPr>
          <w:rFonts w:ascii="Times New Roman" w:hAnsi="Times New Roman"/>
          <w:sz w:val="28"/>
          <w:szCs w:val="28"/>
          <w:lang w:val="en-US"/>
        </w:rPr>
        <w:t>DVD</w:t>
      </w:r>
      <w:r w:rsidRPr="00594955">
        <w:rPr>
          <w:rFonts w:ascii="Times New Roman" w:hAnsi="Times New Roman"/>
          <w:sz w:val="28"/>
          <w:szCs w:val="28"/>
        </w:rPr>
        <w:t xml:space="preserve"> –носителях.</w:t>
      </w:r>
    </w:p>
    <w:p w14:paraId="086C42C9" w14:textId="77777777" w:rsidR="00722A05" w:rsidRPr="00594955" w:rsidRDefault="00722A05" w:rsidP="00594955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i/>
          <w:sz w:val="28"/>
          <w:szCs w:val="28"/>
        </w:rPr>
        <w:t>Наглядно-плоскостные</w:t>
      </w:r>
      <w:r w:rsidRPr="00594955">
        <w:rPr>
          <w:rFonts w:ascii="Times New Roman" w:hAnsi="Times New Roman"/>
          <w:sz w:val="28"/>
          <w:szCs w:val="28"/>
        </w:rPr>
        <w:t>: учебные плакаты и схемы: «Основные законы философии», «Право и мораль», «Административная и дисциплинарная ответственность».</w:t>
      </w:r>
    </w:p>
    <w:p w14:paraId="3C4AD261" w14:textId="77777777" w:rsidR="00722A05" w:rsidRPr="00594955" w:rsidRDefault="00722A05" w:rsidP="00594955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i/>
          <w:sz w:val="28"/>
          <w:szCs w:val="28"/>
        </w:rPr>
        <w:t>Демонстрационные:</w:t>
      </w:r>
      <w:r w:rsidRPr="00594955">
        <w:rPr>
          <w:rFonts w:ascii="Times New Roman" w:hAnsi="Times New Roman"/>
          <w:sz w:val="28"/>
          <w:szCs w:val="28"/>
        </w:rPr>
        <w:t xml:space="preserve"> стенд «Политическая система России».</w:t>
      </w:r>
    </w:p>
    <w:p w14:paraId="1D759BA9" w14:textId="77777777" w:rsidR="00722A05" w:rsidRPr="00594955" w:rsidRDefault="00722A05" w:rsidP="00594955">
      <w:pPr>
        <w:pStyle w:val="ab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43E1580B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14:paraId="36FB79EF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1.Обществознание.11 класс. Поурочные планы к учебнику А.И. Кравченко. Волгоград, 2006</w:t>
      </w:r>
    </w:p>
    <w:p w14:paraId="68819ACA" w14:textId="6FAEEA9E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2.Бегенеева Т.П. Поурочные разработки по обществознанию. Базовый уровень.11 класс. М ВАКО, 2010.</w:t>
      </w:r>
    </w:p>
    <w:p w14:paraId="4F1C36D6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3.Кравченко А.И. Задачник по обществознанию 10-11 класс. М «Русское слово», 2009г.</w:t>
      </w:r>
    </w:p>
    <w:p w14:paraId="08708876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4.Баранов П.А., Воронцов А.В. Обществознание. Контрольные и проверочные работы. М.2002</w:t>
      </w:r>
    </w:p>
    <w:p w14:paraId="602FCCBD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5.Дианова Р.И. Тесты по обществознанию.11 класс. Учебно-методическое пособие. -М. Дрофа, 2001г.</w:t>
      </w:r>
    </w:p>
    <w:p w14:paraId="24CE5F81" w14:textId="617C80BF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6.Никитин А.Ф. Основы государства и права.10-11 кл. Пособие для общеобраз</w:t>
      </w:r>
      <w:r w:rsidR="005B43D6" w:rsidRPr="00594955">
        <w:rPr>
          <w:rFonts w:ascii="Times New Roman" w:hAnsi="Times New Roman"/>
          <w:sz w:val="28"/>
          <w:szCs w:val="28"/>
        </w:rPr>
        <w:t>овательных</w:t>
      </w:r>
      <w:r w:rsidRPr="00594955">
        <w:rPr>
          <w:rFonts w:ascii="Times New Roman" w:hAnsi="Times New Roman"/>
          <w:sz w:val="28"/>
          <w:szCs w:val="28"/>
        </w:rPr>
        <w:t xml:space="preserve"> учебных заведений. М.Дрофа,2000.</w:t>
      </w:r>
    </w:p>
    <w:p w14:paraId="1C32A079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7.Шилобод М.И., Петрухин А.С., Кривошеев В.Ф. Политика и право. 10-11 кл. Пособие для общеобразоват. учебных заведений. М. Дрофа, 2001.</w:t>
      </w:r>
    </w:p>
    <w:p w14:paraId="5D42F5CE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14:paraId="6CDCD459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 12 класса</w:t>
      </w:r>
    </w:p>
    <w:p w14:paraId="6ECB457A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 xml:space="preserve">В результате изучения обществознания на базовом уровне ученик должен </w:t>
      </w:r>
    </w:p>
    <w:p w14:paraId="07354FF0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594955">
        <w:rPr>
          <w:rFonts w:ascii="Times New Roman" w:hAnsi="Times New Roman"/>
          <w:i/>
          <w:sz w:val="28"/>
          <w:szCs w:val="28"/>
          <w:u w:val="single"/>
        </w:rPr>
        <w:t>знать /понимать</w:t>
      </w:r>
      <w:r w:rsidRPr="00594955">
        <w:rPr>
          <w:rFonts w:ascii="Times New Roman" w:hAnsi="Times New Roman"/>
          <w:i/>
          <w:sz w:val="28"/>
          <w:szCs w:val="28"/>
        </w:rPr>
        <w:t>/:</w:t>
      </w:r>
    </w:p>
    <w:p w14:paraId="23484BFB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2797B2F4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14:paraId="01B8FB28" w14:textId="2C7C399C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необходимость регулирования общественных отношений, сущность социальных норм, механизмы</w:t>
      </w:r>
      <w:r w:rsidR="005B43D6" w:rsidRPr="00594955">
        <w:rPr>
          <w:rFonts w:ascii="Times New Roman" w:hAnsi="Times New Roman"/>
          <w:sz w:val="28"/>
          <w:szCs w:val="28"/>
        </w:rPr>
        <w:t xml:space="preserve"> </w:t>
      </w:r>
      <w:r w:rsidRPr="00594955">
        <w:rPr>
          <w:rFonts w:ascii="Times New Roman" w:hAnsi="Times New Roman"/>
          <w:sz w:val="28"/>
          <w:szCs w:val="28"/>
        </w:rPr>
        <w:t>социально-гуманитарного познания.</w:t>
      </w:r>
    </w:p>
    <w:p w14:paraId="3087F012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4955">
        <w:rPr>
          <w:rFonts w:ascii="Times New Roman" w:hAnsi="Times New Roman"/>
          <w:i/>
          <w:sz w:val="28"/>
          <w:szCs w:val="28"/>
          <w:u w:val="single"/>
        </w:rPr>
        <w:t>уметь:</w:t>
      </w:r>
    </w:p>
    <w:p w14:paraId="6A11A167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lastRenderedPageBreak/>
        <w:t>- характеризовать основные социальные объекты, выделяя их существенные признаки, закономерности развития;</w:t>
      </w:r>
    </w:p>
    <w:p w14:paraId="4169EC78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 xml:space="preserve">- анализировать актуальную информацию о социальных объектах, выявляя их общие черты и различия, устанавливая соответствия между существенными чертами и </w:t>
      </w:r>
      <w:proofErr w:type="gramStart"/>
      <w:r w:rsidRPr="00594955">
        <w:rPr>
          <w:rFonts w:ascii="Times New Roman" w:hAnsi="Times New Roman"/>
          <w:sz w:val="28"/>
          <w:szCs w:val="28"/>
        </w:rPr>
        <w:t>признаками изученных социальных явлений</w:t>
      </w:r>
      <w:proofErr w:type="gramEnd"/>
      <w:r w:rsidRPr="00594955">
        <w:rPr>
          <w:rFonts w:ascii="Times New Roman" w:hAnsi="Times New Roman"/>
          <w:sz w:val="28"/>
          <w:szCs w:val="28"/>
        </w:rPr>
        <w:t xml:space="preserve"> и обществоведческими терминами и понятиями;</w:t>
      </w:r>
    </w:p>
    <w:p w14:paraId="17A1A1B2" w14:textId="27DC6226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2EC4E4EF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14:paraId="528F724D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осуществлять поиск социальной информации, представленной в различных знаковых системах,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14:paraId="6420C6C4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оценивать действия субъектов социальной жизни, включая личность, группы, организации с точки зрения социальных норм, экономической рациональности;</w:t>
      </w:r>
    </w:p>
    <w:p w14:paraId="58764264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формировать на основе приобретенных обществоведческих знаний собственные суждения и аргументы по определенным проблемам;</w:t>
      </w:r>
    </w:p>
    <w:p w14:paraId="4BDDD377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14:paraId="18064D9B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14:paraId="44DBF0D3" w14:textId="2637959B" w:rsidR="00722A05" w:rsidRPr="00594955" w:rsidRDefault="00ED234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22A05" w:rsidRPr="00594955">
        <w:rPr>
          <w:rFonts w:ascii="Times New Roman" w:hAnsi="Times New Roman"/>
          <w:sz w:val="28"/>
          <w:szCs w:val="28"/>
          <w:u w:val="single"/>
        </w:rPr>
        <w:t>Использовать</w:t>
      </w:r>
      <w:r w:rsidR="00722A05" w:rsidRPr="00594955">
        <w:rPr>
          <w:rFonts w:ascii="Times New Roman" w:hAnsi="Times New Roman"/>
          <w:sz w:val="28"/>
          <w:szCs w:val="28"/>
        </w:rPr>
        <w:t xml:space="preserve"> приобретенные знания и умения в практической деятельности и повседневности</w:t>
      </w:r>
    </w:p>
    <w:p w14:paraId="44B2AD5D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для успешного выполнения типичных социальных ролей, сознательного взаимодействия с различными социальными институтами;</w:t>
      </w:r>
    </w:p>
    <w:p w14:paraId="15B1930B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совершенствования собственной познавательной деятельности;</w:t>
      </w:r>
    </w:p>
    <w:p w14:paraId="5862C0B2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критического восприятия информации, получаемой в межличностном общении и в массовой коммуникации;</w:t>
      </w:r>
    </w:p>
    <w:p w14:paraId="5F87533D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решения практических жизненных проблем, возникающих в социальной действительности;</w:t>
      </w:r>
    </w:p>
    <w:p w14:paraId="65913E8C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14:paraId="10197693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 xml:space="preserve">- </w:t>
      </w:r>
      <w:r w:rsidRPr="00594955">
        <w:rPr>
          <w:rFonts w:ascii="Times New Roman" w:hAnsi="Times New Roman"/>
          <w:sz w:val="28"/>
          <w:szCs w:val="28"/>
        </w:rPr>
        <w:t>предвидения возможных последствий определенных социальных действий;</w:t>
      </w:r>
    </w:p>
    <w:p w14:paraId="3BE6A697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>-</w:t>
      </w:r>
      <w:r w:rsidRPr="00594955">
        <w:rPr>
          <w:rFonts w:ascii="Times New Roman" w:hAnsi="Times New Roman"/>
          <w:sz w:val="28"/>
          <w:szCs w:val="28"/>
        </w:rPr>
        <w:t xml:space="preserve"> оценки происходящих событий и поведения людей;</w:t>
      </w:r>
    </w:p>
    <w:p w14:paraId="1A91C9BF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>-</w:t>
      </w:r>
      <w:r w:rsidRPr="00594955">
        <w:rPr>
          <w:rFonts w:ascii="Times New Roman" w:hAnsi="Times New Roman"/>
          <w:sz w:val="28"/>
          <w:szCs w:val="28"/>
        </w:rPr>
        <w:t xml:space="preserve"> реализации и защиты прав человека и гражданина, осознанного выполнения гражданских обязанностей;</w:t>
      </w:r>
    </w:p>
    <w:p w14:paraId="65F56486" w14:textId="4D063100" w:rsidR="00722A05" w:rsidRPr="00594955" w:rsidRDefault="005C5437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 xml:space="preserve">      </w:t>
      </w:r>
      <w:r w:rsidR="00722A05" w:rsidRPr="00594955">
        <w:rPr>
          <w:rFonts w:ascii="Times New Roman" w:hAnsi="Times New Roman"/>
          <w:b/>
          <w:sz w:val="28"/>
          <w:szCs w:val="28"/>
        </w:rPr>
        <w:t>-</w:t>
      </w:r>
      <w:r w:rsidR="00722A05" w:rsidRPr="00594955">
        <w:rPr>
          <w:rFonts w:ascii="Times New Roman" w:hAnsi="Times New Roman"/>
          <w:sz w:val="28"/>
          <w:szCs w:val="28"/>
        </w:rPr>
        <w:t xml:space="preserve"> осуществления конструктивного взаимодействия людей с разными убеждениями и ценностями.</w:t>
      </w:r>
    </w:p>
    <w:p w14:paraId="121E551B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30B399EB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14:paraId="75248D2E" w14:textId="77777777" w:rsidR="00722A05" w:rsidRPr="00594955" w:rsidRDefault="00722A05" w:rsidP="0059495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94955">
        <w:rPr>
          <w:rFonts w:ascii="Times New Roman" w:hAnsi="Times New Roman"/>
          <w:b/>
          <w:sz w:val="28"/>
          <w:szCs w:val="28"/>
        </w:rPr>
        <w:t>Практические работы 12 класс</w:t>
      </w:r>
    </w:p>
    <w:p w14:paraId="1649227D" w14:textId="6E00017C" w:rsidR="00722A05" w:rsidRPr="00594955" w:rsidRDefault="005C5437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 xml:space="preserve"> </w:t>
      </w:r>
      <w:r w:rsidR="00722A05" w:rsidRPr="00594955">
        <w:rPr>
          <w:rFonts w:ascii="Times New Roman" w:hAnsi="Times New Roman"/>
          <w:sz w:val="28"/>
          <w:szCs w:val="28"/>
        </w:rPr>
        <w:t>Практическая работа №1 Социальная стратификация, неравенство. Социальная группа (проектная деятельность «</w:t>
      </w:r>
      <w:proofErr w:type="gramStart"/>
      <w:r w:rsidR="00722A05" w:rsidRPr="00594955">
        <w:rPr>
          <w:rFonts w:ascii="Times New Roman" w:hAnsi="Times New Roman"/>
          <w:sz w:val="28"/>
          <w:szCs w:val="28"/>
        </w:rPr>
        <w:t xml:space="preserve">Социальное </w:t>
      </w:r>
      <w:r w:rsidRPr="00594955">
        <w:rPr>
          <w:rFonts w:ascii="Times New Roman" w:hAnsi="Times New Roman"/>
          <w:sz w:val="28"/>
          <w:szCs w:val="28"/>
        </w:rPr>
        <w:t xml:space="preserve"> </w:t>
      </w:r>
      <w:r w:rsidR="00722A05" w:rsidRPr="00594955">
        <w:rPr>
          <w:rFonts w:ascii="Times New Roman" w:hAnsi="Times New Roman"/>
          <w:sz w:val="28"/>
          <w:szCs w:val="28"/>
        </w:rPr>
        <w:t>неравенство</w:t>
      </w:r>
      <w:proofErr w:type="gramEnd"/>
      <w:r w:rsidR="00722A05" w:rsidRPr="00594955">
        <w:rPr>
          <w:rFonts w:ascii="Times New Roman" w:hAnsi="Times New Roman"/>
          <w:sz w:val="28"/>
          <w:szCs w:val="28"/>
        </w:rPr>
        <w:t>»)</w:t>
      </w:r>
    </w:p>
    <w:p w14:paraId="0EBCC3CB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 Социальный конфликт: виды, причины, пути разрешения (межпредметные связи: история, литература, ОБЖ «Конфликты и пути их решения»)</w:t>
      </w:r>
    </w:p>
    <w:p w14:paraId="7AB006ED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№3. Этнические общности. Межнациональные отношения (работа со СМИ, Конституцией, УК РФ «Межнациональные отношения в современном мире»)</w:t>
      </w:r>
    </w:p>
    <w:p w14:paraId="4E06BD8A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№4. Современная демографическая ситуация в РФ (работа со статистическими источниками)</w:t>
      </w:r>
    </w:p>
    <w:p w14:paraId="73A23251" w14:textId="0192AD5D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Пр. р.№5. Религиозные объединения и организации в РФ. Опасность сектантства (работа с текстом Конституции РФ, ФЗ «О религиозных объединениях»)</w:t>
      </w:r>
    </w:p>
    <w:p w14:paraId="30714FCD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№6. Понятие власти (работа с источниками, таблицами, схемами)</w:t>
      </w:r>
    </w:p>
    <w:p w14:paraId="060F476A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№7. Государство и его функции (сочинение-рассуждение)</w:t>
      </w:r>
    </w:p>
    <w:p w14:paraId="13335C1E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№8 Полит. система (работа с источниками, схемами)</w:t>
      </w:r>
    </w:p>
    <w:p w14:paraId="34619DA0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№9 Политические режимы и их типология (работа с табл., схемами, учебными и познав. заданиями)</w:t>
      </w:r>
    </w:p>
    <w:p w14:paraId="1FE8DBD8" w14:textId="7B7AF574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№10 Государство и гражданское общество (практические задания, подготовка эссе)</w:t>
      </w:r>
    </w:p>
    <w:p w14:paraId="4346A358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№11 Политическая элита и политическое лидерство (работа с табл., схемами и источниками)</w:t>
      </w:r>
    </w:p>
    <w:p w14:paraId="07F53174" w14:textId="67E5F1D2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№12 Партии и движения. Многопартийность (проектная деятельность: создание устава и программа партии)</w:t>
      </w:r>
    </w:p>
    <w:p w14:paraId="6476D162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№13 Избирательная компания в РФ (работа с законодательными источниками, деловая игра «Выборы»)</w:t>
      </w:r>
    </w:p>
    <w:p w14:paraId="3D4B76D1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№14 Политическое участие и лидерство.</w:t>
      </w:r>
    </w:p>
    <w:p w14:paraId="1319FE14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№15 Система российского права (деловая игра «Круглый стол»)</w:t>
      </w:r>
    </w:p>
    <w:p w14:paraId="67350A0C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№16 Гражданство в РФ. Основания приобретения гражданства (работа с ФЗ «О гражданстве»)</w:t>
      </w:r>
    </w:p>
    <w:p w14:paraId="78CF64D1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№17 Воинская обязанность. АГС (работа с текстом закона «Об АГС»)</w:t>
      </w:r>
    </w:p>
    <w:p w14:paraId="475BACCC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№18 Права и обязанности налогоплательщиков. Налоговый кодекс РФ (работа с текстом закона «Налогового кодекса РФ»)</w:t>
      </w:r>
    </w:p>
    <w:p w14:paraId="2300E627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№19 Право на благоприятную окружающую среду (работа с ФЗ «Об охране окружающей среды»)</w:t>
      </w:r>
    </w:p>
    <w:p w14:paraId="748A2A0D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lastRenderedPageBreak/>
        <w:t>Практическая работа №20 Защита имущественных и неимущественных прав (работа с текстом ФЗ «О защите прав потребителей»)</w:t>
      </w:r>
    </w:p>
    <w:p w14:paraId="737C244A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№221 Семейное право. Регулирование отношений супругов (работа с семейным кодексом, выполнение практических заданий)</w:t>
      </w:r>
    </w:p>
    <w:p w14:paraId="7C89168D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№22 Права, обязанности родителей и детей (деловая игра)</w:t>
      </w:r>
    </w:p>
    <w:p w14:paraId="3233202D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№23 Занятость и трудоустройство. Прием на работу. Трудовой договор (деловая игра «Трудовой договор»)</w:t>
      </w:r>
    </w:p>
    <w:p w14:paraId="6E66290C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№24 Гражданский процесс (работа с текстом гражданско-процессуального кодекса)</w:t>
      </w:r>
    </w:p>
    <w:p w14:paraId="6041B53B" w14:textId="1BAFC38F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№25 Административная юрисдикция (работа в группах с пр</w:t>
      </w:r>
      <w:r w:rsidR="0024730C" w:rsidRPr="00594955">
        <w:rPr>
          <w:rFonts w:ascii="Times New Roman" w:hAnsi="Times New Roman"/>
          <w:sz w:val="28"/>
          <w:szCs w:val="28"/>
        </w:rPr>
        <w:t xml:space="preserve">актическими </w:t>
      </w:r>
      <w:r w:rsidRPr="00594955">
        <w:rPr>
          <w:rFonts w:ascii="Times New Roman" w:hAnsi="Times New Roman"/>
          <w:sz w:val="28"/>
          <w:szCs w:val="28"/>
        </w:rPr>
        <w:t>заданиями)</w:t>
      </w:r>
    </w:p>
    <w:p w14:paraId="53D28CA6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№26 Уголовный процесс. Угол. Наказание (работа с текстом УК и УПК).</w:t>
      </w:r>
    </w:p>
    <w:p w14:paraId="4F6A8B94" w14:textId="6AB0112B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94955">
        <w:rPr>
          <w:rFonts w:ascii="Times New Roman" w:hAnsi="Times New Roman"/>
          <w:sz w:val="28"/>
          <w:szCs w:val="28"/>
        </w:rPr>
        <w:t>Практическая работа №27 Международная защита прав человека в мирное и военное время (гр</w:t>
      </w:r>
      <w:r w:rsidR="00594955">
        <w:rPr>
          <w:rFonts w:ascii="Times New Roman" w:hAnsi="Times New Roman"/>
          <w:sz w:val="28"/>
          <w:szCs w:val="28"/>
        </w:rPr>
        <w:t xml:space="preserve">упповая работа с историческими </w:t>
      </w:r>
      <w:bookmarkStart w:id="0" w:name="_GoBack"/>
      <w:bookmarkEnd w:id="0"/>
      <w:r w:rsidRPr="00594955">
        <w:rPr>
          <w:rFonts w:ascii="Times New Roman" w:hAnsi="Times New Roman"/>
          <w:sz w:val="28"/>
          <w:szCs w:val="28"/>
        </w:rPr>
        <w:t>источниками, материалами СМИ, межпредметные связи с ОБЖ и литературой)</w:t>
      </w:r>
    </w:p>
    <w:p w14:paraId="45798D59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63306E57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5405E5BB" w14:textId="77777777" w:rsidR="00722A05" w:rsidRPr="00594955" w:rsidRDefault="00722A05" w:rsidP="0059495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027D956A" w14:textId="77777777" w:rsidR="00F12C76" w:rsidRPr="00594955" w:rsidRDefault="00F12C76" w:rsidP="00594955">
      <w:pPr>
        <w:spacing w:after="0"/>
        <w:ind w:left="142"/>
        <w:jc w:val="both"/>
        <w:rPr>
          <w:sz w:val="28"/>
          <w:szCs w:val="28"/>
        </w:rPr>
      </w:pPr>
    </w:p>
    <w:sectPr w:rsidR="00F12C76" w:rsidRPr="00594955" w:rsidSect="00A34D41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AB2B8FA"/>
    <w:name w:val="WW8Nu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5ED6188"/>
    <w:multiLevelType w:val="hybridMultilevel"/>
    <w:tmpl w:val="E992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E755E"/>
    <w:multiLevelType w:val="hybridMultilevel"/>
    <w:tmpl w:val="C92A0AE2"/>
    <w:lvl w:ilvl="0" w:tplc="7C264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25B2E"/>
    <w:multiLevelType w:val="hybridMultilevel"/>
    <w:tmpl w:val="76E4673E"/>
    <w:lvl w:ilvl="0" w:tplc="7C264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6E4195"/>
    <w:multiLevelType w:val="hybridMultilevel"/>
    <w:tmpl w:val="E4EA6F24"/>
    <w:lvl w:ilvl="0" w:tplc="25406826">
      <w:start w:val="1"/>
      <w:numFmt w:val="decimal"/>
      <w:pStyle w:val="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A3008D"/>
    <w:multiLevelType w:val="hybridMultilevel"/>
    <w:tmpl w:val="A1A60AC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A"/>
    <w:rsid w:val="001E3AAF"/>
    <w:rsid w:val="001F3791"/>
    <w:rsid w:val="0024730C"/>
    <w:rsid w:val="003004EC"/>
    <w:rsid w:val="003238DF"/>
    <w:rsid w:val="0034578F"/>
    <w:rsid w:val="003E579A"/>
    <w:rsid w:val="00424E33"/>
    <w:rsid w:val="004F016A"/>
    <w:rsid w:val="00581E23"/>
    <w:rsid w:val="00594955"/>
    <w:rsid w:val="005B43D6"/>
    <w:rsid w:val="005C5437"/>
    <w:rsid w:val="00630E96"/>
    <w:rsid w:val="00671B09"/>
    <w:rsid w:val="006C0B77"/>
    <w:rsid w:val="00722A05"/>
    <w:rsid w:val="008233DD"/>
    <w:rsid w:val="008242FF"/>
    <w:rsid w:val="008643E2"/>
    <w:rsid w:val="00870751"/>
    <w:rsid w:val="00922C48"/>
    <w:rsid w:val="00A34D41"/>
    <w:rsid w:val="00A74FA7"/>
    <w:rsid w:val="00A90641"/>
    <w:rsid w:val="00AD2EA7"/>
    <w:rsid w:val="00B71A04"/>
    <w:rsid w:val="00B80ABC"/>
    <w:rsid w:val="00B915B7"/>
    <w:rsid w:val="00C2519E"/>
    <w:rsid w:val="00C35E65"/>
    <w:rsid w:val="00C601A7"/>
    <w:rsid w:val="00D22427"/>
    <w:rsid w:val="00D9066A"/>
    <w:rsid w:val="00EA59DF"/>
    <w:rsid w:val="00ED234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26E1"/>
  <w15:chartTrackingRefBased/>
  <w15:docId w15:val="{11172ACD-7AAA-414E-A8A3-6AC83C03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0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2A0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2A0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0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A0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722A0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22A05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a3">
    <w:name w:val="Hyperlink"/>
    <w:uiPriority w:val="99"/>
    <w:semiHidden/>
    <w:unhideWhenUsed/>
    <w:rsid w:val="00722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A05"/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22A05"/>
    <w:rPr>
      <w:rFonts w:ascii="Calibri" w:eastAsia="Calibri" w:hAnsi="Calibri" w:cs="Times New Roman"/>
      <w:lang w:val="x-none"/>
    </w:rPr>
  </w:style>
  <w:style w:type="paragraph" w:styleId="a6">
    <w:name w:val="header"/>
    <w:basedOn w:val="a"/>
    <w:link w:val="a5"/>
    <w:uiPriority w:val="99"/>
    <w:semiHidden/>
    <w:unhideWhenUsed/>
    <w:rsid w:val="00722A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22A05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7"/>
    <w:uiPriority w:val="99"/>
    <w:semiHidden/>
    <w:unhideWhenUsed/>
    <w:rsid w:val="00722A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Основной текст Знак"/>
    <w:basedOn w:val="a0"/>
    <w:link w:val="aa"/>
    <w:uiPriority w:val="99"/>
    <w:semiHidden/>
    <w:rsid w:val="00722A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Body Text"/>
    <w:basedOn w:val="a"/>
    <w:link w:val="a9"/>
    <w:uiPriority w:val="99"/>
    <w:semiHidden/>
    <w:unhideWhenUsed/>
    <w:rsid w:val="00722A0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31">
    <w:name w:val="Body Text 3"/>
    <w:basedOn w:val="a"/>
    <w:link w:val="310"/>
    <w:uiPriority w:val="99"/>
    <w:semiHidden/>
    <w:unhideWhenUsed/>
    <w:rsid w:val="00722A0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10">
    <w:name w:val="Основной текст 3 Знак1"/>
    <w:link w:val="31"/>
    <w:uiPriority w:val="99"/>
    <w:semiHidden/>
    <w:locked/>
    <w:rsid w:val="00722A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uiPriority w:val="99"/>
    <w:semiHidden/>
    <w:rsid w:val="00722A05"/>
    <w:rPr>
      <w:rFonts w:ascii="Calibri" w:eastAsia="Calibri" w:hAnsi="Calibri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2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722A0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2A05"/>
    <w:pPr>
      <w:ind w:left="720"/>
      <w:contextualSpacing/>
    </w:pPr>
  </w:style>
  <w:style w:type="paragraph" w:customStyle="1" w:styleId="ac">
    <w:name w:val="Содержимое таблицы"/>
    <w:basedOn w:val="a"/>
    <w:uiPriority w:val="99"/>
    <w:semiHidden/>
    <w:rsid w:val="00722A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7">
    <w:name w:val="Font Style57"/>
    <w:uiPriority w:val="99"/>
    <w:rsid w:val="00722A0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8">
    <w:name w:val="Font Style58"/>
    <w:uiPriority w:val="99"/>
    <w:rsid w:val="00722A05"/>
    <w:rPr>
      <w:rFonts w:ascii="Times New Roman" w:hAnsi="Times New Roman" w:cs="Times New Roman" w:hint="default"/>
      <w:sz w:val="26"/>
      <w:szCs w:val="26"/>
    </w:rPr>
  </w:style>
  <w:style w:type="character" w:customStyle="1" w:styleId="FontStyle73">
    <w:name w:val="Font Style73"/>
    <w:uiPriority w:val="99"/>
    <w:rsid w:val="00722A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4">
    <w:name w:val="Font Style74"/>
    <w:uiPriority w:val="99"/>
    <w:rsid w:val="00722A0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75">
    <w:name w:val="Font Style75"/>
    <w:uiPriority w:val="99"/>
    <w:rsid w:val="00722A05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59">
    <w:name w:val="Font Style59"/>
    <w:uiPriority w:val="99"/>
    <w:rsid w:val="00722A0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path-separator">
    <w:name w:val="path-separator"/>
    <w:rsid w:val="00722A05"/>
  </w:style>
  <w:style w:type="table" w:styleId="ad">
    <w:name w:val="Table Grid"/>
    <w:basedOn w:val="a1"/>
    <w:uiPriority w:val="59"/>
    <w:rsid w:val="00722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ciom.r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infosoc.iis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gtrubnik.narod.ru%2Fucontents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sei.e-stile.ru%2F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F0EF-DF4C-47ED-B26D-CBDDE0A9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48</Pages>
  <Words>9255</Words>
  <Characters>52760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НАФАНЯ</cp:lastModifiedBy>
  <cp:revision>13</cp:revision>
  <dcterms:created xsi:type="dcterms:W3CDTF">2023-08-18T10:37:00Z</dcterms:created>
  <dcterms:modified xsi:type="dcterms:W3CDTF">2023-09-13T14:30:00Z</dcterms:modified>
</cp:coreProperties>
</file>