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C9D" w:rsidRPr="007E6AA3" w:rsidRDefault="00E26F0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6528894"/>
      <w:r w:rsidRPr="007E6A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8B4C9D" w:rsidRPr="007E6AA3" w:rsidRDefault="00E26F0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1" w:name="b466b58c-87b3-4c15-847d-1633859db241"/>
      <w:r w:rsidR="002C5B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</w:t>
      </w:r>
      <w:r w:rsidR="00C204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ер</w:t>
      </w:r>
      <w:r w:rsidR="002C5B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ство</w:t>
      </w:r>
      <w:r w:rsidRPr="007E6A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образования Ярославской области</w:t>
      </w:r>
      <w:bookmarkEnd w:id="1"/>
      <w:r w:rsidRPr="007E6A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‌‌ </w:t>
      </w:r>
    </w:p>
    <w:p w:rsidR="008B4C9D" w:rsidRPr="007E6AA3" w:rsidRDefault="00E26F0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‌‌</w:t>
      </w: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8B4C9D" w:rsidRPr="007E6AA3" w:rsidRDefault="00E26F0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ГОУ ЯО "Рыбинская общеобразовательная школа"</w:t>
      </w:r>
    </w:p>
    <w:p w:rsidR="008B4C9D" w:rsidRPr="007E6AA3" w:rsidRDefault="008B4C9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B4C9D" w:rsidRPr="007E6AA3" w:rsidRDefault="008B4C9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B4C9D" w:rsidRPr="007E6AA3" w:rsidRDefault="008B4C9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B4C9D" w:rsidRPr="007E6AA3" w:rsidRDefault="008B4C9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55C9D" w:rsidRPr="00BA406D" w:rsidTr="00055C9D">
        <w:tc>
          <w:tcPr>
            <w:tcW w:w="3114" w:type="dxa"/>
          </w:tcPr>
          <w:p w:rsidR="00055C9D" w:rsidRPr="007E6AA3" w:rsidRDefault="00E26F01" w:rsidP="00055C9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2C5B0B" w:rsidRDefault="00E26F01" w:rsidP="00055C9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:rsidR="00055C9D" w:rsidRPr="007E6AA3" w:rsidRDefault="00E26F01" w:rsidP="00055C9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учителей</w:t>
            </w:r>
          </w:p>
          <w:p w:rsidR="00055C9D" w:rsidRPr="007E6AA3" w:rsidRDefault="00E26F01" w:rsidP="00055C9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55C9D" w:rsidRPr="007E6AA3" w:rsidRDefault="00E26F01" w:rsidP="00055C9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Мельникова И. А.</w:t>
            </w:r>
          </w:p>
          <w:p w:rsidR="00055C9D" w:rsidRPr="007E6AA3" w:rsidRDefault="00055C9D" w:rsidP="00B810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55C9D" w:rsidRPr="007E6AA3" w:rsidRDefault="00E26F01" w:rsidP="00055C9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2C5B0B" w:rsidRDefault="002C5B0B" w:rsidP="00055C9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E26F01" w:rsidRPr="007E6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аместитель директора </w:t>
            </w:r>
          </w:p>
          <w:p w:rsidR="00055C9D" w:rsidRPr="007E6AA3" w:rsidRDefault="00E26F01" w:rsidP="00055C9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 УВР</w:t>
            </w:r>
          </w:p>
          <w:p w:rsidR="00055C9D" w:rsidRPr="007E6AA3" w:rsidRDefault="00E26F01" w:rsidP="00055C9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55C9D" w:rsidRPr="007E6AA3" w:rsidRDefault="00E26F01" w:rsidP="00055C9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Кузьмичева Е. В.</w:t>
            </w:r>
          </w:p>
          <w:p w:rsidR="00055C9D" w:rsidRPr="007E6AA3" w:rsidRDefault="00055C9D" w:rsidP="00B810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55C9D" w:rsidRPr="007E6AA3" w:rsidRDefault="00E26F01" w:rsidP="00055C9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BA406D" w:rsidRDefault="00BA406D" w:rsidP="00BA40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 01-09/48 </w:t>
            </w:r>
            <w:r w:rsidR="002C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C5B0B" w:rsidRDefault="00BA406D" w:rsidP="00BA40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«02» сентября 2024 г.</w:t>
            </w:r>
          </w:p>
          <w:p w:rsidR="00055C9D" w:rsidRPr="007E6AA3" w:rsidRDefault="002C5B0B" w:rsidP="00055C9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="00E26F01" w:rsidRPr="007E6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иректор</w:t>
            </w:r>
          </w:p>
          <w:p w:rsidR="00055C9D" w:rsidRPr="007E6AA3" w:rsidRDefault="00E26F01" w:rsidP="00055C9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55C9D" w:rsidRPr="007E6AA3" w:rsidRDefault="00E26F01" w:rsidP="00055C9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Ермакова М. Д.</w:t>
            </w:r>
          </w:p>
          <w:p w:rsidR="00055C9D" w:rsidRPr="007E6AA3" w:rsidRDefault="00055C9D" w:rsidP="00B810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B4C9D" w:rsidRPr="007E6AA3" w:rsidRDefault="008B4C9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B4C9D" w:rsidRPr="007E6AA3" w:rsidRDefault="00E26F01" w:rsidP="00BA406D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r w:rsidR="00BA406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8B4C9D" w:rsidRPr="007E6AA3" w:rsidRDefault="00BA406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</w:t>
      </w:r>
    </w:p>
    <w:p w:rsidR="008B4C9D" w:rsidRDefault="008B4C9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A406D" w:rsidRDefault="00BA406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A406D" w:rsidRDefault="00BA406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A406D" w:rsidRDefault="00BA406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A406D" w:rsidRPr="007E6AA3" w:rsidRDefault="00BA406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B4C9D" w:rsidRPr="007E6AA3" w:rsidRDefault="008B4C9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B4C9D" w:rsidRPr="007E6AA3" w:rsidRDefault="00E26F0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8B4C9D" w:rsidRPr="007E6AA3" w:rsidRDefault="008B4C9D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B4C9D" w:rsidRPr="007E6AA3" w:rsidRDefault="008B4C9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B4C9D" w:rsidRPr="007E6AA3" w:rsidRDefault="00E26F0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«География. Углублённый уровень»</w:t>
      </w:r>
    </w:p>
    <w:p w:rsidR="008B4C9D" w:rsidRPr="007E6AA3" w:rsidRDefault="00E26F0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10-11 классов </w:t>
      </w:r>
    </w:p>
    <w:p w:rsidR="008B4C9D" w:rsidRPr="007E6AA3" w:rsidRDefault="008B4C9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B4C9D" w:rsidRPr="007E6AA3" w:rsidRDefault="008B4C9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B4C9D" w:rsidRPr="007E6AA3" w:rsidRDefault="008B4C9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B4C9D" w:rsidRPr="007E6AA3" w:rsidRDefault="008B4C9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B4C9D" w:rsidRPr="007E6AA3" w:rsidRDefault="008B4C9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_GoBack"/>
      <w:bookmarkEnd w:id="2"/>
    </w:p>
    <w:p w:rsidR="008B4C9D" w:rsidRPr="007E6AA3" w:rsidRDefault="008B4C9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B4C9D" w:rsidRPr="007E6AA3" w:rsidRDefault="008B4C9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B4C9D" w:rsidRPr="007E6AA3" w:rsidRDefault="008B4C9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A406D" w:rsidRDefault="00E26F01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bookmarkStart w:id="3" w:name="d1d33b00-8615-4ccc-abd7-c19c493c826b"/>
      <w:r w:rsidRPr="007E6A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г. Рыбинск</w:t>
      </w:r>
      <w:bookmarkEnd w:id="3"/>
      <w:r w:rsidRPr="007E6A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</w:p>
    <w:p w:rsidR="008B4C9D" w:rsidRPr="007E6AA3" w:rsidRDefault="00E26F0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bookmarkStart w:id="4" w:name="017dea0e-d7f6-486a-b133-07110e3ea20f"/>
      <w:r w:rsidRPr="007E6A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2023-202</w:t>
      </w:r>
      <w:bookmarkEnd w:id="4"/>
      <w:r w:rsidR="009E38EF" w:rsidRPr="007E6A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</w:t>
      </w:r>
    </w:p>
    <w:p w:rsidR="008B4C9D" w:rsidRPr="007E6AA3" w:rsidRDefault="008B4C9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B4C9D" w:rsidRPr="007E6AA3" w:rsidRDefault="008B4C9D">
      <w:pPr>
        <w:rPr>
          <w:rFonts w:ascii="Times New Roman" w:hAnsi="Times New Roman" w:cs="Times New Roman"/>
          <w:sz w:val="24"/>
          <w:szCs w:val="24"/>
          <w:lang w:val="ru-RU"/>
        </w:rPr>
        <w:sectPr w:rsidR="008B4C9D" w:rsidRPr="007E6AA3">
          <w:pgSz w:w="11906" w:h="16383"/>
          <w:pgMar w:top="1134" w:right="850" w:bottom="1134" w:left="1701" w:header="720" w:footer="720" w:gutter="0"/>
          <w:cols w:space="720"/>
        </w:sectPr>
      </w:pP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5" w:name="block-6528895"/>
      <w:bookmarkEnd w:id="0"/>
      <w:r w:rsidRPr="007E6A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F51C16" w:rsidRPr="007E6AA3" w:rsidRDefault="00F51C16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51C16" w:rsidRPr="007E6AA3" w:rsidRDefault="00F51C16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Статус документа</w:t>
      </w:r>
    </w:p>
    <w:p w:rsidR="00C537C5" w:rsidRPr="007E6AA3" w:rsidRDefault="002C5B0B" w:rsidP="00C537C5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географии (</w:t>
      </w:r>
      <w:r w:rsidR="00C537C5"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углублённый уровень) на уровне среднего общего образования разработана на основе:</w:t>
      </w:r>
    </w:p>
    <w:p w:rsidR="00C537C5" w:rsidRPr="007E6AA3" w:rsidRDefault="00C537C5" w:rsidP="00C537C5">
      <w:pPr>
        <w:numPr>
          <w:ilvl w:val="0"/>
          <w:numId w:val="2"/>
        </w:numPr>
        <w:tabs>
          <w:tab w:val="num" w:pos="0"/>
          <w:tab w:val="num" w:pos="426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AA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7E6AA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Федерального закона «Об образовании в Российской Федерации» от 29.12. </w:t>
      </w:r>
      <w:r w:rsidRPr="007E6AA3">
        <w:rPr>
          <w:rFonts w:ascii="Times New Roman" w:eastAsia="Times New Roman" w:hAnsi="Times New Roman" w:cs="Times New Roman"/>
          <w:sz w:val="24"/>
          <w:szCs w:val="24"/>
          <w:lang w:eastAsia="ru-RU"/>
        </w:rPr>
        <w:t>2012, № 273;</w:t>
      </w:r>
    </w:p>
    <w:p w:rsidR="00C537C5" w:rsidRPr="007E6AA3" w:rsidRDefault="00C537C5" w:rsidP="00C537C5">
      <w:pPr>
        <w:numPr>
          <w:ilvl w:val="0"/>
          <w:numId w:val="2"/>
        </w:numPr>
        <w:tabs>
          <w:tab w:val="num" w:pos="0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6AA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Федерального государственного образовательного стандарта среднего общего образования (</w:t>
      </w:r>
      <w:r w:rsidRPr="007E6A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2012г.№413»)</w:t>
      </w:r>
      <w:r w:rsidRPr="007E6AA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C537C5" w:rsidRPr="007E6AA3" w:rsidRDefault="00C537C5" w:rsidP="00C537C5">
      <w:pPr>
        <w:numPr>
          <w:ilvl w:val="0"/>
          <w:numId w:val="2"/>
        </w:numPr>
        <w:tabs>
          <w:tab w:val="num" w:pos="0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6AA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Федеральной рабочей программы по географии ФОП СОО (Приказ Министерства просвещения Российской Федерации от 18.05.2023 № 371 "Об утверждении ФОП СОО");</w:t>
      </w:r>
    </w:p>
    <w:p w:rsidR="00C537C5" w:rsidRPr="007E6AA3" w:rsidRDefault="00C537C5" w:rsidP="00C537C5">
      <w:pPr>
        <w:numPr>
          <w:ilvl w:val="0"/>
          <w:numId w:val="2"/>
        </w:numPr>
        <w:tabs>
          <w:tab w:val="num" w:pos="0"/>
          <w:tab w:val="left" w:pos="709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7E6AA3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Основной образовательной программы среднего общего образования ГОУ ЯО «Рыбинская общеобразовательная школа»;</w:t>
      </w:r>
    </w:p>
    <w:p w:rsidR="00C537C5" w:rsidRPr="007E6AA3" w:rsidRDefault="00C537C5" w:rsidP="00C537C5">
      <w:pPr>
        <w:numPr>
          <w:ilvl w:val="0"/>
          <w:numId w:val="2"/>
        </w:numPr>
        <w:tabs>
          <w:tab w:val="left" w:pos="709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7E6AA3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Приказа Министерства просвещения Российской Федерации от 21 сентября 2022 г.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учебников»;</w:t>
      </w:r>
    </w:p>
    <w:p w:rsidR="00C537C5" w:rsidRPr="007E6AA3" w:rsidRDefault="00C537C5" w:rsidP="00C537C5">
      <w:pPr>
        <w:numPr>
          <w:ilvl w:val="0"/>
          <w:numId w:val="2"/>
        </w:numPr>
        <w:tabs>
          <w:tab w:val="left" w:pos="709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7E6AA3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Приказ Министерства просвещения Российской Федерации от 2 августа 2022 г.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C537C5" w:rsidRDefault="00C537C5" w:rsidP="00C537C5">
      <w:pPr>
        <w:numPr>
          <w:ilvl w:val="0"/>
          <w:numId w:val="2"/>
        </w:numPr>
        <w:tabs>
          <w:tab w:val="num" w:pos="0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6AA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Учебного плана ГОУ ЯО «Рыбинская об</w:t>
      </w:r>
      <w:r w:rsidR="002C5B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щеобразовательная школа» на 2024-2025 </w:t>
      </w:r>
      <w:r w:rsidRPr="007E6AA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учебный год.</w:t>
      </w:r>
    </w:p>
    <w:p w:rsidR="00174DE2" w:rsidRDefault="00174DE2" w:rsidP="00174DE2">
      <w:pPr>
        <w:pStyle w:val="Default"/>
      </w:pPr>
    </w:p>
    <w:p w:rsidR="00174DE2" w:rsidRPr="00174DE2" w:rsidRDefault="00174DE2" w:rsidP="00174DE2">
      <w:pPr>
        <w:numPr>
          <w:ilvl w:val="0"/>
          <w:numId w:val="2"/>
        </w:numPr>
        <w:tabs>
          <w:tab w:val="num" w:pos="0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DE2">
        <w:rPr>
          <w:rFonts w:ascii="Times New Roman" w:hAnsi="Times New Roman" w:cs="Times New Roman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u-RU"/>
        </w:rPr>
        <w:t>Информационо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bCs/>
          <w:szCs w:val="24"/>
          <w:lang w:val="ru-RU"/>
        </w:rPr>
        <w:t>методического письма об особенностях преподавания учебного предмета « География» в 2024-2025 учебном году.</w:t>
      </w:r>
    </w:p>
    <w:p w:rsidR="00F51C16" w:rsidRPr="007E6AA3" w:rsidRDefault="00174DE2" w:rsidP="00174DE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на углублённом уровне по географии нацелена на достижение обучающимися предметных результатов освоения основной образовательной программы по географии на углублённом уровне в соответствии с ФГОС СОО. Программа включает требования к личностным,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метапредметным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предметным результатам освоения образовательных программ и разработана с учётом Концепции развития географического образования.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включает предметные требования на углублённом уровне, которые отражают в том числе и требования, предъявляемые обучающимся в географии на базовом уровне на уровне среднего общего образования.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Согласно своему назначению, рабочая программа даёт представление о целях обучения, </w:t>
      </w:r>
      <w:proofErr w:type="gram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воспитания и развития</w:t>
      </w:r>
      <w:proofErr w:type="gram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средствами учебного предмета </w:t>
      </w: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«География», личностных,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предметных результатах обучения. В программе отражены содержание, объём и порядок изучения курса географии на углублённом уровне с целью профессионального самоопределения.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сохранении нацеленности программы на формирование базовых теоретических знаний географических наук особое внимание уделено совершенствованию навыков самостоятельной познавательной деятельности с использованием различных источников географической информации, в том числе ресурсов геоинформационных систем. Программа даёт возможность дальнейшего формирования у обучающихся функциональной грамотности – способности использовать получаемые знания для решения жизненных проблем в различных сферах человеческой деятельности, в общении и социальных отношениях.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рабочей программе углублённого уровня географии обеспечивается преемственность программы основного общего образования, в том числе в формировании основных видов учебной деятельности. Обучающиеся получают возможность углубить знания основ географических наук, приобретённые при изучении географии на уровне основного общего образования: знания о природе Земли, которые будут способствовать развитию представлений о целостности географического пространства как иерархии взаимосвязанных природно-общественных территориальных систем; освоить необходимые в современном мире знания экономической и социальной географии мира и сформировать умения их применять, а также овладеть методами географических исследований, использовать их для решения практико-ориентированных задач. Обучающиеся получат навыки самостоятельного оценивания уровня безопасности окружающей среды, адаптации к изменению её условий, оценивания географических факторов, определяющих сущность и динамику важнейших природных, социально-экономических объектов, процессов, явлений и экологических процессов.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географического образования на уровне среднего общего образования должно учитывать факторы устойчивого развития,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постиндустриализации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информатизации мировой экономики.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основу содержания учебного предмета положено изучение географической среды для жизни и деятельности человека и общества с позиций взаимозависимого и единого мира, фокусирование на формировании у обучающихся целостного представления о роли России в современном мире.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Главными факторами, определяющими содержательную часть курса, явились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интегративность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междисциплинарность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системы географических наук, их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экологизация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гуманизация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практико-ориентированность. Это позволило более чётко представить географические аспекты происходящих в современном мире геополитических, межнациональных и межгосударственных, социокультурных, социально-экономических,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геоэкологических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событий и процессов, возможность дальнейшей специализации обучающихся в области географических наук.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программы углублённого уровня среднего общего образования по географии отражает взаимосвязь и взаимообусловленность природных, социально-экономических процессов и явлений, ориентируется на потребности с одной стороны, в географической грамотности населения, с другой – в подготовке будущих специалистов различного географического профиля.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программе предусмотрены актуализация и углубление знаний по географии России, в том числе о социально-экономических, экологических проблемах, возможных </w:t>
      </w: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способах их решения, овладение новыми видами деятельности. Россия рассматривается как часть мирового сообщества, в контексте мировых тенденций в сравнении с другими странами и регионами.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Углублённый уровень изучения предмета обеспечивается за счёт: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более глубокого изучения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фактологического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55C9D"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теоретического материала, в том числе закономерностей, причинно-следственных связей географических процессов и явлений,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изучавшихся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уровне основного общего образования;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включения нового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фактологического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теоретического материала, необходимого для формирования более полного представления об особенностях развития современного мирового хозяйства и его отдельных отраслей, демографических, природных процессов и процессов взаимодействия природы и общества;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повышения уровня самостоятельности обучающихся за счёт расширения набора факторов, которые нужно принимать во внимание при осуществлении таких видов деятельности, как сравнение, объяснение, оценка с разных точек зрения, принятие решений при реализации задач;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включения новых активных видов деятельности, соответствующих целям изучения предмета «География».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географии на углублённом уровне должно предоставить обучающимся возможность для продолжения образования по направлениям подготовки (специальностям), связанным с физической географией, общественной географией, картографией, а также смежным с ними (экология, природопользование, землеустройство, геология, демография,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урбанистика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другим профильным специальностям.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изучении географии на углублённом уровне важно использование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 с историей, обществознанием, физикой, химией, биологией и другими учебными предметами.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Цели </w:t>
      </w: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изучения географии на углублённом уровне на уровне среднего общего образования направлены на: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воспитание чувства патриотизма, взаимопонимания с другими народами, уважения культуры разных стран и регионов мира, ценностных ориентаций личности посредством ознакомления с важнейшими проблемами современности с позиций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постиндустриализации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устойчивого развития, с ролью России как составной части мирового сообщества;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воспитание экологической культуры на основе приобретения знаний о взаимосвязи природы, населения и хозяйства на глобальном, региональном и локальном уровнях, о методах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геоэкологического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изучения географического пространства, о географических аспектах экологических проблем человечества и путях их решения в мире и России с позиций устойчивого развития общества и формирования ценностного отношения к проблемам взаимодействия человека и общества;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3) формирование в завершённом виде основ географической культуры;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4) 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 приобретение навыков гражданского действия, самостоятельного получения новых знаний;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5) формирование системы географических знаний и умений, необходимых для решения проблем различной сложности в повседневной жизни с позиций понимания географических аспектов достижения целей устойчивого развития; для решения </w:t>
      </w: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комплексных задач, требующих учёта географической ситуации на конкретной территории, моделирования природных, социально-экономических и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геоэкологических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явлений и процессов с учётом пространственно-временных условий и факторов; для выявления географической специфики и роли России в условиях стремительного развития трансграничных, интеграционных процессов в мировой экономике, политике, безопасности, социальной и культурной жизни;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6) развитие навыков решения профессионально ориентированных задач для подготовки к продолжению образования в выбранной области, подведение к осознанному выбору индивидуальной образовательной или профессиональной траектории в области географии.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в программе указанных целей предусматривает повторение курса географии за курс основного общего образования.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географии на углублённом уровне в 10–11 классах предусматривается в социально-экономическом профиле. </w:t>
      </w:r>
    </w:p>
    <w:p w:rsidR="00B810CC" w:rsidRPr="007E6AA3" w:rsidRDefault="00E26F01" w:rsidP="00B810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6" w:name="64f291db-a2ad-4e42-b982-e11f769a4f39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рекомендованных для изучения географии на углубленном уровне, – 204 часа: в 10 классе – 102 часа (3 часа в неделю), в 11 классе – 102 часа (3 часа в неделю</w:t>
      </w:r>
      <w:proofErr w:type="gram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  <w:bookmarkEnd w:id="6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proofErr w:type="gram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r w:rsidR="001F3301"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10 классе очно- заочное обучение на углубленное изучение курса географии отводиться 82 часа в год ( 20 часов из 37,5 практических работ выполняются в рамках самоподготовки.)</w:t>
      </w:r>
      <w:r w:rsidR="005547F4"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Используемые</w:t>
      </w:r>
      <w:r w:rsidR="00B810CC"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B810CC"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учебник</w:t>
      </w:r>
      <w:r w:rsidR="005547F4"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B810CC"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 w:rsidR="00B810CC" w:rsidRPr="007E6AA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География, 10 класс/ Холина В.Н., Общество с ограниченной ответственностью «ДРОФА»; Акционерное общество «Издательство «Просвещение»; География, 11 класс/ Холина В.Н., Общество с ограниченной ответственностью «ДРОФА»; Акционерное общество «Издательство «Просвещение»</w:t>
      </w:r>
      <w:r w:rsidR="005547F4" w:rsidRPr="007E6AA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B810CC" w:rsidRPr="007E6AA3" w:rsidRDefault="00B810CC" w:rsidP="00B810CC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B4C9D" w:rsidRPr="007E6AA3" w:rsidRDefault="008B4C9D" w:rsidP="00B810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8B4C9D" w:rsidRPr="007E6AA3" w:rsidRDefault="008B4C9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4C9D" w:rsidRPr="007E6AA3" w:rsidRDefault="008B4C9D">
      <w:pPr>
        <w:rPr>
          <w:rFonts w:ascii="Times New Roman" w:hAnsi="Times New Roman" w:cs="Times New Roman"/>
          <w:sz w:val="24"/>
          <w:szCs w:val="24"/>
          <w:lang w:val="ru-RU"/>
        </w:rPr>
        <w:sectPr w:rsidR="008B4C9D" w:rsidRPr="007E6AA3">
          <w:pgSz w:w="11906" w:h="16383"/>
          <w:pgMar w:top="1134" w:right="850" w:bottom="1134" w:left="1701" w:header="720" w:footer="720" w:gutter="0"/>
          <w:cols w:space="720"/>
        </w:sectPr>
      </w:pPr>
    </w:p>
    <w:p w:rsidR="008B4C9D" w:rsidRPr="007E6AA3" w:rsidRDefault="00E26F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6528896"/>
      <w:bookmarkEnd w:id="5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bookmarkStart w:id="8" w:name="_Toc139840026"/>
      <w:bookmarkEnd w:id="8"/>
      <w:r w:rsidRPr="007E6A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8B4C9D" w:rsidRPr="007E6AA3" w:rsidRDefault="008B4C9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4C9D" w:rsidRPr="007E6AA3" w:rsidRDefault="00E26F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8B4C9D" w:rsidRPr="007E6AA3" w:rsidRDefault="008B4C9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4C9D" w:rsidRPr="007E6AA3" w:rsidRDefault="00E26F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1. География в современном мире.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1. География как наука.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место географии в системе научных дисциплин. Структура географии, её подразделение на отдельные направления. Необходимость географического подхода при решении научных и практических задач на разных территориальных уровнях. Роль географических наук в достижении целей устойчивого развития и решении глобальных проблем.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Пространство – основной объект изучения в географии. Целостность географического пространства. Географические объекты, процессы и явления. Пространственная дифференциация объектов и явлений. Природно-общественные территориальные системы и их иерархия. География как наука о взаимосвязи природно-общественных территориальных систем.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Важнейшие теории и концепции современной географии. Методы исследования в географии, их практическое применение. Географическая культура и её элементы: географическая картина мира, географическое мышление, язык географии. Использование географических знаний и умений в повседневной жизни.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Практические работы.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Групповая работа по формулировке целей и задач учебного исследования (на примере одного из природных или социальных процессов по выбору обучающихся), определение возможных источников информации и форм представления результатов.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Контент-анализ новостных ресурсов в СМИ. Определение масштаба географического охвата публикации (глобальный, региональный,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страновой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локальный), использование географических маркеров, связанных с описанием элементов географического пространства и их взаимодействия.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2. Картографический метод исследования в географии.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Карта как источник географической информации. Классификация карт. Картографические проекции. Искажения на географических картах: длин, площадей, углов, форм. Генерализация информации на карте. Географические атласы и их виды. Карты-анаморфозы и их место в современных географических исследованиях. Ментальные карты. Место геоинформационных систем (ГИС) в современной географии</w:t>
      </w:r>
      <w:r w:rsidRPr="007E6AA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.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Практическая работа.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Определение количественных и качественных показателей с помощью простейших ГИС.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3. Районирование как метод географических исследований.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подходы к районированию территории. Пространственные уровни районирования (глобальный, региональный,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страновой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Районирование «сверху» и «снизу». Основные цели и принципы районирования. Проблема объективности районирования. Территориальные системы.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Природно-антропогенные комплексы. Природно-антропогенные комплексы разного ранга.</w:t>
      </w:r>
      <w:r w:rsidRPr="007E6AA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Группировка природных комплексов по размерам и сложности организации.</w:t>
      </w:r>
      <w:r w:rsidRPr="007E6AA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Региональные исследования в географии.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Регионалистика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Культурно-исторические регионы мира. Многообразие подходов к выделению культурно-исторических регионов мира.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Практическая работа.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Проведение районирования территории по заданным целям и принципам (на примере физико-географического районирования Евразии, экономико-географического районирования зарубежной Европы, культурно-исторического районирования Азии, комплексного районирования России).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4. Географическая экспертиза и мониторинг.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Географическая и экологическая экспертизы, их методы. Географический и экологический мониторинг. Различие методов мониторинга в зависимости от целей. Интеграция ГИС и экологического мониторинга. Комплексный подход к решению экологических проблем.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Практическая работа.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Оценка различных точек зрения на влияние реализации экономического проекта на состояние окружающей среды на территории страны или на территории региона России (по выбору учителя).</w:t>
      </w:r>
    </w:p>
    <w:p w:rsidR="008B4C9D" w:rsidRPr="007E6AA3" w:rsidRDefault="00E26F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2. Глобальные проблемы мирового развития.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1. Понятие о глобальных проблемах.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Понятие «глобальная проблема». Факторы обострения глобальных проблем в современном мире. Группы глобальных проблем: геополитические, экологические, социально-демографические. Уровни проявления глобальных проблем (планетарный, региональный,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страновой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локальный). Междисциплинарный характер исследования глобальных проблем. Роль географической науки в изучении глобальных проблем. Международное сотрудничество как инструмент решения глобальных проблем. Место России в реализации стратегий решения глобальных проблем.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Практическая работа.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Организация групповой дискуссии по выявлению факторов обострения одной из групп глобальных проблем человечества и возможных путей их разрешения.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2. Концепция устойчивого развития.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Географический прогноз. Многообразие прогнозов развития человечества.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 устойчивом развитии, его происхождение и распространение. Три главных компонента устойчивого развития: экологический, экономический и социальный. Основные цели ООН для устойчивого развития человечества.</w:t>
      </w:r>
      <w:r w:rsidRPr="007E6AA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Национальные проекты и перспективы устойчивого развития для России.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Практические работы.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Контент-анализ текста: «Преобразование нашего мира: Повестка дня в области устойчивого развития на период до 2030 года» с целью выявления потенциального вклада географии в решение глобальных проблем человечества (по выбору учителя).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Контент-анализ текста национальных проектов России с целью выявления потенциального вклада географии в реализацию целей устойчивого развития для нашей страны (по выбору учителя).</w:t>
      </w:r>
    </w:p>
    <w:p w:rsidR="008B4C9D" w:rsidRPr="007E6AA3" w:rsidRDefault="00E26F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3. Геополитические проблемы современного мира.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1. Геополитическая структура мира.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Современная политическая карта мира и основные этапы её формирования. Виды изменений на политической карте (количественные и качественные).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Политико-географическое и геополитическое положение. Место России на политической карте.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Проблемы перехода от моноцентрической к полицентрической модели мироустройства. Геополитические регионы мира.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Практическая работа.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Выявление на основе анализа различных источников количественных и качественных изменений на политической карте мира (с 1990 г. до настоящего времени на примере различных регионов).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2. География форм государственного устройства.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 правления стран мира, особенности их пространственного размещения. Формы государственного устройства (унитарная, федеративная) и их распространение в мире. Политическое устройство России и соседних с ней государств.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Практическая работа.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Выполнение задания на контурной карте по отражению размещения монархий и федераций.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3. Глобальная проблема роста вооружений.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Гонка вооружений в современном мире – результат политической нестабильности мировой системы государств. Рост военных расходов в странах мира как экономическая проблема. Страны «ядерного клуба», потенциал их вооружений. Проблема нераспространения оружия массового уничтожения. Обуздание гонки вооружений – вопрос выживания современной цивилизации.</w:t>
      </w:r>
      <w:r w:rsidRPr="007E6AA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Практическая работа.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1) Составление таблицы «Страны «ядерного клуба» на основе использования источников информации.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4. Государственные границы.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Особенности конфигурации территории государств, обособленные части государственной территории (анклавы,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эксклавы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полуанклавы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полуэксклавы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Многообразие современных границ. Классификация государственных границ. Правила установления государственных границ по суше, на море и во внутренних водах. Проблемы разграничения территории в полярных областях (Арктика, Антарктика).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Трансграничные регионы. Государственные границы в постсоветском пространстве. Приграничное сотрудничество. Характеристика отдельных участков российской границы.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Практическая работа.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1) Анализ различных точек зрения на разграничение территориальных вод и исключительной экономической зоны России на основе самостоятельно подобранных источников информации.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5. Территориальные конфликты в современном мире.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Конфликтогенные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факторы и их географическое распространение. Пространственное размещение зон конфликтов на планетарном уровне. География центров политической нестабильности. Глобальный этнический кризис и его причины.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Этноконфессиональные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конфликты как один из видов территориальных конфликтов. Роль ООН и других международных организаций в урегулировании конфликтов.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Практическая работа.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1) Характеристика одного из современных конфликтов на политической карте мира (по выбору учителя) на основе использования источников информации.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6. Глобальная проблема международного терроризма.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Терроризм как фактор напряжённости современной политической жизни. Рост террористической активности на рубеже ХХ–ХХ</w:t>
      </w:r>
      <w:r w:rsidRPr="007E6AA3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и его причины. Религиозный фундаментализм как одна из форм терроризма. География центров международного терроризма. Россия как оплот борьбы с международным терроризмом.</w:t>
      </w:r>
      <w:r w:rsidRPr="007E6AA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Сотрудничество стран мира в борьбе с международным терроризмом и экстремизмом.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Практическая работа.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Анализ факторов формирования террористической угрозы в странах различных типов (по выбору учителя) на основе источников информации.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7. Россия в мировой системе международных отношений.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Геополитическое положение современной России, его изменения на различных исторических этапах. Роль и место России в системе международных политических отношений и в международных организациях. Пути интеграции России в мировое сообщество. Географические аспекты решения внешнеэкономических и внешнеполитических задач развития России.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Практическая работа.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1) Составление схемы «Роль России в системе международных отношений» на основе использования источников информации.</w:t>
      </w:r>
    </w:p>
    <w:p w:rsidR="008B4C9D" w:rsidRPr="007E6AA3" w:rsidRDefault="00E26F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4. Географическая среда как сфера взаимодействия общества и природы.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1. Роль географической среды в жизни общества.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Понятия «природа», «географическая среда», «окружающая среда». Природная и антропогенная (техногенная) среда как части окружающей среды. Географическая среда как результат эволюции географической оболочки под влиянием человеческой деятельности. Исторические этапы изменения роли географической среды в жизни общества.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процессы и закономерности взаимодействия географической среды и общества. Оценка характера последствий взаимодействия общества и природы в различных типах стран и регионах мира.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Практическая работа.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Прогноз изменений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геосистем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Земли под влиянием природных и антропогенных факторов в различных регионах мира на основе анализа различных источников информации.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2. Природные условия и ресурсы. Природопользование.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Понятие о природных ресурсах. Классификация природных ресурсов. Изменение значения отдельных видов природных ресурсов на различных исторических этапах.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Ресурсообеспеченность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Природно-ресурсный потенциал России и его составные части. Проблемы рационального использования природных ресурсов России.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Природопользование. Рациональное и нерациональное использование природных ресурсов. Территориальные сочетания природных ресурсов. Ресурсосберегающие, малоотходные и энергосберегающие технологии и возможности их применения в странах разного уровня социально-экономического развития. Понятие о природных условиях как о факторах экономического развития.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Практические работы</w:t>
      </w:r>
      <w:r w:rsidRPr="007E6AA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Определение и объяснение динамики изменения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ресурсообеспеченности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стран и регионов различными видами природных ресурсов с использованием различных источников информации.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2) Оценка природно-ресурсного потенциала и природных условий для развития экономики России на основе источников географической информации.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3. Формирование земной коры и минеральные ресурсы.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земной коры во времени. Геологическая хронология. Этапы геологической истории земной коры. Тектоника литосферных плит (А.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Вегенер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Тектонические структуры. Взаимосвязь тектонических структур и форм рельефа. Закономерности распространения основных форм рельефа на поверхности Земли. Эндогенные и экзогенные процессы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рельефообразования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. Антропогенный рельеф. Рельеф как условие развития экономики. Воздействие хозяйственной деятельности на литосферу, его последствия</w:t>
      </w:r>
      <w:r w:rsidRPr="007E6AA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Географические особенности планетарного размещения основных видов минеральных ресурсов. Важнейшие районы распространения минерального сырья. Страны и регионы – лидеры по запасам отдельных видов минеральных ресурсов. Минеральные ресурсы России, доля нашей страны в мировых запасах основных видов минерального сырья. Глобальная проблема исчерпания минеральных ресурсов. Пути решения сырьевой проблемы. Проблема сохранения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невозобновимых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ресурсов.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Топливно-энергетические ресурсы, их классификация. Географические особенности планетарного размещения основных видов топливных ресурсов. Страны и регионы – лидеры по запасам топливных ресурсов. Топливно-энергетический баланс стран мира, основные этапы его изменения. Роль России как крупнейшего поставщика топливно-энергетических ресурсов в мировой экономике.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Глобальная энергетическая проблема и основные пути её решения в странах различных типов (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энергоизбыточные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энергодефицитные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Страны-лидеры по развитию возобновляемой энергетики. Развитие альтернативной энергетики на территории России. Факторы, определяющие использование возобновляемых источников энергии (ВИЭ) в отдельных странах.</w:t>
      </w:r>
      <w:r w:rsidRPr="007E6AA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Практические работы.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Выполнение заданий на контурной карте по отображению основных регионов распространения минерального сырья.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Анализ статистических материалов с целью объяснения тенденций изменения показателя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ресурсообеспеченности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стран отдельными видами минеральных ресурсов (по выбору учителя).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3) Расчёт обеспеченности различными видами топливных ресурсов отдельных регионов мира (по выбору учителя).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Подготовка презентации по перспективам развития альтернативной энергетики отдельных стран мира (по выбору учащихся).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4. Атмосфера и климат Земли. Агроклиматические ресурсы.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Атмосфера – воздушная оболочка. Значение атмосферы для жизни на Земле. Состав и строение атмосферы. Изменение газового состава атмосферы и сокращение озонового слоя как глобальные процессы. Основные источники загрязнения атмосферы. Кислотные дожди.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Физико-географическая дифференциация земной поверхности. Важнейшие факторы физико-географической дифференциации (суммарная солнечная радиация, атмосферные осадки). Радиационный баланс земной поверхности. Тепловые пояса. Общая циркуляция атмосферы. Тропические циклоны как опасные природные явления, их образование и распространение. Основные типы погоды. Современные методы прогнозирования погоды.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Основные факторы формирования климата. Роль климата в формировании природно-территориальных комплексов. Значение агроклиматических ресурсов для развития сельского хозяйства. Оценка агроклиматического потенциала. Глобальные изменения климата Земли. Изменения климата: их периодичность и показатели. Различные точки зрения относительно причин наблюдаемых климатических изменений.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Парниковый эффект, парниковые газы, антропогенные и природные факторы увеличения их содержания в атмосфере. Географические особенности экологических, экономических и социальных последствий глобальных климатических изменений в различных регионах и странах. Влияние климатических изменений на развитие хозяйства стран и регионов мира.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Глобальное потепление и повышение уровня вод Мирового океана. Усилия международного сообщества по предотвращению необратимых изменений климата.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Практические работы.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Объяснение распространения и направления движения тропических циклонов на основе использования источников информации.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2) Сравнение на основе использования источников информации энергетических затрат в различных регионах России в связи с продолжительностью освещения и отопительного периода.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5. Гидросфера и водные ресурсы.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Гидросфера – водная оболочка планеты. Состав и значение гидросферы для жизни на Земле. Воды суши: реки, озёра, болота. Реки и их характеристики: уклон, падение, расход воды, сток, слой стока, модуль стока, минерализация речных вод, твёрдый сток. Гидроэнергетический потенциал рек и способы его оценки. Озёра мира, их классификация. Значение озёр в хозяйственной деятельности. Каналы и водохранилища – антропогенные водные системы. Болота мира. Проблема сохранения водно-болотных ландшафтов. Основные источники загрязнения гидросферы.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Многолетняя мерзлота, районы её распространения, динамика развития. Освоение территории России, лежащей в районах распространения многолетней мерзлоты. Регионы современного оледенения.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Прогнозы сокращения площади ледников под влиянием изменений климата.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Сущность водной проблемы. Количественные и качественные характеристики водных ресурсов. Неравномерность распределения водных ресурсов по поверхности суши. Обеспеченность водными ресурсами по странам и регионам мира. Классификация стран по уровню обеспеченности водными ресурсами. Основные регионы мира, испытывающие дефицит пресной воды. Основные пути решения глобальной водной проблемы. Обеспеченность России водными ресурсами. Водные ресурсы России и их рациональное использование.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Практические работы.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1) Сравнение обеспеченности возобновляемыми водными ресурсами двух стран (по выбору учителя) и объяснение причин различий с помощью карт атласа и анализа статистических источников.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2) Разработка социальной рекламы по теме «Чистота рек и озёр – ответственность каждого» (форма представления информации – по выбору обучающихся).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6. Мировой океан как часть гидросферы. Ресурсы Мирового океана.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Мировой океан как часть гидросферы. Части Мирового океана. Значение Мирового океана. Строение дна Мирового океана, основные тектонические структуры, особенности их геологического развития.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Зональные и азональные факторы изменения физико-химических свойств океанических вод (температура и солёность). Система течений Мирового океана. Явление Эль-Ниньо. Проблема загрязнения вод океана и пути её решения.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Минеральные и топливные ресурсы морского шельфа и дна Мирового океана, перспективы их освоения. Экологические последствия разработки ресурсов Мирового океана. Проблемы использования энергии вод Мирового океана.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Мировой океан как источник биоресурсов. Биологические ресурсы океана. Современные масштабы мирового рыболовства. Сохранение и рациональное использование ресурсов океанов и морей в интересах устойчивого развития. Место России в области изучения и использования ресурсов Мирового океана.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Практическая работа.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1) Характеристика явления Эль-Ниньо и его воздействия на различные компоненты природной среды и хозяйства.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7. Почвы и земельные ресурсы мира.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Почва как особое природное образование, обладающее естественным плодородием. Зональные и азональные факторы почвообразования. Физическое, химическое, биологическое выветривание; их влияние на механический состав и свойства почв. Разнообразие почв, зональный характер смены типов почв. Влияние соотношения тепла и влаги на естественное плодородие почвы. География основных типов почв мира. Почвы России</w:t>
      </w:r>
      <w:r w:rsidRPr="007E6AA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Почвенные и земельные ресурсы. Земельный фонд мира и динамика его изменения. Обеспеченность пахотными землями стран мира. Дефицит земельных ресурсов как проблема развития сельского хозяйства в ряде регионов мира.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Сущность проблемы опустынивания. Природные и антропогенные факторы опустынивания и эрозии почв. Основные районы опустынивания и эрозии почв. Загрязнение почвенного покрова. Охрана и воспроизводство почв. Методы борьбы с опустыниванием.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Практические работы.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Выявление тенденций изменения структуры земельного фонда в различных регионах мира с помощью статистических материалов.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Прогноз изменений плодородия основных типов почв России под влиянием природных и антропогенных факторов на основе использования различных источников информации.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3) Составление структурной схемы «Факторы опустынивания» на основе анализа текстовых источников информации.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8. Биосфера и биологические ресурсы мира.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Биосфера – оболочка жизни. Границы и значение биосферы. Разнообразие растительного и животного мира Земли. Эндемизм. Факторы адаптация организмов к условиям окружающей среды. Зональность и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азональность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органическом мире. Закон географической зональности (Л. С. Берг, В. В. Докучаев). Природные комплексы. Природные комплексы как системы, их компоненты и свойства. Группировка природных комплексов по размерам и сложности организации. Проблема деградации природных ландшафтов планеты. Основные меры по борьбе с деградацией природных ландшафтов </w:t>
      </w: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Земли. Защита, восстановление экосистем суши и содействие их рациональному использованию.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Биоразнообразие. Очаги биоразнообразия. Природные и антропогенные факторы, влияющие на биоразнообразие. Деятельность человека по сохранению биоразнообразия. Сущность проблемы сохранения биоразнообразия. Связь проблемы сохранения биоразнообразия с другими глобальными проблемами. Основные меры по сохранению биологического разнообразия.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Биологические ресурсы. Лесные ресурсы. Лесные пояса мира. Проблема сведения экваториальных и влажных тропических лесов. Роль таёжных лесов России в мировых климатических процессах. Лесное хозяйство России. Рациональное управление лесами, борьба с лесными пожарами и незаконными вырубками.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Особо охраняемые природные территории (ООПТ) мира – резерваты биоразнообразия. ООПТ на территории России. Размещение объектов Всемирного природного наследия ЮНЕСКО. Памятники Всемирного природного наследия на территории России.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Практические работы.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Анализ причин биоразнообразия природных комплексов в пределах одной природной зоны (по выбору учителя) на основе источников информации.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2) Составление структурной схемы «Факторы обезлесения и потери биоразнообразия экваториальных лесов Бразилии» на основе анализа текстовых и картографических источников информации.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9. География природных рисков.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риски и их виды. Виды стихийных бедствий и опасных природных явлений. Географические особенности распространения стихийных бедствий. Регионы природных рисков на территории России.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Землетрясения, извержения вулканов, оценка их интенсивности и прогноз возможных последствий в странах с различным уровнем социально-экономического развития</w:t>
      </w:r>
      <w:r w:rsidRPr="007E6AA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Штормы и цунами как факторы риска в развитии прибрежных территорий.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географической науки в мониторинге и прогнозирования стихийных бедствий. Участие России в мониторинге стихийных бедствий и ликвидации их последствий. Меры по снижению ущерба от стихийных бедствий. Техногенные катастрофы – вызовы для современного индустриального общества. Меры по снижению ущерба от техногенных катастроф.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Практические работы.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Оценка последствий различных стихийных бедствий в странах и регионах мира на основе анализа сообщений СМИ (по выбору обучающихся).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2) Сравнительная оценка природных рисков для двух стран на основе анализа интернет-источников (по выбору учителя).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10. Глобальная экологическая проблема.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Экологическая проблема как результат взаимодействия человека, природы и хозяйства. Концепция «экологического императива» (Н. Н. Моисеев). Состояние окружающей среды в зависимости от степени и характера антропогенного воздействия. Экологический кризис, экологическая катастрофа. Региональные и глобальные изменения географической среды в результате деятельности человека. Роль географии в решении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геоэкологических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проблем. Проблема утилизации промышленных и коммунальных </w:t>
      </w: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отходов. Радиоактивное загрязнение и дезактивация радиоактивных отходов. Экологический кризис в различных типах стран современного мира. Стратегия устойчивого развития России.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Практические работы.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1) Составление структурной схемы «Взаимосвязь глобальных проблем окружающей среды» на основе анализа сообщений СМИ.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Организация дискуссии о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геоэкологической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ситуации в отдельных странах и регионах мира.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Анализ текста «Стратегия экологической безопасности Российской Федерации на период до 2025 года» с целью выявления потенциального вклада географии в обеспечение экологической безопасности России.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4) Сравнительная оценка прогнозируемых последствий экологических, экономических и социальных последствий глобальных климатических изменений для двух стран (по выбору учителя).</w:t>
      </w:r>
    </w:p>
    <w:p w:rsidR="008B4C9D" w:rsidRPr="007E6AA3" w:rsidRDefault="00E26F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5. Человеческий капитал в современном мире.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1. Демографическая характеристика населения мира.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Демографическая история населения Земли. Экономические и социальные последствия демографического перехода в странах различных социально-экономических типов. Современная динамика показателей воспроизводства населения (рождаемость, смертность, естественный прирост). Географические особенности показателей воспроизводства населения стран мира. Прогнозы динамики численности населения в регионах мира. Причины и следствия «демографического взрыва» в развивающихся странах. Демографический кризис в развитых странах и комплекс связанных с ним социально-экономических проблем.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Возрастно-половая структура населения мира и отдельных стран. Трудовые ресурсы. Экономически активное население.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Сущность глобальной демографической проблемы. «Старение наций». Демографическая политика как способ регулирования численности населения. Основные направления деятельности ООН по решению демографической проблемы. Демографическая ситуация в России и её региональные различия. Региональные аспекты в реализации демографической политики в России.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Практические работы.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Представление географической информации о прогнозе изменений численности населения отдельных регионов мира (на 2050 г.) в виде графиков на основе анализа статистических данных.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Выявление тенденций изменения демографической ситуации одного из регионов России с использованием ГИС (Росстат).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3) Сравнительный анализ половозрастных пирамид двух стран мира с целью объяснения различий в возрастной структуре населения развитых и развивающих стран.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Исследование влияния рынков труда на размещение предприятий материальной и нематериальной сферы (на примере своего региона) на основе анализа различных источников.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2. Проблема здоровья и долголетия человека.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Здоровье человека как показатель социально-демографического развития. Проблемы, связанные с распространением болезней и патологических состояний человека; факторы географической среды и их влияние на здоровье человека. Связь </w:t>
      </w: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проблемы охраны здоровья и долголетия человека с другими глобальными проблемами. Ожидаемая продолжительность жизни и её различия по странам мира. Природные и социальные факторы, способствующие долголетию.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Практическая работа.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1) Сравнение показателей здоровья населения и ожидаемой продолжительности жизни в разных странах и регионах мира на основе анализа различных источников информации.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3. Миграции населения.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Глобальные миграции населения как следствие экономического неравенства и демографической ситуации в странах мира. Классификация миграций населения. Исторические, политические и социально-экономические аспекты формирования миграционных потоков. Проблема беженцев как результат обострения геополитической ситуации в различных регионах мира. Основные направления деятельности ООН по решению проблемы беженцев. Внутрироссийская миграция: дифференциация регионов. Факторы и последствия международной миграции населения на территорию России. Трудовые миграции в России.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Практические работы.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Выявление основных направлений современных миграций населения в мире на основе анализа статистической информации.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Определение перечня стран мира с наибольшей долей иммигрантов в населении.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4. Многоликое человечество: расовая, этническая и лингвистическая структура населения мира.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Теория образования человеческих рас. География крупнейших расовых типов, смешанные и переходные расы. География межрасовых конфликтов. Наиболее многочисленные народы (этносы) мира и страны их проживания. Феномен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мультикультурализма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комплексной идентичности. Межнациональные отношения в странах разных типов (однонациональных, однонациональных со значительными этническими меньшинствами, многонациональных). Россия как многонациональное государство. География распространения крупнейших мировых языков. Языковые пространства на территории России. Страны с множественностью официальных языков.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Практические работы.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1)</w:t>
      </w:r>
      <w:r w:rsidRPr="007E6A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заданий на контурной карте по особенностям расового, этнического и лингвистического состава населения стран мира.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Организация групповой работы по выявлению межэтнических проблем в многонациональных государствах современного мира (по выбору учителя).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5. География религий в современном мире.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Понятие о религии и её географическом пространстве. Развитие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геопространства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крупнейших религий в историческое время.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Геопространства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христианства (католицизма, протестантизма, православия), ислама, буддизма, индуизма в настоящее время. Религиозные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геопространства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православия, ислама и буддизма на территории России.</w:t>
      </w:r>
      <w:r w:rsidRPr="007E6AA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Практическая работа.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Выполнение заданий на контурной карте по географии распространения важнейших мировых религий на основе источников информации.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6. Проблема охраны мирового культурного наследия.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Материальная и духовная культура этносов, её исторические корни. Учение о культурном ландшафте. Природная составляющая культурного ландшафта. </w:t>
      </w: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Цивилизационная структура современного мира. Россия на границе цивилизационных пространств Европы и Азии. Глобальная проблема утраты этнической культуры и ассимиляции. География объектов Всемирного культурного наследия ЮНЕСКО. Памятники Всемирного наследия на территории России.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Практическая работа.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1)</w:t>
      </w:r>
      <w:r w:rsidRPr="007E6A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презентации по плану об одном из памятников Всемирного культурного наследия ЮНЕСКО на основе разнообразных источников информации (по выбору обучающихся).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7. Качество жизни населения.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Качество человеческого капитала как показатель успешности развития. Уровень жизни населения как совокупность экономических, социальных, культурных, природно-экологических условий. Комплексный характер методик определения качества жизни. Показатели, характеризующие качество жизни населения. Индекс человеческого развития (ИЧР) как интегральный показатель сравнения качества жизни населения различных стран и регионов мира. Региональные диспропорции ИЧР. Уровень образования населения и факторы, его определяющие. Величина доходов на душу населения и её распределение (коэффициент Джини). Уровень развития политических свобод. Показатели гендерного неравенства. Динамика качества жизни населения в странах разного типа.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Практические работы.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1) Сравнение показателей ИЧР двух стран в разных регионах (по выбору учителя) на основе анализа статистических данных.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Оценка основных показателей качества жизни населения для отдельных стран мира (по выбору учителя) на основе различных источников.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8. Расселение населения мира. Города мира и урбанизация.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Размещение и плотность населения. Факторы, влияющие на размещение населения. Типы и формы расселения населения. Городское и сельское расселение.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Сущность и географические закономерности глобального процесса урбанизации. Предпосылки роста городов. Границы и пространственная структура города. Динамика развития крупных городов. Городские агломерации и мегалополисы. Социально-экономические последствия урбанизации в странах различных социально-экономических типов.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Рурбанизация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Причины и следствия «городского взрыва» в развивающихся странах. Ложная урбанизация. Проблемы урбанизации (социальные, экономические, демографические, транспортные, экологические) и их географические аспекты. Обеспечение открытости, безопасности, жизнестойкости и устойчивости городов. Крупнейшие города мира. Городские агломерации, их типы и структура в разных регионах. Современные тенденции отхода от урбанизации: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субурбанизация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рурализация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дезурбанизация.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Практические работы.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Выявление тенденций в изменении численности населения крупнейших агломераций мира на основе анализа статистических данных.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Определение различий процесса урбанизации в развитых и развивающихся странах на основе анализа картографических, статистических, текстовых материалов.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9. Глобальные города как ядра развития.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Критерии глобального города. Иерархия (уровни) глобальных городов. Роль глобальных городов в мировых социально-экономических процессах: развитии промышленности и непроизводственной сферы, кредитно-финансовых связях, </w:t>
      </w: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транспортных потоках, научных исследованиях и образовании. Место Москвы и Санкт-Петербурга в рейтингах глобальных городов.</w:t>
      </w:r>
      <w:r w:rsidRPr="007E6AA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Практическая работа.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1) Сравнительная характеристика ведущих глобальных городов: Лондона, Нью-Йорка, Парижа, Токио, Шанхая – на основе различных рейтингов.</w:t>
      </w:r>
    </w:p>
    <w:p w:rsidR="008B4C9D" w:rsidRPr="007E6AA3" w:rsidRDefault="00E26F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6. Проблемы мирового экономического развития.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1. Мировое хозяйство как система.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Теории международного географического разделения труда. Условия формирования международной специализации стран и роль в этом географических факторов. Основные субъекты мирового хозяйства: государства, ведущие интеграционные группировки, транснациональные компании (ТНК). Международный рынок товаров и услуг. Цепочки создания добавленной стоимости как отражение современного этапа разделения труда между странами. Факторы конкурентного преимущества стран, определяющие их международную специализацию на современном этапе развития мирового хозяйства. Роль и место России в международном географическом разделении труда. Нарушение механизма функционирования мирового хозяйства как следствие неправомерных антироссийских санкций со стороны недружественных России стран.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Отраслевая структура мирового хозяйства (первичный, вторичный, третичный секторы). Процессы глобализации и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деглобализации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мировой экономики и их влияние на хозяйство развитых и развивающихся стран. Международная специализация и кооперирование производства. Территориальная структура хозяйства (ТСХ) и её составные части. Свободные экономические зоны. Роль ТНК в современной глобальной экономике. Международные экономические организации (ГАТТ, ВТО, ФАО, ЮНИДО), их роль в регулировании международной экономики.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Практические работы.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1) Составление рейтинга ведущих глобальных ТНК по одному из показателей (рыночная капитализация, прибыль, численность персонала) на основе анализа статистических данных.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Анализ участия стран и регионов мира в международном географическом разделении труда.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Классификация стран по особенностям отраслевой структуры их экономики (аграрные, индустриальные, постиндустриальные).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2. Научно-технический прогресс и мировое хозяйство.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Понятия «научно-технический прогресс» и «научно-техническая революция». Исторические этапы научно-технического развития. Первая, вторая, третья и ожидаемая четвёртая промышленные революции. Пространственные аспекты научно-исследовательских и опытно-конструкторских работ (НИОКР).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Практическая работа.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Оценка влияния обеспеченности факторами производства, целенаправленно созданными страной (НИОКР, высококвалифицированная рабочая сила, уровень информатизации, инфраструктура), на место страны в международном разделении труда.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3. Социально-экономические типы стран мира.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Показатели экономического развития стран мира. Классификация стран мира по количественным и качественным показателям. Экономические показатели классификации стран: общий объём ВВП, объём ВВП на душу населения. Неравномерность внутреннего развития. Деление стран мира на экономически развитые и развивающиеся. Страны-</w:t>
      </w: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гиганты – особый тип стран мира, включающий и Россию. Новые индустриальные страны (НИС) первой и второй волны. Группа стран – поставщиков углеводородов (включая страны ОПЕК – Организации стран – экспортёров нефти). Страны - «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квартиросдатчики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» (офшоры) и специфичность их экономического развития. Наименее развитые страны – аутсайдеры экономического развития.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Практические работы.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1) Сравнительная характеристика стран разных типов с использованием статистических и картографических материалов.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2) Сравнение структуры экономики развитых и развивающихся стран на основе анализа структуры ВВП и занятости двух стран (по выбору учителя).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4. Экономическое развитие стран глобального Севера и глобального Юга.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Понятие «страны Севера» и «страны Юга». Критерии отсталости, применяемые в ООН. «Богатые» и «бедные» страны, их пространственное расположение. Следствия экономической отсталости стран Юга: бедность, неграмотность населения, хроническое недоедание и голод, низкий уровень здравоохранения, высокая смертность. Основные пути преодоления отсталости стран мира. Программы международных организаций по ликвидации нищеты, голода, безграмотности. Роль международных организаций в содействии поступательному экономическому росту развивающихся стран. Помощь России развивающимся странам.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Практическая работа.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1) Сравнение показателей социально-экономического развития стран Севера и Юга на основе анализа картографических и статистических материалов.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5. Мировое сельское хозяйство и глобальная продовольственная проблема.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Место сельского хозяйства в структуре ВВП и занятости населения мира и отдельных стран. Географические различия природных и социально-экономических факторов развития сельского хозяйства. Современные тенденции развития отрасли. Состав и место агропромышленного комплекса (АПК) в отраслевой структуре хозяйства России. Типы сельскохозяйственных районов мира.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Растениеводство. География и объёмы производства основных зерновых продовольственных культур: кукурузы, пшеницы, риса. Географические различия в производстве основных технических культур (масличных, волокнистых, сахароносных, тонизирующих). Роль России как одного из главных экспортёров зерновых культур. Основные направления торговли продукцией растениеводства.</w:t>
      </w:r>
      <w:r w:rsidRPr="007E6AA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Животноводство. Роль животноводства в разных странах мира. География ведущих отраслей животноводства: скотоводства, свиноводства, овцеводства, коневодства. Шелководство. Пчеловодство. Пушное звероводство. Основные направления торговли продукцией животноводства. Рыболовство и рыбоводство. Географические различия в странах и регионах мира.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Сущность глобальной продовольственной проблемы, её связь с глобальной демографической и экологической проблемами. Роль России в мировом производстве продовольствия. Географические особенности проявления продовольственной проблемы в странах с разным уровнем социально-экономического развития. Причины и формы проявления продовольственного кризиса в развивающихся странах. Усилия международного сообщества по решению продовольственной проблемы. Ликвидация голода, обеспечение продовольственной безопасности и улучшение питания, содействие устойчивому развитию сельского хозяйства.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>Практические работы.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1) Сравнение роли сельского хозяйства в странах разных типов на основе анализа статистических данных о доле сельского хозяйства в ВВП, в общей численности занятых, в общем объёме экспорта.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Выявление крупнейших экспортёров и импортёров продовольствия на основе анализа показателей душевого производства и потребления основных видов продуктов питания.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Анализ географических карт и статистических источников информации с целью установления взаимосвязей между динамикой обеспеченности пахотными землями и необходимостью увеличения производства продовольствия.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6. География ведущих отраслей промышленности мира.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Место и значение промышленного сектора в мировой экономике. Деление отраслей промышленности на инновационные и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неинновационные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Факторы размещения предприятий отраслей промышленности (сырьевой, потребительский, транспортный, водный, энергетический, трудовых ресурсов,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наукоёмкости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военно-стратегический и другие). Важнейшие промышленные районы мира. Специализация и особенности промышленного производства в России.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Топливно-энергетический комплекс мира: основные этапы развития, «энергетический переход», процессы декарбонизации. Нефтяная промышленность. Ведущие страны по добыче и потреблению нефти. Крупнейшие экспортёры и импортёры нефти. Роль ОПЕК на мировом рынке нефти. Нефтеперерабатывающая промышленность. Газовая промышленность. Территориальная структура добычи газа, её изменения в </w:t>
      </w:r>
      <w:r w:rsidRPr="007E6AA3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Влияние производства и международной торговли сжиженным природным газом на географию газовой промышленности. Ведущие страны по добыче и потреблению природного газа. Крупнейшие экспортёры и импортёры природного газа. Угольная промышленность. Ведущие страны по запасам, добыче и потреблению угля. Роль России на мировом рынке энергоресурсов.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Мировая электроэнергетика. Структура мирового производства электроэнергии и её географические особенности. Топливно-энергетический баланс (ТЭБ) мира и особенности его изменения. Классификация стран по структуре выработки электроэнергии. Политика стран мира в отношении развития атомной и возобновляемой энергетики. Роль России как ведущей энергетической державы. Роль ТЭК в экономике страны. Быстрый рост производства электроэнергии с использованием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возобновимых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источников энергии (ВИЭ). Сравнительная эффективность различных ВИЭ.</w:t>
      </w:r>
      <w:r w:rsidRPr="007E6AA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Металлургия мира. Чёрная металлургия. Особенности географии сырьевой базы (коксующегося угля и железной руды). Ведущие страны – экспортёры и импортёры железной руды и коксующегося угля. Современные факторы размещения чёрной металлургии. Ведущие страны – производители и экспортёры стали. Цветная металлургия. Основные группы цветных металлов, особенности географических факторов их размещения. Территориальные различия в выплавке меди, никеля, алюминия. Роль России как одного из ведущих мировых экспортёров титана и алюминия. Основные черты географии производства титана, олова, свинца, цинка, редкоземельных металлов. Ведущие страны по добыче золота. Влияние чёрной и цветной металлургии на окружающую среду.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Машиностроение как ведущая отрасль мировой промышленности. Главные машиностроительные районы мира. Ведущие отрасли мирового машиностроения: общее </w:t>
      </w: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машиностроение, станкостроение, транспортное машиностроение, электронная и электротехническая. Автомобилестроение мира. Авиакосмическая промышленность. Ведущие страны по производству авиационной техники. Роль и место России в мировом авиакосмическом машиностроении. Судостроение. Концентрация производства в странах Азии. Электроника и электротехника. Территориальная структура производства микропроцессоров, компьютеров и бытовой техники. Роль и место России в мировом оборонно-промышленном комплексе.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Химический комплекс мира. География производства минеральных удобрений и продукции химии органического синтеза. Место России в мировом производстве химических удобрений. Фармацевтическая промышленность как наиболее инновационная и технологически развитая отрасль комплекса.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Лесопромышленный комплекс мира. Различия в обеспеченности лесными ресурсами стран мира. Региональные различия в производстве продукции лесопромышленного комплекса. Влияние отраслей лесопромышленного комплекса на окружающую среду. Лесозаготовительная, деревообрабатывающая и целлюлозно-бумажная промышленность России, их место в экономике страны.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Лёгкая и пищевая промышленность мира. Крупнейшие страны – производители текстильной продукции. Особенности размещения производств кожевенно-обувной промышленности. Особенности структуры потребления и производства продукции пищевой промышленности в странах мира.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Практические работы.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1) Сравнение эффективности различных типов ВИЭ на основе анализа данных об их энергетической и экономической рентабельности.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Подготовка эссе на тему «Не слишком ли высокую цену человечество платит за нефть?».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Определение специализации отдельных стран мира на отраслях промышленности по данным их производственной статистики и структуры товарного экспорта (по выбору учителя).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4) Составление экономико-географической характеристики одной из отраслей мировой промышленности (по выбору учителя).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7. Глобальный рынок услуг и технологий.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Международные экономические отношения, их виды. Мировой рынок товаров и услуг. Классификация услуг, основные способы торговли услугами. Ведущие страны мира по экспорту и импорту услуг. Особые экономические зоны.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Международный туризм, ведущие страны и регионы по развитию туризма. Туристско-рекреационный потенциал регионов мира.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Международный рынок технологий. Международные рынки инжиниринговых, консалтинговых, информационных услуг. Регулирование и проблемы международной торговли услугами. Проблема международного сотрудничества в освоении космического пространства. Роль России как мировой космической державы. Создание инфраструктуры, обеспечивающей индустриализацию и внедрение инноваций.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Глобальные системы науки и образования. Международные образовательные услуги. Проблема «утечки мозгов».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География мировой торговли.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Практические работы.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1) Создание структурной схемы «Формы участия стран и регионов мира в международном географическом разделении труда».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Определение международной специализации одного из крупнейших регионов мира (по выбору учителя) на основе анализа статистических данных.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3) Создание рекламного постера по одному из туристических регионов мира (по выбору обучающихся) на основе источников информации.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4) Составление картосхемы одного из санаторно-курортных и рекреационных районов России (по выбору учителя) с использованием различных источников информации.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5) Отображение статистических данных по обеспеченности различными предприятиями сферы услуг на примере своего города (области).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8. Мировая транспортная система.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Транспорт как часть инфраструктурного комплекса. Международные транспортные услуги. Мировая транспортная система. Диспропорции в развитии транспортной системы в странах различных типов. Транспортная доступность и её определение. Международные транспортные коридоры.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Мультимодальные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перевозки. Основные преимущества и недостатки различных видов транспорта. Транспорт и окружающая среда.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Мировой автомобильный транспорт. Показатели автомобилизации. Железнодорожный транспорт. География высокоскоростных железнодорожных магистралей в мире.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Мировой морской транспорт. Структура мирового гражданского морского флота. Важнейшие водные пути, каналы и судоходные реки мира.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Практические работы.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Исследование современных тенденций развития одного из видов транспорта (морского, железнодорожного или воздушного) на основе анализа статистических материалов (по выбору учителя).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2) Составление картосхемы единого глубоководного пути европейской части России с использованием различных источников информации.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Оценка транспортно-географического положения России на основе источников информации.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9. Глобальные валютно-финансовые отношения.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Сущность мировых валютно-финансовых отношений. Элементы глобальной валютно-финансовой системы. Формы движения капитала. Ведущие финансовые центры мира. Международные финансовые организации: МВФ, МБРР, МБ, Парижский и Лондонский клубы кредиторов.</w:t>
      </w:r>
      <w:r w:rsidRPr="007E6AA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География иностранных инвестиций в странах мира. Страны-кредиторы и страны-должники. Перспективы устойчивости банковской системы России в условиях политической и экономической нестабильности.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Практическая работа.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Подготовка дискуссии на тему «Возможно ли преодоление финансовой задолженности развивающимися странами?».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Тема 10. Интеграционные процессы в глобальной экономике.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Сущность международной экономической интеграции (МЭИ). Этапы и движущие силы МЭИ. Формы интеграционных объединений: зона свободной торговли, таможенный союз, общий рынок, экономический и валютный союз, политический союз. Современные интеграционные объединения. Ведущие региональные интеграционные объединения (ЕС, ЕАЭС, АСЕАН, МЕРКОСУР, АТЭС), проблемы и перспективы их развития</w:t>
      </w:r>
      <w:r w:rsidRPr="007E6AA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. </w:t>
      </w: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Россия в </w:t>
      </w: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мировой системе интеграционных отношений. Место России в Евразийском экономическом союзе (ЕАЭС). Факторы, предопределяющие международную интеграцию России.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Практические работы.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1) Сравнительный анализ двух ведущих мировых интеграционных группировок (по выбору обучающихся) по данным международной статистики с целью выявления мировых тенденций процессов интеграции.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Анализ международных экономических связей на примере одной из стран (по выбору учителя) на основе анализа различных источников информации.</w:t>
      </w:r>
    </w:p>
    <w:p w:rsidR="008B4C9D" w:rsidRPr="007E6AA3" w:rsidRDefault="00E26F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8B4C9D" w:rsidRPr="007E6AA3" w:rsidRDefault="008B4C9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4C9D" w:rsidRPr="007E6AA3" w:rsidRDefault="00E26F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7. Зарубежная Европа.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1. Географическое положение и политическая карта зарубежной Европы.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Политико- и экономико-географическое положение Европы. Размеры территории и численность населения, доля в мировом населении</w:t>
      </w:r>
      <w:r w:rsidRPr="007E6AA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.</w:t>
      </w: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Большое значение выхода к морям Атлантического океана.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Политическая карта зарубежной Европы после Второй мировой войны; отражение на ней послевоенного политико-идеологического и экономического раскола региона. Изменения на политической карте в конце 1980-х – начале 1990-х гг.: объединение Германии, распад Югославии, СССР, Чехословакии. Политическая и экономическая интеграция стран Европы. Пространственный рост и качественная эволюция Европейского союза. Формы государственного устройства стран региона. Место и роль зарубежной Европы в мировой политике, экономике, культуре, в историко-географическом наследии. Деление на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субрегионы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(Западная, Южная, Северная, Восточная Европа).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Ключевые проблемы взаимоотношений России со странами Европы: расширение ЕС и НАТО на восток, Калининградский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эксклав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, транспортировка в страны Европы российских топливных ресурсов и другое.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Практическая работа.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1) Сравнительная характеристика региональных организаций зарубежной Европы (ЕС, ЕАСТ, Евратом, Европейское космическое агентство).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2. Природные условия и ресурсы зарубежной Европы.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Разнообразие природных условий и ресурсов в зарубежной Европе, их территориальные различия. Обеспеченность региона отдельными видами природных ресурсов. Природно-ресурсные предпосылки для развития промышленности, сельского и лесного хозяйства, транспорта, туризма и рекреации. Энергетические ресурсы, включая ресурсы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возобновимой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энергетики (солнечной, ветровой, волновой). Проблемы природопользования и охрана природы. Обострение ресурсных и экологических проблем в странах зарубежной Европы, направления их решения.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Практические работы.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Оценка обеспеченности природными ресурсами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субрегионов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зарубежной Европы.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Комплексная характеристика природно-ресурсного потенциала одной из стран зарубежной Европы (по выбору).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3. Население зарубежной Европы.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Динамика населения региона в последние десятилетия. Национальный и религиозный состав, его изменения в отдельных странах вследствие миграций. </w:t>
      </w: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Миграционный кризис 2010-х гг., его причины и последствия. Влияние культурно-религиозного аспекта на образ жизни населения, демографическую ситуацию, культуру и политику стран региона. Низкий естественный прирост населения, проблема старения населения. Направления и результаты демографической политики в странах зарубежной Европы. Особенности расселения населения, крупнейшие города и городские агломерации. Высокий уровень урбанизации и городской культуры в зарубежной Европе. Процессы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субурбанизации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их социальные последствия. Западноевропейский тип города. Высокое качество жизни населения.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Практические работы.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Группировка стран зарубежной Европы по этнической структуре их населения.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Выявление основных закономерностей расселения населения зарубежной Европы на основе анализа физической карты и тематических карт.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4. Хозяйство зарубежной Европы.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Зарубежная Европа как одно из ядер мировой экономики. Высокие показатели экономического и социального развития региона. Отраслевая структура хозяйства. Выдвижение наукоёмких отраслей промышленности, непроизводственной сферы хозяйства.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и география европейских межотраслевых промышленно-территориальных сочетаний: топливно-энергетического, машиностроительного, конструкционных материалов, по производству потребительских товаров. Важнейшие промышленные центры, ТНК и промышленные районы зарубежной Европы.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Развитость сельского хозяйства зарубежной Европы. Значительные территориальные различия природных условий, аграрных отношений, отраслевой структуры производства, специализации и продуктивности сельского хозяйства по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субрегионам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отдельным странам.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Возрастание роли непроизводственной сферы как главная черта постиндустриального развития; роль науки, образования, культуры. Ведущие университетские центры зарубежной Европы, роль региона как главного фокуса международных образовательных миграций.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Выдающееся положение зарубежной Европы в мировой торговле, кредитно-финансовых, научных и других международных связях. Зарубежная Европа как ведущий туристский регион мира.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Территориальная структура хозяйства. Основная ось экономического развития – так называемый «Голубой банан». Зарубежная Европа – регион самой развитой, территориально насыщенной и тесно взаимоувязанной транспортной инфраструктуры на Земле.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Территориальная структура хозяйства и экологическая ситуация в регионе. Решение экологических проблем на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страновом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субрегиональном и региональном уровнях.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Практические работы.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Выделение отраслей специализации стран зарубежной Европы в международном разделении труда.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2) Характеристика крупнейших ТНК стран зарубежной Европы.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Комплексная характеристика одной из отраслей промышленности, сельского хозяйства, сектора услуг зарубежной Европы.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5. Германия.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Политико- и экономико-географическое положение Германии. Высокое место ФРГ в мировой экономике, первое – в европейской. Новая геополитическая роль объединённой Германии в Европе. Центральность как важнейшая особенность экономико-географического положения страны. Западные и восточные (бывшая ГДР) федеральные земли. Форма правления и административно-территориального устройства.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природных условий и ресурсов Германии, их хозяйственная оценка. Природные предпосылки для сельского хозяйства, развития туризма и рекреации. Проблемы природопользования.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Германия – лидер по численности населения в зарубежной Европе. Демографическая ситуация в Германии; демографическая политика в восточной и западной частях страны. Высокая плотность населения, главные районы его концентрации. Германия как городская страна.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Общая характеристика хозяйства Германии. Кардинальные сдвиги в отраслевой структуре хозяйства под влиянием НТР. Изменения в соотношении материальной и нематериальной сфер экономики. Межотраслевые промышленные комплексы – энергетический, машиностроительный, химический. Традиционно ведущая роль тяжёлой промышленности, в том числе новых наукоёмких отраслей. Промышленные и финансовые ТНК Германии в числе крупнейших в мире.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Энергозависимость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Германии от внешних стран, программа декарбонизации и диверсификации электроэнергетики страны. Сельское хозяйство ФРГ: высокий уровень развития, степень самообеспеченности продовольствием. География внешних экономических связей Германии, место в международном географическом разделении труда.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Территориальная структура хозяйства. Региональная политика, меры по подъёму отстающих районов. Экономическое районирование Германии. Взаимоотношения с Россией.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Практические работы.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Комплексная характеристика федеральных земель Германии.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Анализ места ТНК Германии в мировых рейтингах.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6. Франция.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Политико- и экономико-географическое положение. Франция – одна из ведущих стран в европейской и мировой политике, экономике и культуре, ядерная держава, постоянный член Совета Безопасности ООН. Форма правления и административно-территориальное устройство.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природных условий и ресурсов страны, их хозяйственная оценка. Природные предпосылки для развития сельского хозяйства, туризма и рекреации. Проблемы природопользования.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Население. Демографическая характеристика. Изменения этнического, религиозного и возрастного состава населения за последние десятилетия. Особенности расселения и урбанизация.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Своеобразие путей экономического развития Франции после Второй мировой войны, соперничество с Великобританией и Германией. Ведущие ТНК Франции. Промышленность Франции, её отраслевая структура. Быстрое развитие наукоёмких отраслей, в том числе ОПК. Основные черты размещения промышленности во Франции. Влияние процессов европейской интеграции на это размещение. Франция как один из ведущих мировых производителей продукции сельского хозяйства.</w:t>
      </w:r>
      <w:r w:rsidRPr="007E6AA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Размещение отраслей непроизводственной сферы. Внешнеэкономические связи Франции. Значение для Франции кредитно-финансовых, научно-технических связей и иностранного туризма. Франция – одна из важнейших туристских держав мира. Радиальный рисунок размещения населения и хозяйства Франции с центром в Парижской агломерации. Экономическое районирование Франции. Взаимоотношения с Россией.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Практические работы.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Выявление перспектив развития отдельных отраслей хозяйства Франции.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2) Расчёт доли Франции в важнейших общемировых показателях.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7. Великобритания.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Политико- и экономико-географическое положение. Великобритания – родина капитализма, бывшая «мастерская мира», высокоиндустриальная страна, её роль в экономике, политике и культуре Европы и мира. Великобритания и возглавляемое ею Содружество. Состав территории Великобритании, национально-культурная самобытность её историко-географических частей. Форма правления и административно-территориальное устройство.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Ограниченность земельных и лесных площадей, возможности развития земледелия, животноводства и морского рыболовства. Влияние морского климата на хозяйство Великобритании. Проблемы природопользования.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этнического состава, нерешённость национальных проблем, особенно в Северной Ирландии и Шотландии. Современная демографическая ситуация. Основные черты сельского и городского расселения и урбанизация. Значение Лондона для Великобритании и в международной жизни.</w:t>
      </w:r>
      <w:r w:rsidRPr="007E6AA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экономики, соотношение производственной и непроизводственной сфер. Промышленность Великобритании. Старые, новые и новейшие отрасли, особенности их развития. Особенности отраслевой структуры промышленности. Основные черты структуры и географии транспорта Великобритании</w:t>
      </w:r>
      <w:r w:rsidRPr="007E6AA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.</w:t>
      </w: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Развитие и размещение отраслей непроизводственной сферы. Основные черты географии науки, образования, туризма и рекреации. Активное участие в мировой торговле. Территориальная структура хозяйства. Тяготение индустрии к морским портам. Экономические районы Великобритании. Важнейшие направления региональной политики. Взаимоотношения с Россией.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Практические работы.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1) Характеристика структуры и динамики развития промышленности Великобритании.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Определение специализации крупнейших промышленных узлов Великобритании.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8. Страны Южной Европы.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Политико- и экономико-географическое положение. Состав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субрегиона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дискуссионность его границ. Политическая карта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субрегиона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Историко-географические особенности Южной Европы. Древняя Греция и Древний Рим – важнейшие очаги мировой цивилизации.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Приморское положение, средиземноморский климат и преимущественно горный рельеф – условия, определяющие особенности жизни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субрегиона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. Бедность лесами, нехватка сельскохозяйственных земель, напряжённый водный баланс. Ограниченность собственной энергетической базы. Развитая рекреационно-курортная сфера, широкие возможности для туризма.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Сложность этнического состава. Демографическая ситуация: выравнивание до западноевропейского уровня. Особенности расселения, концентрация населения в приморских и столичных районах. Древняя городская культура Средиземноморья.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Место стран Южной Европы в мировой экономике, крупнейшие ТНК. Значительное отставание стран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субрегиона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западноевропейских стандартов, несмотря на прогресс после Второй мировой войны. Изменения в структуре экономики, рост сферы услуг. Повышенная роль сельского хозяйства. Общность многих экологических проблем, особенно приморских районов: загрязнение морей и пляжей, задымлённость, ущерб от пожаров.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Практические работы.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1) Сравнительная экономико-географическая характеристика стран Южной Европы.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2) Характеристика крупнейших ТНК Италии.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9. Северная Европа.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Политико- и экономико-географическое положение. Состав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субрегиона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его политическая карта. Политическая и экономическая стабильность Северной Европы, занимающей одно из первых мест в мире по уровню экономического и социального развития.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Положение региона в северных широтах, широкий выход к морям, горный рельеф. Богатство недр рудами металлов. Значение добычи нефти и газа в Северном море. Крупный лесной фонд у Швеции и Финляндии. Высокая обеспеченность водными ресурсами,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гидроэнергоресурсы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Проблемы природопользования.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Однородность этнического и религиозного состава. Низкий естественный прирост населения при высокой средней продолжительности жизни. Слабая по европейским меркам и крайне неравномерная заселённость территории. Особая роль столиц, приморских городов; преобладание малых городов и рабочих посёлков.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Место и роль Северной Европы в мировой экономике (крупнейшие ТНК), политике, культуре. Высокий уровень развития, страны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субрегиона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среди лидеров в мире по ВВП на душу населения, возглавляют рейтинг по индексу человеческого развития. Участие Северной Европы в международном географическом разделении труда.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Особенности географии транспортной системы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субрегиона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паромные переправы между странами. Размещение хозяйства и населения в южных частях территории. Формирование международной конурбации Копенгаген – Мальмё по берегам пролива Эресунн. Взаимоотношения стран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субрегиона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Россией.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Практические работы.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1) Сравнительная экономико-географическая характеристика стран Северной Европы.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2) Характеристика крупнейших ТНК Северной Европы.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Анализ территориальной структуры хозяйства Северной Европы, выявление городов – фокусов развития для районов нового освоения.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10. Восточная Европа.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Политико- и экономико-географическое положение. Состав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субрегиона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его площадь и население. Исторические особенности формирования политической карты, изменения на ней в послевоенный период и на рубеже ХХ и ХХ</w:t>
      </w:r>
      <w:r w:rsidRPr="007E6AA3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Главные черты экономико-географического положения. Роль Восточной Европы в европейской и мировой политике и экономике, её вклад в мировую цивилизацию.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Общая оценка природно-ресурсного потенциала для развития промышленности, сельского хозяйства, транспорта, туризма и рекреации. Основные черты размещения полезных ископаемых, их главные территориальные сочетания. Земельные, водные и агроклиматические ресурсы. Проблемы природопользования.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Демографическая ситуация. Характер демографического перехода в странах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субрегиона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Резкое снижение естественного прироста как важнейшая особенность воспроизводства населения, направления демографической политики. Особенность возрастно-половой структуры населения, количество и качество трудовых ресурсов. Этническая структура населения, основные языки и языковые группы. Особенности размещения населения Восточной Европы. Масштабы и характер урбанизации.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Индустриализация стран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субрегиона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Второй мировой войны. Наиболее важные структурные особенности экономики, ведущие межотраслевые комплексы. Агропромышленный комплекс. Уровни и особенности развития сельского хозяйства, его основные социально-географические типы. Характерные черты развития транспортной сети, её структурные и географические особенности. Главные туристско-рекреационные районы и их типы. Примеры высокоразвитых и депрессивных районов.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Влияние производственной и непроизводственной деятельности на окружающую среду. Уровень антропогенного загрязнения. Страны с моноцентрической, полицентрической, смешанной территориальной структурой хозяйства. Взаимоотношения стран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субрегиона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Россией.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Практические работы.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1) Сравнительная экономико-географическая характеристика стран Восточной Европы.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2) Расчёт контрастов в социально-экономических показателях между столичными районами и периферией стран Восточной Европы.</w:t>
      </w:r>
    </w:p>
    <w:p w:rsidR="008B4C9D" w:rsidRPr="007E6AA3" w:rsidRDefault="00E26F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8. Северная Америка.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1. Политико- и экономико-географическое положение США и Канады.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Североамериканский регион: географические, исторические, культурные, социальные, этнические и политико-экономические основания его выделения. Северная Америка как один из трёх важнейших центров современного экономического развития.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США: состав и размеры территории, численность населения. Государственное устройство США, административно-территориальное деление. Проблема взаимоотношений США с Россией.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Политико- и экономико-географическое положение Канады – одной из наиболее экономически развитых стран мира, члена группы </w:t>
      </w:r>
      <w:r w:rsidRPr="007E6AA3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7. Состав и размеры территории, численность населения.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Характерные черты политико- и экономико-географического положения страны, её глубокая интегрированность с США. Влияние создания Североамериканской зоны свободной торговли на политическую, экономическую и социальную жизнь страны. Значение выхода к трём океанам. Взаимоотношения Канады с Россией.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Практические работы.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Определение штатов США с наиболее благоприятным экономико-географическим положением.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Комплексная характеристика экономико-географического положения Канады.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2. Природно-ресурсный потенциал США.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Природно-ресурсный потенциал США, его роль в становлении хозяйства страны, современные проблемы его использования. Приоритетное направление решения энергетической проблемы в США – «сланцевая революция», её успехи и неудачи.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природных условий и ресурсов США – естественная база для развития многоотраслевого хозяйства. Почвенно-климатические условия и водные ресурсы, обеспечивающие возможность возделывания культур умеренного и субтропического поясов. Водные проблемы Запада США.</w:t>
      </w:r>
      <w:r w:rsidRPr="007E6AA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Рекреационные ресурсы США. Природно-ресурсные районы США.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Практические работы.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1) Хозяйственная оценка природных условий и ресурсов США по отдельным районам страны.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Выявление оптимальных сочетаний природных ресурсов на территории США.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3. Население США.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этапы формирования населения США в результате концентрации миграционных потоков из многих регионов мира. Основные расово-этнические группы современного населения США (белые американцы, испаноязычные американцы, афроамериканцы, азиатско-тихоокеанское население, коренные народы) и их размещение. Расовые проблемы в современных США.</w:t>
      </w:r>
      <w:r w:rsidRPr="007E6AA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Демографическая ситуация, её географические и расовые особенности. Возрастно-половой состав населения страны, его территориальная дифференциация. Характеристика трудовых ресурсов США. Значительное преобладание занятости в нематериальной сфере производства. Внутренние миграции населения, их преобладающие направления, причины, их определяющие. США как страна городов и городского образа жизни. Преобладающие формы урбанизации, городские агломерации и мегалополисы, их роль в формировании территориальной структуры хозяйства.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Субурбанизация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её последствия. Качество населения США, жизненные стандарты.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Практические работы.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1) Характеристика отдельных расовых и этнических групп населения США.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Анализ размещения крупнейших городских агломераций по территории США.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4. Хозяйство США.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Место США в мировой экономике. Макроэкономические показатели развития США и их динамика.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Корпоративная география США, особенности размещения штаб-квартир крупнейших ТНК по территории страны.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Наукоёмкость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инновационность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хозяйства страны, география высокотехнологичных производств («хай-тек»).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отраслевой структуры экономики США, формирование межотраслевых комплексов на разных пространственных уровнях. Роль отраслей первичного сектора в экономике. Высокотоварное и механизированное сельское хозяйство США. Принципы организации и регулирования производства сельскохозяйственной продукции в стране. Ведущие отрасли растениеводства, география распространения зерновых, технических, овощных и плодовых культур. Сельскохозяйственные районы США. Лесное хозяйство. Рыболовство.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структура добывающей промышленности США. География добывающих отраслей топливно-энергетического комплекса. Последствия «сланцевой революции» для экономики страны и её внешнеторговых связей.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Вторичный сектор экономики США. Отраслевая и территориальная структура обрабатывающей промышленности. География ведущих отраслей промышленности </w:t>
      </w: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страны: нефтеперерабатывающей, электроэнергетики, чёрной и цветной металлургии, машиностроения (включая автомобилестроение, авиаракетно-космическую, электротехническую и электронную), химической (включая фармацевтическую), лесной, целлюлозно-бумажной, полиграфической, лёгкой и пищевой. Ведущие промышленные районы и центры обрабатывающей промышленности.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Транспорт США. Пассажирооборот и грузооборот отдельных видов транспорта. География транспортных сетей страны: автодорожной, железнодорожной, трубопроводной, речных и морских путей. Воздушный транспорт США: ведущие аэропорты, авиакомпании, направления авиаперевозок.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Сектор финансовых услуг США. Внешняя торговля США, место страны в международной торговле товарами и услугами. Структура внешней торговли по группам товаров. Основные внешнеторговые партнёры США и динамика взаимодействия с ними.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черты размещения науки и образования в стране. География технополисов и технопарков США. Роль и место США в мировых научных исследованиях. Космическая программа США.</w:t>
      </w:r>
      <w:r w:rsidRPr="007E6AA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География туризма в США: важнейшие туристические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дестинации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потоки, виды туризма, связь с другими отраслями хозяйства. Индустрия развлечений в стране: кино, театральные постановки, спорт, игорный бизнес.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Практические работы.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1) Характеристика отдельных отраслей обрабатывающей промышленности США по материалам учебной литературы и Интернета.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2) Экономико-географическая характеристика одного из штатов США (по выбору учащегося).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3) Расчёт доли США в общемировых показателях ряда отраслей хозяйства.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5. Экономические районы США.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Полицентричность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территориальной структуры хозяйства США. Экономическое районирование США: Северо-Восток, Средний Запад, Юг, Запад.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Северо-Восток – историческое ядро государства, основные «ворота» иммиграции и внешнеторговой деятельности. Нью-Йорк как ведущий финансовый, политический, культурный и научный центр.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Средний Запад. Особенности экономико-географического положения, его влияние на специализацию района и рисунок размещения населения, промышленности и транспортной сети. Чикаго как культурный и научный центр.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Юг. Особенности исторического развития Юга как района рабовладельческих плантаций. Специализация сельского хозяйства, особое значение животноводства и птицеводства, хлопководства.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Запад. Самый молодой по времени освоения район США. Ярко выраженные природные и хозяйственные различия между Приморскими и Горными штатами.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Тихоокеанский мегалополис и его крупнейшие центры.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Практические работы.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Комплексная характеристика экономических районов США.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2) Расчёт доли экономических районов США по ряду демографических, экономических и социальных показателей.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6. Канада.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Разнообразие природных условий и ресурсов Канады, оценка её природно-ресурсного потенциала. Природные предпосылки для развития промышленности, </w:t>
      </w: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сельского хозяйства и транспорта. Ведущие позиции Канады по запасам руд чёрных и цветных металлов, угля, нефти, газа, калийных солей, алмазов, их основные территориальные сочетания. Богатейший гидроэнергетический потенциал. Земельные, лесные, водные и агроклиматические ресурсы, неравномерность их размещения по территории страны. Состояние окружающей среды и проблемы природопользования.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Этнический состав населения как отражение истории формирования страны. Контрасты между главной полосой расселения и Канадским Севером.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Место Канады в международном географическом разделении труда. Особенности отраслевой структуры хозяйства Канады, её отличия от структуры экономики США. Структурные сдвиги в канадской экономике, рост доли третичного сектора. Топливно-энергетический комплекс. Территориальная концентрация электроэнергетики, особое значение ГЭС. Главные районы горнодобывающей промышленности. Чёрная и цветная металлургия. Высокий уровень развития сельского хозяйства и агробизнеса. Структурные сдвиги в сельском хозяйстве. Уровень развития транспорта. Особенности конфигурации транспортной сети страны, её преимущественно широтное простирание.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формирования территориальной структуры хозяйства Канады. Высокая степень территориальной концентрации промышленности страны в зоне тяготения к границе с США. Главные направления региональной политики. Экономические районы Канады.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Практические работы.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1) Хозяйственная оценка природно-ресурсного потенциала Канады.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Географическая характеристика одной из отраслей международной специализации Канады.</w:t>
      </w:r>
    </w:p>
    <w:p w:rsidR="008B4C9D" w:rsidRPr="007E6AA3" w:rsidRDefault="00E26F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9. Латинская Америка.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1. Географическое положение и политическая карта Латинской Америки.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Специфические черты социально-культурного и экономического пространства Латинской Америки. Политико- и экономико-географическое положение. Состав региона, его площадь и население. Географические, культурные, исторические, социально-экономические и политические основания выделения Латиноамериканского региона.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Исторические особенности формирования политической карты Латинской Америки. Значение соседства </w:t>
      </w:r>
      <w:r w:rsidRPr="007E6AA3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США. Формы правления и административно-территориальное устройство стран региона. Место Латиноамериканского региона в политической и экономической жизни современного мира.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Практические работы.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1) Характеристика политической карты Латинской Америки.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Построение графа, отражающего соседство стран Латинской Америки.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2. Природно-ресурсный потенциал Латинской Америки.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Исключительное богатство региона разнообразными природными условиями и ресурсами. Общая оценка природно-ресурсного потенциала для развития промышленности, сельского хозяйства, транспорта, туризма и рекреации. Минеральные и энергетические ресурсы, их недостаточная изученность и неравномерное размещение.</w:t>
      </w:r>
      <w:r w:rsidRPr="007E6AA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Значительный гидроэнергетический потенциал рек региона. Богатство рудами чёрных, цветных и драгоценных металлов. Запасы нерудного сырья. Земельные ресурсы. Водные ресурсы – важное и пока ещё недостаточно используемое богатство Латинской Америки.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Практические работы.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1) Сравнительная характеристика природно-ресурсного потенциала отдельных стран Латинской Америки.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2) Расчёт доли Латинской Америки в запасах ряда видов минерального сырья.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3. Население Латинской Америки.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Особенности формирования современных латиноамериканских наций. Расовый, этнический, языковой и конфессиональный состав населения региона и отдельных стран. Естественное движение населения, его региональные особенности. Возрастно-половой состав населения, молодость населения большинства стран региона. Внешние и внутренние миграции в регионе, их влияние на численность и возрастно-половой состав населения отдельных стран. Особенности размещения населения. Его концентрация в приморской зоне и горных районах, слабая заселённость внутренних частей региона. Латиноамериканский город, его структура. «Городской взрыв» и «ложная урбанизация» в регионе. Специфика пространственного рисунка городского расселения. Проблемы крупнейших городских агломераций Латинской Америки: бедности и неравенства, экономического развития, энергетические, обеспечения питьевой водой, транспортные, экологические, преступности.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Практические работы.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Анализ индекса человеческого развития стран Латинской Америки, нахождение градиентов наибольших различий этого показателя между пограничными странами.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Определение динамики роста крупнейших городских агломераций Латинской Америки.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4. Хозяйство Латинской Америки.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Место стран региона в международном географическом разделении труда, проблема отхода от узкой специализации экономики.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Современная структура экономики региона, её многоукладность. Разнообразие форм собственности.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Горнодобывающая промышленность, её отраслевая структура и размещение, высокая степень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экспортности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Преобладание добычи энергетического (нефть, газ, уголь) и рудного (железная руда, медь, бокситы, олово, марганец) сырья. Рост освоенности гидроэнергетического потенциала, сооружение крупных ГЭС в Бразилии и Венесуэле. Значение цветной металлургии в экономике горнодобывающих стран региона, её экспортная направленность. Преимущественная концентрация машиностроения в Мексике, Бразилии и Аргентине</w:t>
      </w:r>
      <w:r w:rsidRPr="007E6AA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. </w:t>
      </w: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Слабое использование земельных ресурсов региона. Проблема освоения новых земель. Характер землевладения и землепользования в странах Латинской Америки: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латифундизм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минифундизм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Растениеводство – ведущая отрасль сельского хозяйства в большинстве стран региона. Высокая трудоёмкость плантационных культур. Преобладание экстенсивного мясного скотоводства. Важнейшие сельскохозяйственные районы. Рост сферы нематериального производства, специфика её развития. Внешнеэкономические связи, их структура и география. Интеграционные группировки стран Латинской Америки. Экономические взаимоотношения стран региона с Российской Федерацией.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Практические работы.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1) Расчёт величины экспортной квоты для стран Латинской Америки.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Выявление причин неравномерности хозяйственного освоения территорий стран Латинской Америки (Бразилии, Мексики, Аргентины, Венесуэлы, Перу).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Определение международной специализации ряда стран Латинской Америки.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lastRenderedPageBreak/>
        <w:t>Тема 5. Бразилия.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Бразилия – одна из ключевых стран развивающегося мира, участник БРИКС. Бразилия – крупнейшая по территории и населению и наиболее развитая страна Латинской Америки. Государственное устройство. Административно-территориальное деление.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Природные условия и ресурсы. Месторождения железных и марганцевых руд, бокситов, нефти, газа. Гидроэнергетический потенциал. Лесные ресурсы мирового значения.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Амазония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уникальный природный комплекс. Проблемы природопользования и охраны природы.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формирования населения Бразилии. Расовый состав населения. Демографическая ситуация. Неравномерность размещения населения. Приморский тип расселения. Особенности развития урбанизации; резкое доминирование крупнейших городов. Ложная урбанизация, социально-экономические проблемы городов. Особенности сельского расселения.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Хозяйство Бразилии как латиноамериканской страны: общие и специфические черты. Структура бразильской экономики. Металлургия Бразилии как отрасль международной специализации. Особенности структуры топливно-энергетического баланса: высокая доля гидроэлектроэнергии и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биотоплива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. Транспортное машиностроение, электротехника и электроника, оборонная промышленность. Агропромышленный комплекс. Важнейшие плантационные культуры: сахарный тростник, кофе, какао-бобы, хлопчатник, соя. Животноводство, лидерство в мировом скотоводстве. Структура экспорта и импорта. Развивающиеся торговые отношения со странами Латинской Америки, экономическая экспансия в регионе. Состояние окружающей среды и экологические проблемы.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Главные черты территориальной структуры хозяйства. Крайняя неравномерность размещения производительных сил, тяготение к приморской зоне.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Практическая работа.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Построение и анализ диаграмм товарного экспорта и импорта Бразилии.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6. Мексика.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Мексика – вторая по численности населения и экономическому потенциалу страна Латинской Америки. Место Мексики в социально-экономической и политической жизни современной Латинской Америки. Форма правления и административно-территориальное устройство. Существенные черты экономико- и политико-географического положения. Значение границы с США, близости к странам Латинской Америки и выхода к двум океанам.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Богатый и разнообразный природно-ресурсный потенциал. Месторождения Тихоокеанского рудного пояса (сера, ртуть, серебро, медь). Топливно-энергетические ресурсы (нефть, газ). Агроклиматический потенциал; недостаток увлажнения. Рекреационные ресурсы мирового значения. Главные проблемы природопользования.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этнического состава населения, история его формирования. Высокие, но снижающиеся темпы естественного прироста населения. Особенности размещения населения, важные районы его концентрации. Урбанизация. Крупнейшие города.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Хозяйство Мексики как латиноамериканской страны: общие и специфические черты. Особенности отраслевой структуры хозяйства. Влияние близости США и создания экономических зон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макиладорас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Развитие разнообразного машиностроения, включая наукоёмкие отрасли. Сельское хозяйство: преобладание растениеводства, важнейшие </w:t>
      </w: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экспортные и потребительские культуры. Структура и география внешней торговли. США – основной внешнеэкономический партнёр Мексики. Важные черты территориальной структуры хозяйства. Внутренние различия</w:t>
      </w:r>
      <w:r w:rsidRPr="007E6AA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Практические работы.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1) Хозяйственная оценка природно-ресурсного потенциала Мексики.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Построение и анализ диаграмм товарного экспорта и импорта Мексики.</w:t>
      </w:r>
    </w:p>
    <w:p w:rsidR="008B4C9D" w:rsidRPr="007E6AA3" w:rsidRDefault="00E26F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10. Австралия и Океания.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1. Австралия.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Политико- и экономико-географическое положение Австралии – страны, занимающей целый материк. Государственное устройство Австралии, административно-территориальное деление. Географическое положение столицы страны – Канберры.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Природные условия и ресурсы Австралии. Богатство разнообразными видами минерального сырья, мировые запасы железных, медных, марганцевых и урановых руд, бокситов, золота, алмазов, угля, газа. Засушливость климата и проблема дефицита водных ресурсов. Юго-Восток и Восток – наиболее благоприятные для хозяйственного освоения территории страны.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Эндемичность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флоры и фауны. Состояние окружающей среды и проблемы природопользования.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доминиона и ускорение хозяйственного развития в первой половине </w:t>
      </w:r>
      <w:r w:rsidRPr="007E6AA3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Новые условия развития после Второй мировой войны.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формирования населения. Численность и расселение коренных жителей Австралии. Роль иммиграции в формировании населения страны; основные волны иммиграции, их влияние на современный этнический состав населения. Демографические показатели. Трудовые ресурсы, их количественная и качественная характеристика. Контрасты плотности населения. Урбанизация. Особенности сельского расселения.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Возрастающая роль страны в мировом хозяйстве. Сходство отраслевой структуры хозяйства с другими развитыми странами при повышенном значении отраслей первичного сектора. Специализация Австралии на добывающей промышленности и первичной переработке минерального сырья. Высокая степень концентрации сельскохозяйственного производства на Юго-Востоке и Востоке; сельскохозяйственные районы Австралии. Внешняя торговля: структура и основные направления экспорта и импорта. Расширение международного туризма.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Территориальная структура хозяйства. Ярко выраженные различия в степени хозяйственного развития прибрежных зон и внутренних частей. Экономические районы Австралии. Взаимоотношения Австралии и России.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Практические работы.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Анализ товарной и географической структуры экспорта Австралии.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2) Расчёт доли Австралии в мировой добыче ряда видов минерального сырья.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2. Новая Зеландия и Океания.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Проблема сохранения окружающей среды в странах региона перед лицом усиливающейся интеграции в мировую экономическую систему. Деление Океании на Меланезию, Полинезию и Микронезию. Новая Зеландия – развитая страна, расположенная в удалении от ведущих экономических центров. Место Новой Зеландии в международном географическом разделении труда. Отрасли специализации. Особенности природно-ресурсного потенциала, населения и хозяйства стран Океании.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Моноспециализация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большинства стран региона.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>Практическая работа.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1) Сравнение экспортного потенциала и места в мировом хозяйстве Австралии и Новой Зеландии на основе анализа и интерпретации данных из различных источников географической информации.</w:t>
      </w:r>
    </w:p>
    <w:p w:rsidR="008B4C9D" w:rsidRPr="007E6AA3" w:rsidRDefault="00E26F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11. Зарубежная Азия.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1. Географическое положение и политическая карта зарубежной Азии.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Площадь, размеры и состав территории региона. Политическая карта зарубежной Азии. Изменения на политической карте в Х</w:t>
      </w:r>
      <w:r w:rsidRPr="007E6AA3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Политическое и социально-экономическое развитие региона после Второй мировой войны. Крушение колониальной системы. Новейшие изменения на политической карте региона. Модели политического и социально-экономического развития независимых государств зарубежной Азии. Группировка государств Азии по формам правления, административно-территориального устройства. Основные типы стран зарубежной Азии. Территориальные конфликты в зарубежной Азии – угрозы региональной стабильности. Природные, исторические, политические и социально-экономические предпосылки территориальной дифференциации зарубежной Азии и выделения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субрегионов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Возрастание роли Азиатско-Тихоокеанского региона (АТР) на современном этапе. Ключевые проблемы взаимоотношений России со странами Азии: партнёрство в отношениях с Китаем и Индией, сотрудничество и добрососедство с республиками постсоветского пространства, поддержание региональной стабильности в странах Ближнего и Среднего Востока.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Практические работы.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Построение графа, отражающего соседство стран зарубежной Азии.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Нанесение на карту зарубежной Азии зон важнейших территориальных конфликтов.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2. Природно-ресурсный потенциал зарубежной Азии.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Разнообразие природных условий и ресурсов в зарубежной Азии, их территориальные различия. Контрасты распределения в регионе минеральных, агроклиматических, водных, гидроэнергетических, лесных, земельных и рекреационных ресурсов. Обеспеченность региона отдельными видами природных ресурсов. Природно-ресурсные предпосылки для развития промышленности, сельского и лесного хозяйства, транспорта, туризма и рекреации. Проблемы природопользования и охрана природы. Обострение экологических проблем в странах региона, направления их рационального решения.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Практическая работа.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Вычисление доли зарубежной Азии в мировых запасах угля, нефти и газа.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3. Население зарубежной Азии.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Мировое лидерство региона по численности населения. Динамика численности населения зарубежной Азии в последние десятилетия, замедление темпов прироста населения.</w:t>
      </w:r>
      <w:r w:rsidRPr="007E6AA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Этническая и религиозная структура населения. Наиболее острые межэтнические и межконфессиональные конфликты (Палестина, Курдистан, Кипр, Кашмир, индийский Пенджаб, Афганистан, Шри-Ланка, Южные Филиппины). Проблема религиозного экстремизма в регионе, усилия международного сообщества по борьбе с международным терроризмом в Юго-Западной Азии. Направления и результаты демографической политики в странах зарубежной Азии. Особенности расселения населения, зоны концентрации населения, крупнейшие города и городские агломерации.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Практические работы.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1) Определение динамики численности населения крупнейших городских агломераций зарубежной Азии.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2) Сравнительная характеристика крупнейших по численности этносов зарубежной Азии.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4. Хозяйство зарубежной Азии.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Роль и место зарубежной Азии в международном разделении труда. Контрасты экономического развития в странах зарубежной Азии. Особенности включения стран региона в процессы глобализации и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транснационализации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Ключевые проблемы Китая – нового «локомотива» мирового развития и глобальной «фабрики». Проблема замедления экономического развития Японии, социальные и экологические последствия этого процесса. Резервы роста новых индустриальных стран Азии. Экономические и социальные проблемы современной Южной Азии. Проблема зависимости нефтегазодобывающих стран Персидского залива от их природно-сырьевого потенциала, стратегии ухода от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моноспециализации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отраслях топливно-энергетического комплекса.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Практические работы</w:t>
      </w: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1) Характеристика внешнеторгового баланса и географии внешней торговли стран зарубежной Азии.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Объяснение географических особенностей стран зарубежной Азии с разным уровнем социально-экономического развития (Саудовская Аравия и Бангладеш).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3) Сравнение международной специализации Японии и Индии.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5. Китай.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Политико- и экономико-географическое положение КНР. Место и роль Китая в мировой экономике, политике, культуре. Выдающиеся абсолютные экономические показатели при низких показателях на душу населения. Проблема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реинтеграции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Тайванем. Китай как государство – важнейший политический и экономический партнёр России на международной арене. Китай – один из лидеров многополярного мира, член Шанхайской организации сотрудничества (ШОС) и БРИКС.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Многообразие природных условий и ресурсов Китая, резкие территориальные различия, широкая антропогенная эксплуатация с древности, прежде всего в восточных, наиболее заселённых и освоенных районах. Истощение природных ресурсов Китая, прежде всего земельных. Низкая обеспеченность в расчёте на душу населения пашней, лесами, пресной водой. Лидерство КНР по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гидроэнергопотенциалу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. Богатство минеральным сырьём, основные бассейны полезных ископаемых. Проблемы природопользования.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Динамика численности населения Китая. Демографическая ситуация и основные черты демографической политики. Трудовые ресурсы, их структура и проблемы эффективного использования. Этнический состав населения: китайцы (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ханьцы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и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неханьские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народы. Городское и сельское население. Своеобразие урбанизации в Китае. Китайская диаспора за рубежом (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хуацяо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её роль в экономической и политической жизни Китая.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Общая характеристика хозяйства. Китай как «мировая фабрика». Разносторонняя и комплексная специализация страны на широком спектре отраслей промышленности, сельского хозяйства, сектора услуг. Государственное регулирование экономики. Ввоз и вывоз капитала. Специальные экономические зоны (СЭЗ), их роль в подъёме хозяйства страны. Огромные масштабы промышленного производства, повышающийся уровень технико-экономического развития большинства отраслей. Прогресс металлургии, </w:t>
      </w: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машиностроения, автомобилестроения, аэрокосмической, электротехнической, электронной, химической и других ведущих отраслей.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Энергообеспеченность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Китая. Колоссальная по объёму угольная промышленность. Собственная добыча нефти и газа, не покрывающая нужд растущей экономики. Дефицит энергоресурсов, их импорт из стран Персидского залива, Юго-Восточной Азии, Австралии, Средней Азии, России (газопровод «Сила Сибири»). Диверсифицированная электроэнергетика. Лидерство Китая в мире по большинству абсолютных показателей отраслей сельского хозяйства, высокая интенсивность и эффективность аграрного производства. Главные зерновые зоны – рисовая, рисово-пшеничная (и кукуруза), пшеничная (и другие зерновые). Важнейшая роль транспорта в экономическом сплочении Китая. Морские порты Китая – лидеры в мире по грузообороту. Внешние экономические связи КНР.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Территориальная структура хозяйства. Резкие территориальные различия природных условий и ресурсов, расселения, плотности населения и условий его жизни, развития и размещения хозяйства. Концентрация основной части хозяйства КНР в восточных, особенно в приморских, а также в центральных провинциях. Экологические проблемы Китая, особенно на Великой Китайской равнине и Лёссовом плато. Экономические районы Китая.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Практические работы.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Построение картограммы по основным показателям сельскохозяйственных районов Китая.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Анализ факторов бурного экономического развития КНР на рубеже </w:t>
      </w:r>
      <w:r w:rsidRPr="007E6AA3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7E6AA3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3) Характеристика основных отраслей горнодобывающей промышленности Китая.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6. Индия.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Индия как страна-гигант. Политико- и экономико-географическое положение. Государственный строй. Индия как федерация штатов и союзных территорий.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и ресурсы. Состав и размещение минеральных ресурсов, богатство страны железной рудой. Приуроченность большинства месторождений минерального сырья к плоскогорью Декан, благоприятные территориальные сочетания угольных и рудных ресурсов. Климатические особенности, позволяющие на большей части территории выращивать культуры круглый год. Разносторонние природно-рекреационные ресурсы, особенно морских побережий и высокогорных территорий. Актуальность организации рационального природопользования.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Изменение демографической ситуации за годы независимости. Снижение рождаемости и уменьшение естественного прироста в результате урбанизации и государственной политики планирования семьи. Отставание темпов хозяйственного развития от темпов снижения естественного прироста, обострение проблем трудоустройства и продовольственного снабжения населения. Этническая и конфессиональная мозаичность населения. Характер размещения этнических и конфессиональных групп, его отражение в административно-территориальном делении. Преобладание сельских форм расселения при опережающем росте городов и численности горожан. Высокие темпы урбанизации, формирование крупных городских агломераций.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хозяйства в условиях многоукладности и сохранения пережитков колониальной экономики. Активное участие государства в хозяйственном строительстве и регулировании экономики. Опережающие темпы развития промышленности при сохранении ведущего положения сельского хозяйства. Главные промышленные районы и центры.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Социально-экономические условия развития сельского хозяйства. Нерациональная отраслевая структура сельского хозяйства: резкое преобладание земледелия при наличии огромного поголовья крупного рогатого скота. Размещение районов выращивания основных продовольственных и экспортных культур.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транспорта в условиях обширной территории страны. Особенности сферы нематериального производства, преодоление её отставания от развитых стран. Внешнеторговые связи. Состав и важнейшие направления экспорта и импорта. Ухудшение экологической ситуации по мере развития индустриализации и урбанизации. Экологические проблемы крупных городских агломераций. Состояние и перспективы развития российско-индийских связей. Индия – участник группировок ШОС и БРИКС.</w:t>
      </w:r>
      <w:r w:rsidRPr="007E6AA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Территориальная структура хозяйства. Расширение и усложнение хозяйственной структуры «коридоров роста» между крупнейшими городскими агломерациями. Экономические районы Индии.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Практические работы.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1) Сопоставление этнических ареалов и административно-территориальных единиц Индии.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Анализ динамики численности населения Индии с 1901 г.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3) Характеристика сельскохозяйственных районов Индии.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4) Сравнение товарной и географической структуры экспорта и импорта Индии.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7. Япония.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Политико- и экономико-географическое положение. Состав территории. Япония – одна из лидирующих стран в мировом хозяйстве и в международном географическом разделении труда. Изменение экономико-географического положения на разных этапах развития. Современное политико-географическое положение Японии как страны Азиатско-Тихоокеанского региона. Форма правления, административно-территориальное устройство.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и ресурсы. Зависимость от импорта минерального сырья. Проблемы природопользования.</w:t>
      </w:r>
      <w:r w:rsidRPr="007E6AA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Историко-географические особенности развития. Экономический взлёт после Второй мировой войны («японское экономическое чудо»).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Исторические особенности формирования японской нации, определившие однонациональный состав современного населения, его специфическую культуру и традиции. Изменение демографической ситуации, быстрое падение рождаемости и естественного прироста. Высокие стандарты качества жизни и долголетие населения. Сходство возрастно-половой структуры с развитыми странами Европы и США. Количественная и качественная характеристика трудовых ресурсов. Господство городской формы расселения, темпы и уровень урбанизации. Мегалополис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Токайдо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. Токио и столичная агломерация.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Решающее значение государства в хозяйственном строительстве, модернизация промышленности и инфраструктуры, создание своей научно-исследовательской базы. Сходство отраслевой структуры хозяйства с другими развитыми странами, особая роль чёрной металлургии и электронной промышленности</w:t>
      </w:r>
      <w:r w:rsidRPr="007E6AA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.</w:t>
      </w: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Разностороннее значение рыболовства, высокое место страны в мировом рыболовстве. Широкое развитие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аквакультуры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Высокий уровень транспортной обеспеченности (скоростные железные дороги, автомагистрали, аэропорты, дальние морские и каботажные перевозки). Основные черты географии науки, японские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технополисы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Внешняя торговля, специфическая </w:t>
      </w: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структура экспорта и импорта. Развитие сектора услуг. Токио как один из ведущих мировых финансовых центров. Состояние и перспективы развития российско-японских экономических связей.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Территориальная структура хозяйства. Ведущая роль Тихоокеанского пояса. Районирование Японии.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Практические работы.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1) Характеристика места отдельных отраслей промышленности Японии в мировом хозяйстве.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2) Сравнительная характеристика районов Японии.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8. Республика Корея.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Политико- и экономико-географическое положение страны. Отношения с соседями – КНДР, КНР, Японией. Природные условия и ресурсы. Ограниченность минеральных, земельных, водных и лесных ресурсов. Экологические проблемы. Численность и плотность населения, его демографические характеристики. Однородность этнического и разнородность конфессионального состава населения. Особенности урбанизации и размещения населения. Хозяйство Республики Корея. «Корейское экономическое чудо» конца ХХ в. Место страны в международном разделении труда и глобальных цепочках создания добавленной стоимости. Ведущие отрасли специализации страны: чёрная металлургия, судостроение, автомобилестроение, электронная и электротехническая. Взаимоотношения Республики Корея и Российской Федерации.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Практическая работа.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Место автомобилестроения Республики Корея в мире.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9. Юго-Восточная Азия.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Политико- и экономико-географическое положение. Состав территории, площадь и население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субрегиона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Изрезанность береговой линии и архипелаговое положение ряда стран как черты географического положения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субрегиона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Современная политическая ситуация и новейшие изменения на политической карте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субрегиона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Типы стран в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субрегионе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Главная черта экономико-географического положения большинства государств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субрегиона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нахождение их на морских торговых путях мирового значения. Формы государственного устройства стран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субрегиона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Величина и структура природно-ресурсного потенциала. Ведущая роль минеральных ресурсов (нефть, газ, уголь, олово, никель, вольфрам, хромиты). Огромные запасы лесных и водных ресурсов. Агроклиматический потенциал и его различия в странах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субрегиона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. Ограниченность земельных ресурсов. Проблемы природопользования.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Численность и воспроизводство населения: различия в отдельных странах. Контрасты в размещении населения: концентрация его в приморских районах, долинах и дельтах рек. Различия в уровне урбанизации стран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субрегиона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Крупнейшие города и городские агломерации. Сельское расселение. Пестрота этнического состава, важнейшие народы. Роль этнических китайцев (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хуацяо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в политике и экономике стран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субрегиона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. Основные религии Юго-Восточной Азии – ислам, буддизм, христианство.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Различия в уровне и характере социально-экономического развития стран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субрегиона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Новые индустриальные страны первой и второй «волн». Развитие «верхних этажей» производства на базе переработки местного сырья. Рост новых и новейших производств (электроника, производство средств связи и другое). Сельское и лесное хозяйство, </w:t>
      </w: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главные экспортные товары: древесина, рис, сахарный тростник, кофе, фрукты и овощи, пальмовое масло, натуральный каучук. Ведущая роль морского транспорта. Сингапур – морской порт мирового значения. Развитость отраслей третичного сектора</w:t>
      </w:r>
      <w:r w:rsidRPr="007E6AA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. </w:t>
      </w: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приморского и экзотического туризма (Таиланд, Сингапур, Вьетнам, Малайзия, остров Бали в Индонезии). Активное участие стран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субрегиона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интеграционных процессах. Учреждение и расширение АСЕАН. Усиление производственных связей с Китаем и Японией. Поиски новых рынков для продукции стран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субрегиона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Взаимоотношения стран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субрегиона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Россией.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Территориальная структура хозяйства.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Практические работы.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Сравнительная экономико-географическая характеристика стран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субрегиона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Выявление крупнейших городских агломераций Юго-Восточной Азии.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10. Юго-Западная Азия.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Политико- и экономико-географическое положение. Расположение на стыке Европы, Азии и Африки – важнейшая черта экономико-географического положения. Состав, размеры территории и численность населения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субрегиона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Современная политическая ситуация и новейшие изменения на политической карте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субрегиона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Формы государственного устройства стран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субрегиона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Опасность территориальных конфликтов в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субрегионе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мировой стабильности.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Хозяйственная оценка природно-ресурсного потенциала. Крупнейшие в мире запасы нефти и газа, другие виды минерального сырья. Значительные различия в размещении агроклиматических ресурсов. Преобладание аридных территорий и проблема острого дефицита водных и лесных ресурсов. Природные различия стран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субрегиона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Проблемы природопользования.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Демографическая ситуация и проблема трудовых ресурсов в странах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субрегиона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Этническая и конфессиональная карта Юго-Западной Азии.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Субрегион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родина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авраамических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религий. Крайняя неравномерность размещения населения. Сельское расселение. Кочевой и оседлый образы жизни населения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субрегиона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Важные направления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внутрии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межрегиональных миграций. Страны Персидского залива как центр притяжения иностранной рабочей силы.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черты трансформации хозяйства стран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субрегиона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 воздействием индустриализации (чаще всего нефтегазового характера). Формирование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нефтеэнергохимического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энергопроизводственного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цикла, сопутствующих и обслуживающих производств. Развитие энергоёмких отраслей (чёрная и цветная металлургия, нефтехимия). Создание мощной строительной базы</w:t>
      </w:r>
      <w:r w:rsidRPr="007E6AA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. </w:t>
      </w: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Роль и значение сельского хозяйства. Соотношение растениеводства и животноводства в разных странах.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Транспортная система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субрегиона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ведущая роль трубопроводного и морского транспорта, создание нефтяных и газовых «мостов» между производителями и потребителями топливного сырья. Ускоренное развитие третичного сектора. Превращение стран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субрегиона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международные финансовые центры (Катар, ОАЭ, Бахрейн, Кипр, Израиль, Ливан). Развитие туризма (включая паломнический) и сферы рекреации.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Группировка стран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субрегиона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их месту в международном географическом разделении труда: экспортёры углеводородов, новые индустриальные страны, страны – финансовые центры, наименее развитые страны. Формы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внутрирегиональной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интеграции (Лига арабских государств, Организация исламского сотрудничества, Совет </w:t>
      </w: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сотрудничества арабских государств Персидского залива). Взаимоотношения стран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субрегиона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Россией.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Практические работы.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Сравнительная экономико-географическая характеристика стран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субрегиона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Определение места Турции в мировом хозяйстве.</w:t>
      </w:r>
    </w:p>
    <w:p w:rsidR="008B4C9D" w:rsidRPr="007E6AA3" w:rsidRDefault="00E26F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12. Африка.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1. Географическое положение и политическая карта Африки.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Политико- и экономико-географическое положение Африки. Площадь и размеры территории, численность населения. Значение соседства со странами Южной Европы и Юго-Западной Азии. Выход к двум океанам, важность Суэцкого канала как магистрального морского пути. Негативное влияние внутриматерикового положения ряда государств на их социально-экономическое развитие. Изменения политической карты Африки с середины </w:t>
      </w:r>
      <w:r w:rsidRPr="007E6AA3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Современная политическая ситуация на континенте. Проблема политической нестабильности стран Африки. Территориальные конфликты в современной Африке, международные усилия по их урегулированию. Государственное устройство стран Африки. Взаимоотношения стран Африки с Россией. Совместные проекты российско-африканского сотрудничества. Деление Африки на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субрегионы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: Северная Африка, Западная Африка, Центральная Африка, Восточная Африка, Южная Африка. Понятие о Тропической Африке (Африка к югу от Сахары).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Практические работы.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Анализ основных изменений на политической карте Африки с 1950 г.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Нанесение на карту важнейших очагов территориальных конфликтов в современной Африке.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2. Природно-ресурсный потенциал Африки.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Величина и структура природно-ресурсного потенциала Африки. Основные черты геологического строения территории и размещение минеральных ресурсов: исключительное богатство и разнообразие рудных полезных ископаемых, относительная бедность каменным углём. Главные территориальные сочетания минеральных ресурсов (Медный пояс,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Витватерсранд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Верхне-Гвинейский, Нижне-Гвинейский,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Атласский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другие). Агроклиматический потенциал Африки, неравномерность распределения земельных и водных ресурсов, обширность аридных и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семиаридных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областей. Субрегиональные различия: более благоприятные условия для развития сельского хозяйства Восточной и Южной Африки. Диспропорции в размещении водных ресурсов. Значительный гидроэнергетический потенциал континента. Дифференциация стран региона по величине и структуре природно-ресурсного потенциала. Широкое использование природных ресурсов – важнейшее направление африканского природопользования. Проблема нерационального природопользования. Комплекс острых экологических проблем (обезлесение, опустынивание, нехватка чистой питьевой воды, трансфер в страны региона вредных для окружающей среды производств).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Практические работы.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Определение доли Африки в мировых запасах важнейших минеральных ресурсов.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2) Расчёт структуры земельных угодий в отдельных странах Африки.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3. Население Африки.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Африка – второй по численности населения регион мира, после зарубежной Азии. Самые высокие в мире темпы естественного прироста населения, его негативные социально-экономические последствия. Возрастающее демографическое давление на </w:t>
      </w: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территорию. Необходимость проведения демографической политики, трудности её реализации. Возрастно-половая структура населения. Африка – самый «молодой» по структуре населения регион мира. Трудовые ресурсы Африки: значительный и быстрорастущий потенциал при низкой средней квалификации. </w:t>
      </w:r>
      <w:r w:rsidRPr="007E6AA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Структура занятости населения.</w:t>
      </w: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Проблема безработицы. Сложность расового и этнического состава населения: причины и следствия.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Этноконфессиональная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карта Африки. Распространение основных языков и религий. Африканский «рисунок» расселения населения: особая роль природного фактора. Районы повышенной концентрации населения: приморские и горнопромышленные районы, долины и дельты рек, побережья больших озёр. Самый низкий в мире уровень и самые высокие темпы урбанизации («городской взрыв»). Специфические черты африканского города и городских агломераций. «Ложная урбанизация» и связанные с нею социально-экономические проблемы. Социально-экономические проблемы развития сельских поселений. Миграции населения. Преобладание внутренних миграций над внешними. Проблема «утечки умов и мускулов». Низкий уровень человеческого капитала и социального развития стран региона. Социальные проблемы населения Африки: бедность, низкая продолжительность жизни, высокая детская смертность, слабое развитие здравоохранения и антисанитария, недостаточное питание, отсутствие доступа к источникам чистой воды, низкая грамотность и профессиональная квалификация</w:t>
      </w:r>
      <w:r w:rsidRPr="007E6AA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Практические работы.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1) Расчёт динамики роста численности населения Африки с 1950 г.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2) Сравнение возрастно-половых пирамид населения нескольких стран Африки.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4. Хозяйство Африки.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Африка – периферия мирового хозяйства, регион концентрации наименее развитых стран. Относительно низкий общий уровень развития экономики. Многоукладность экономики: традиционные и современные формы производства. Преобладание аграрной и индустриальной стадий развития хозяйства в странах континента. Важнейшие модели развития хозяйства: импортозамещающая, экспортно-ориентированная, с использованием собственных сил. Структура ВВП стран региона. Сдвиги в структуре и географии промышленности. Ведущие промышленные районы и центры. ЮАР как наиболее развитая экономика Африки, страна БРИКС. Сельское хозяйство – основная сфера занятости населения Африки. Низкий уровень сельскохозяйственного производства, ухудшение продовольственного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самообеспечения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хронический импорт продуктов питания. Проблема монокультурного сельского хозяйства и пути её решения. Экстенсивное животноводство, важнейшие животноводческие районы. Недостаток транспортной инфраструктуры. Африка в системе международного географического разделения труда и торговых потоков. Усиление экономической интеграции стран Африки. Африканский союз. Развитие внешнеэкономических связей России со странами Африки. Африканский рисунок территориальной структуры расселения и хозяйства как результат природного и исторического факторов развития.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Преобладание нефтепромышленного (Северная и Западная Африка), горно-металлургического (Центральная, Южная и Западная Африка), земельно-климатического (повсеместно) и лесопромышленного (Центральная и Западная Африка) ресурсно-экспортных циклов. Изменение территориальной структуры хозяйства государств Африки. Недостаток финансовых и материальных средств, передовых технологий – главные препятствия на пути изменения и улучшения системы хозяйства.</w:t>
      </w:r>
      <w:r w:rsidRPr="007E6AA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>Практические работы.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Классификация стран Африки по показателю ИЧР.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Сравнительная характеристика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субрегионов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Африки.</w:t>
      </w:r>
    </w:p>
    <w:p w:rsidR="008B4C9D" w:rsidRPr="007E6AA3" w:rsidRDefault="00E26F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13. Место России в современном мире.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1. Демографический потенциал России.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Численность населения России, её динамика в последние десятилетия. Место России по численности населения среди стран мира. Государственная демографическая политика России, направленная на повышение рождаемости. Динамика средней ожидаемой продолжительности жизни. Возрастно-половая структура населения страны, проблема поэтапного повышения пенсионного возраста. Миграционный обмен России с зарубежными странами, его основные тенденции. Размещение населения России. Основная полоса расселения, очаговое расселение за пределами этой полосы. Этническая и конфессиональная структура населения России. Своеобразие материальной и духовной культуры народов России, необходимость её защиты на государственном уровне. Традиционные религии населения России. Система городских и сельских поселений РФ. Динамика и географические аспекты процесса урбанизации. Перспективы развития российских городов. Крупнейшие городские агломерации России, динамика численности их населения. Разные типы сельских поселений в РФ: сёла, деревни, станицы, хутора, рабочие посёлки, аулы. Человеческий капитал и качество жизни населения России. Место России в рейтинге стран по индексу человеческого развития (ИЧР).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Практические работы.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Построение графика, отражающего динамику основных демографических показателей России (рождаемость, смертность, естественный прирост) за 2–3 последних десятилетия.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Анализ внешних миграций населения России за последние годы.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2. Геоэкономическое положение России.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Природно-ресурсный потенциал России. Роль России как крупнейшего поставщика топливно-энергетических и сырьевых ресурсов в мировой экономике. Россия в мировом географическом разделении труда. Структура и география внешней торговли России. Роль России как мирового экологического донора. Участие России в реализации «Повестки дня в области устойчивого развития на период до 2030 года» и её роль в решении глобальных проблем человечества. Особенности интеграции России в мировое сообщество. Географические аспекты решения внешнеэкономических и внешнеполитических задач развития России.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Современные тенденции изменения отраслевой и территориальной структуры хозяйства России. Факторы, влияющие на изменение отраслевой и территориальной структуры хозяйства России в новых экономических условиях.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Импортозамещение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фактор развития российской экономики. Совершенствование территориальной организации хозяйства. Современные тенденции развития машиностроительного комплекса и перспективы его развития. Ускоренное развитие машиностроения в рамках программы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импортозамещения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Оборонно-промышленный комплекс России, его специализация.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Транспортная система России: структура, основные показатели, динамика развития. Основные железнодорожные магистрали и главные железнодорожные узлы. Новые железные дороги и их значение в освоении территорий и интенсификации экспорта.</w:t>
      </w:r>
      <w:r w:rsidRPr="007E6AA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Важнейшие морские порты и их специализация. Активизация использования Северного </w:t>
      </w: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морского пути. Важнейшие водные пути, судоходные реки и каналы России. Важнейшие автомагистрали и развитие дорожной сети. Крупнейшие авиаузлы России, сеть внутренних и внешних авиалиний. Трубопроводный транспорт и его роль в обеспечении стратегических и экономических интересов страны. Реализация экспортных проектов развития трубопроводной системы. Меры по снятию транспортных инфраструктурных ограничений и повышение доступности и качества магистральной транспортной инфраструктуры страны. Транспорт и охрана окружающей среды.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инфраструктура. Развитие отечественных информационных технологий в новых реалиях: приоритетные направления, государственная поддержка. Развитие сферы обслуживания. Национальный проект «Туризм и индустрия гостеприимства», его влияние на достижение национальных целей развития Российской Федерации.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Практические работы.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Анализ международных экономических связей России.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Анализ и объяснение особенностей современного геополитического и геоэкономического положения России.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Представление товарной и географической структуры внешней торговли России на диаграммах и картосхеме с использованием источников географической информации.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3. Географические районы России.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Научная проблема районирования России. Теоретические подходы к районированию территории России. Западный (европейская часть) и Восточный (азиатская часть) макрорегионы и их географические различия. Проблемы совершенствования отраслевой и территориальной структуры хозяйства географических районов Западного (Европейский Север России, Северо-Запад России, Центральная Россия, Поволжье, Юг России) и Восточного (Урал, Сибирь и Дальний Восток) макрорегионов России. Региональная политика. Документы, отражающие государственную политику регионального развития Российской Федерации.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Практические работы.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Представление в виде структурной схемы основных направлений региональной политики на основе анализа документа, отражающего государственную политику регионального развития Российской Федерации.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2) Установление взаимосвязи между территориальной структурой хозяйства Восточного макрорегиона и факторами, её определяющими, на основе анализа различных источников информации.</w:t>
      </w:r>
    </w:p>
    <w:p w:rsidR="008B4C9D" w:rsidRPr="007E6AA3" w:rsidRDefault="00E26F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14. Будущее человечества.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1. Обобщение знаний.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Глобальные проблемы как вызовы для современной цивилизации. Глобализация и регионализация – два направления современных социально-экономических процессов, их влияние на глобальные проблемы. Взаимосвязь глобальных геополитических, экологических проблем и проблем народонаселения на разных пространственных уровнях: планетарном, региональном,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страновом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локальном. Наиболее доступные возможные сценарии и пути решения глобальных проблем. Необходимость переоценки человечеством и отдельными странами некоторых ранее устоявшихся экономических, политических, идеологических и культурных ориентиров. Возможности географических наук в решении глобальных проблем человечества. Участие России в решении глобальных проблем. Цели устойчивого развития и их реализация в странах разных типов. </w:t>
      </w: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Международное сотрудничество и роль международных организаций в решении глобальных проблем. Перспективы и прогнозы мирового развития.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Практические работы.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Проведение анализа конкретной глобальной проблемы на разных пространственных уровнях (планетарном, региональном,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страновом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локальном).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Знакомство с одним из сценариев развития человечества по источникам из научной литературы.</w:t>
      </w:r>
    </w:p>
    <w:p w:rsidR="008B4C9D" w:rsidRPr="007E6AA3" w:rsidRDefault="008B4C9D">
      <w:pPr>
        <w:rPr>
          <w:rFonts w:ascii="Times New Roman" w:hAnsi="Times New Roman" w:cs="Times New Roman"/>
          <w:sz w:val="24"/>
          <w:szCs w:val="24"/>
          <w:lang w:val="ru-RU"/>
        </w:rPr>
        <w:sectPr w:rsidR="008B4C9D" w:rsidRPr="007E6AA3">
          <w:pgSz w:w="11906" w:h="16383"/>
          <w:pgMar w:top="1134" w:right="850" w:bottom="1134" w:left="1701" w:header="720" w:footer="720" w:gutter="0"/>
          <w:cols w:space="720"/>
        </w:sectPr>
      </w:pPr>
    </w:p>
    <w:p w:rsidR="008B4C9D" w:rsidRPr="007E6AA3" w:rsidRDefault="00E26F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block-6528897"/>
      <w:bookmarkEnd w:id="7"/>
      <w:r w:rsidRPr="007E6A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ГЕОГРАФИИ НА УГЛУБЛЕННОМ УРОВНЕ СРЕДНЕГО ОБЩЕГО ОБРАЗОВАНИЯ</w:t>
      </w:r>
    </w:p>
    <w:p w:rsidR="008B4C9D" w:rsidRPr="007E6AA3" w:rsidRDefault="008B4C9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4C9D" w:rsidRPr="007E6AA3" w:rsidRDefault="00E26F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8B4C9D" w:rsidRPr="007E6AA3" w:rsidRDefault="008B4C9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обучающимися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 и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географии на уровне среднего общего образования у обучающегося будут сформированы следующие личностные результаты: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правопорядка;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принятие традиционных национальных, общечеловеческих гуманистических и демократических ценностей;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гуманитарной и волонтёрской деятельности.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России; достижениям России в науке, искусстве, спорте, технологиях, труде;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духовных ценностей российского народа;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нравственного сознания, этического поведения;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личного вклада в построение устойчивого будущего на основе формирования элементов географической и экологической культуры;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4) эстетического воспитания: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эстетическое отношение к миру, включая эстетику природных и историко-культурных объектов родного края, своей страны, быта, научного и технического творчества, спорта, труда, общественных отношений;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здорового и безопасного образа жизни, в том числе безопасного поведения в природной среде, ответственного отношения к своему здоровью;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труду, осознание ценности мастерства, трудолюбие;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различным сферам профессиональной деятельности в области географических наук, умение совершать осознанный выбор будущей профессии и реализовывать собственные жизненные планы;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 и географических особенностей их проявления;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неприятие действий, приносящих вред окружающей среде; умение прогнозировать, в том числе на основе применения географических знаний, неблагоприятные экологические последствия предпринимаемых действий, предотвращать их;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опыта деятельности экологической направленности.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ценности научного познания: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мировоззрения, соответствующего современному уровню развития географических наук и общественной практики, основанного на диалоге культур, способствующего осознанию своего места в поликультурном мире;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(или) практико-ориентированных задач;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осознание ценности научной деятельности, готовность осуществлять проектную и исследовательскую деятельность в географических науках индивидуально и в группе.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географии на уровне среднего общего образования у обучающегося будут сформированы универсальные учебные познавательные действия, универсальные учебные коммуникативные действия, универсальные учебные регулятивные действия. </w:t>
      </w:r>
    </w:p>
    <w:p w:rsidR="008B4C9D" w:rsidRPr="007E6AA3" w:rsidRDefault="008B4C9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4C9D" w:rsidRPr="007E6AA3" w:rsidRDefault="00E26F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и актуализировать проблемы, которые могут быть решены с использованием географических знаний, рассматривать их всесторонне;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или основания для сравнения, классификации географических объектов, процессов, явлений и обобщения;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цели деятельности, задавать параметры и критерии их достижения;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план решения географической задачи с учётом анализа имеющихся материальных и нематериальных ресурсов;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явлениях с учётом предложенной географической задачи;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деятельность, оценивать соответствие результатов целям;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координировать и выполнять работу при решении географических задач в условиях реального, виртуального и комбинированного взаимодействия;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креативно мыслить при поиске путей решения жизненных проблем, имеющих географические аспекты;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владеть навыками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практических географических задач, применению различных методов познания природных, социально-экономических и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геоэкологических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объектов, процессов и явлений;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различные виды деятельности по получению нового географического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научным типом мышления, научной терминологией, ключевыми понятиями и методами;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собственные задачи в образовательной деятельности и жизненных ситуациях;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 давать оценку новым ситуациям, оценивать приобретённый опыт;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переносить знания в познавательную и практическую области жизнедеятельности;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осуществлять целенаправленный поиск переноса средств и способов действия в профессиональную среду;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интегрировать знания из разных предметных областей;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решения;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выбирать и использовать различные источники географической информации, необходимые для изучения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геосистем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поиска путей решения проблем, для анализа, систематизации и интерпретации информации различных видов и форм представления, для выявления аргументов, подтверждающих или опровергающих одну и ту же идею;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оптимальную форму представления и визуализации информации с учётом её назначения (тексты, картосхемы, диаграммы и другое);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достоверность информации;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(в том числе и геоинформационных систем (далее – ГИС))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распознавания и защиты информации, обеспечения информационной безопасности личности.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способами общения и взаимодействия, аргументированно вести диалог, уметь смягчать конфликтные ситуации; сопоставлять свои суждения по географическим вопросам с суждениями других участников диалога, обнаруживать различие и сходство позиций, задавать вопросы по существу обсуждаемой темы;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развёрнуто и логично излагать свою точку зрения по географическим аспектам различных вопросов с использованием языковых средств;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новые проекты, оценивать идеи с позиции новизны, оригинальности, практической значимости.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давать оценку новым ситуациям;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расширять рамки учебного предмета на основе личных предпочтений;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осознанный выбор, аргументировать его, брать ответственность за решение;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приобретённый опыт;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Самоконтроль: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ситуациям;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результатов целям, вносить коррективы в деятельность;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риски и своевременно принимать решения для их снижения;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Эмоциональный интеллект</w:t>
      </w: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предполагающий сформированность: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эмпатии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конфликты;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Принятие себя и других: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достоинства;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и право других на ошибки;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понимать мир с позиции другого человека.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ПРЕДМЕТНЫЕ РЕЗУЛЬТАТЫ </w:t>
      </w:r>
    </w:p>
    <w:p w:rsidR="008B4C9D" w:rsidRPr="007E6AA3" w:rsidRDefault="00E26F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7E6A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10 классе</w:t>
      </w: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географии (углубленный уровень):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понимание роли и места комплекса географических наук в системе научных дисциплин и в решении современных научных и практических задач: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примеры, подтверждающие значимую роль географических наук в достижении целей устойчивого развития;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проявления глобальных проблем, в решении которых принимает участие современная географическая наука на региональном уровне, в странах мира, в том числе и России;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географических прогнозов изменений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геосистем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разного ранга;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задачи, возникающие при решении средствами географических наук глобальных проблем, проявляющихся на различных уровнях;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оценивать возможности и роль географии в решении задач по достижению целей устойчивого развития.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освоение и применение системы знаний для вычленения и оценивания географических факторов, определяющих сущность и динамику важнейших природных, социально-экономических процессов и явлений;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положение и взаиморасположение географических объектов в пространстве, новую многополярную модель политического мироустройства;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цели устойчивого развития;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особенности компонентов природы, свойств природных процессов и явлений в пределах различных территорий и акваторий мира и России;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классифицировать стихийные природные явления;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 оценивать географическую информацию, представленную в различных источниках, необходимую для подтверждения тех или иных тезисов;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географические факторы, влияющие на сущность и динамику важнейших природных процессов, в том числе процессов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рельефообразования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, формирования и изменения климата, изменения уровня Мирового океана, почвообразования, формирования зональных и азональных природных комплексов;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и применение системы знаний для выделения и оценивания географических факторов, определяющих сущность и динамику важнейших природных, социально-экономических объектов, процессов, явлений и экологических процессов: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положение и взаиморасположение географических объектов в пространстве, ареалы распространения основных религий;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отраслевой и территориальной структуры мирового хозяйства на разных этапах его развития;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особенности природно-ресурсного капитала, населения и хозяйства изученных стран;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составные элементы мирового хозяйства, страны-лидеры по численности населения, по производству основных видов промышленной и сельскохозяйственной продукции, состав важнейших отраслевых и региональных интеграционных группировок, секторы мирового хозяйства, сегменты мирового рынка;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классифицировать ландшафты по заданным основаниям, стихийные природные явления;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вычленять и оценивать географическую информацию, представленную в различных источниках, необходимую для подтверждения тех или иных тезисов;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вычленять географические факторы, определяющие сущность и динамику важнейших природных, социально-экономических объектов, процессов и явлений и экологических процессов, в том числе устанавливать взаимосвязи между значениями показателей рождаемости, смертности, средней ожидаемой продолжительности жизни и возрастной структурой населения, показателями суммарного коэффициента рождаемости и типами воспроизводства населения отдельных стран, особенностями хозяйства отдельных стран и регионов мира и России, факторами производства;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структуру экономики стран с различным уровнем социально-экономического развития, географические аспекты и тенденции развития социально-экономических и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геоэкологических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объектов, процессов и явлений;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распространение географических объектов, процессов и явлений: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географические особенности территориальной структуры хозяйства отдельных стран, в том числе и России;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причины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этноконфессиональных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конфликтов, особенности демографической ситуации в России и странах мира;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различия в темпах и уровне урбанизации в странах разных типов социально-экономического развития;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различия в уровне и качестве жизни населения в отдельных регионах и странах мира;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направления международных миграций;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особенности демографической политики в России и странах мира;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особенности размещения населения отдельных стран;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международную хозяйственную специализацию стран;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составные элементы мирового хозяйства, страны-лидеры по численности населения, по производству основных видов промышленной и сельскохозяйственной продукции, состав важнейших отраслевых и региональных интеграционных группировок;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три сектора мирового хозяйства;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сегменты мирового рынка;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классифицировать ландшафты по заданным основаниям;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стихийные природные явления;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вычленять и оценивать географическую информацию, представленную в различных источниках, необходимую для подтверждения тех или иных тезисов;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географические факторы, определяющие международную специализацию стран;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природно-ресурсный капитал как фактор, влияющий на развитие отдельных отраслей промышленности и сельского хозяйства, международные миграции как фактор, влияющий на демографическую и социально-экономическую ситуацию в отдельных странах, с использованием различных источников географической информации;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изменения направления международных экономических связей России в новых геополитических условиях;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процессов, в том числе знания о широтной зональности, свойств вод Мирового океана, вод суши, показателей гидроэнергетического потенциала рек;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роль России как крупнейшего поставщика топливно-энергетических и сырьевых ресурсов в мировой экономике, в производстве других важнейших видов промышленной и сельскохозяйственной продукции;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знания об истории развития земной коры для установления последовательности важнейших событий геологической истории Земли;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распространение географических объектов, процессов и явлений, мерзлотных, ледниковых форм рельефа в пределах различных территорий мира и России, особенности образования и распространения тропических ураганов;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географические особенности биоразнообразия;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особенности влияния эндогенных и экзогенных рельефообразующих процессов на рельеф отдельных территорий мира;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свойства основных типов почв;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динамику изменения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ресурсообеспеченности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стран и регионов различными видами природных ресурсов;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географические особенности территориальной структуры хозяйства России;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размещение предприятий;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природно-ресурсный капитал регионов России для развития отдельных отраслей промышленности и сельского хозяйства;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изменения отраслевой и территориальной структуры хозяйства России;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возможности России в развитии прогрессивных технологий;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политико-географическое положение России;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конкурентные преимущества экономики России.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сформированность комплекса знаний о целостности географического пространства как иерархии взаимосвязанных природно-общественных территориальных систем: использовать географические знания о природе Земли и России, о населении, хозяйстве мира и России, об особенностях взаимодействия природы и общества для решения учебных и (или) практико-ориентированных задач в контексте реальной жизни, в том числе для установления взаимосвязей между различными элементами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геосистем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их изменениями, между особенностями географического положения, природы, населения и хозяйства России (её регионов);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связи между нежеланием отдельных стран признавать реальность новой многополярной модели мироустройства и ростом глобальной и региональной нестабильности.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4) владение географической терминологией и системой географических понятий: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географические понятия: устойчивое развитие, геоинформационные системы,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ресурсообеспеченность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денудация и аккумуляция, мерзлотные, ледниковые формы рельефа, водный баланс территории, государственная территория и исключительная экономическая зона, континентальный шельф, политическая карта, государство, политико-географическое положение, монархия, республика, унитарное государство, федеративное государство, демографический взрыв, демографический кризис, суммарный коэффициент рождаемости, расширенное и суженное воспроизводство населения, демографический переход, старение населения, состав населения, структура населения, экономически активное население, индекс человеческого развития (ИЧР), народ, этнос, плотность населения, миграции населения, расселение населения, демографическая политика,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субурбанизация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ложная урбанизация,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рурбанизация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мегалополисы, глобальные города, развитые и развивающиеся, новые индустриальные, нефтедобывающие страны, мировое хозяйство, международная экономическая интеграция, международная хозяйственная специализация, международное географическое разделение труда, отраслевая и территориальная структура мирового хозяйства, транснациональные корпорации (ТНК), «сланцевая революция», водородная энергетика, «зелёная энергетика», «органическое сельское хозяйство», транспортная система, «контейнерные мосты», информационная инфраструктура, цепочки добавленной стоимости, глобализация и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деглобализация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мировой экономики, энергетический переход – для решения учебных и (или) практико-ориентированных задач.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5) владение навыками познавательной, учебно-исследовательской и проектной деятельности, сформированность умений проводить учебные исследования, в том числе с использованием моделирования и проектирования как метода познания природных, социально-экономических и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геоэкологических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явлений и процессов: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самостоятельно выбирать тему;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проблему, цели и задачи наблюдения или исследования; формулировать гипотезу;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план наблюдения или исследования;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инструментарий (в том числе инструменты геоинформационных систем) для сбора материалов и обработки результатов наблюдения или исследования.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6) сформированность навыков картографической интерпретации природных, социально-экономических и экологических характеристик различных территорий и акваторий: представлять информацию о природе Земли, населении и хозяйстве мира и России в виде карт, картограмм, картодиаграмм.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7) готовность и способность к самостоятельной информационно-познавательной деятельности;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владение навыками получения необходимой информации из различных источников и ориентирования в них для критической оценки и интерпретации информации, получаемой из различных источников;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работы с геоинформационными системами: определять и сравнивать по разным источникам информации географические аспекты и тенденции развития природных, социально-экономических и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геоэкологических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объектов, процессов и явлений;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и интерпретировать полученные данные, критически их оценивать, формулировать выводы;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научность аргументации географических прогнозов;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геоинформационные системы как источник географической информации, необходимой для изучения особенностей природы Земли;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природы, населения и хозяйства России, взаимосвязей между ними;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представлять в различных формах (графики, таблицы, схемы, диаграммы, карты) информацию об особенностях природы Земли, природы, населения и хозяйства России и отдельных регионов;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географической информации для оценивания места и роли России в мире по производству важнейших видов промышленной и сельскохозяйственной продукции;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классифицировать страны по типам воспроизводства населения, по занимаемым ими позициям относительно России, по уровню социально-экономического развития, по особенностям функциональной структуры их экономики с использованием различных источников географической информации;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страны по уровню социально-экономического развития;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показатели, характеризующие демографическую ситуацию отдельных стран мира, роль отдельных отраслей в национальных экономиках, энергоёмкость валового внутреннего продукта (ВВП) отдельных стран мира;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влияние международных миграций на демографическую и социально-экономическую ситуацию в отдельных странах и регионах России;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условия отдельных территорий стран мира и России для размещения предприятий и различных производств;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роль ТНК в формировании цепочек добавленной стоимости;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влияние глобализации мировой экономики на хозяйство стран разных социально-экономических типов;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особенности отраслевой структуры хозяйства изученных стран;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использовать знания об ареалах распространения мировых религий и их современных изменениях для формулирования выводов и заключений о различиях основных культурно-исторических регионов мира, международных экономических отношениях;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в различных формах (графики, таблицы, схемы, диаграммы) информацию о структуре населения, географических особенностях развития отдельных отраслей, размещении хозяйства изученных стран.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8) сформированность умений проводить географическую экспертизу разнообразных природных, социально-экономических и экологических процессов: оценивать современное состояние окружающей среды, аргументировать географические прогнозы;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прогноз изменения географической среды под воздействием природных факторов и деятельности человека.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9) применение географических знаний для самостоятельного оценивания уровня безопасности окружающей среды, адаптации к изменению её условий, в том числе на территории России;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влияния последствий изменений в окружающей среде на различные сферы человеческой деятельности на региональном уровне: сопоставлять, оценивать и аргументировать различные точки зрения на актуальные экологические и социально-экономические проблемы стран мира и России.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10) сформированность системы знаний об основных процессах, закономерностях и проблемах взаимодействия географической среды и общества, о географических подходах к устойчивому развитию территорий, готовность к самостоятельному поиску методов решения практико-ориентированных задач: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цели устойчивого развития;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изменений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геосистем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результате природных и антропогенных воздействий;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проблемы взаимодействия географической среды и общества в пределах различных природных комплексов Земли, на территории России;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различные подходы к решению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геоэкологических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проблем;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интегрировать и использовать географические знания и сведения из источников географической информации для составления географических прогнозов изменения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геосистем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 влиянием природных и антропогенных факторов, положительных и отрицательных эффектов изменения климата на территории России, для решения проблем, имеющих географические аспекты, и для решения учебных и (или) практико-ориентированных задач.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8B4C9D" w:rsidRPr="007E6AA3" w:rsidRDefault="00E26F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7E6A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11 классе</w:t>
      </w: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географии (углубленный уровень):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понимание роли и места комплекса географических наук в системе научных дисциплин и в решении современных научных и практических задач: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аспекты глобальных проблем на региональном и локальном уровнях, которые могут быть решены средствами географических наук;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возможности и роль географии в решении проблем на примере отдельных стран и регионов мира.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2) освоение и применение системы знаний для вычленения и оценивания географических факторов, определяющих сущность и динамику важнейших природных, социально-экономических объектов, процессов, явлений: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положение и взаиморасположение географических регионов и стран в географическом пространстве, ареалы распространения основных религий на территории стран и регионов мира, особенности отраслевой и территориальной структуры хозяйства отдельных стран мира и России, природно-ресурсного потенциала, населения и хозяйства изученных стран;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страны-лидеры в изучаемых регионах по численности населения, по производству основных видов промышленной и сельскохозяйственной продукции, состав важнейших отраслевых и региональных интеграционных группировок;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классифицировать различные природные и социально-экономические объекты и явления по заданным критериям;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и оценивать географическую информацию, представленную в различных источниках, необходимую для подтверждения тех или иных тезисов;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географические факторы, влияющие на сущность и динамику важнейших природных, социально-экономических объектов, процессов и явлений на территории отдельных стран и регионов мира;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структуру экономики стран с различным уровнем социально-экономического развития в регионах мира, географические аспекты и тенденции развития социально-экономических и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геоэкологических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объектов, процессов и явлений;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распространение географических объектов, процессов и явлений: географические особенности территориальной структуры хозяйства отдельных стран и регионов мира;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причины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этноконфессиональных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конфликтов, особенности демографической ситуации в отдельных странах и регионах мира;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различия в темпах и уровне урбанизации в странах изучаемых регионов;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различия в уровне и качестве жизни населения в отдельных регионах и странах мира;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направления международных миграций;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особенности демографической политики в изученных странах и в России;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особенности размещения населения отдельных стран; международную хозяйственную специализацию изученных стран;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географические факторы, определяющие международную специализацию стран;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природно-ресурсный капитал как фактор, влияющий на развитие отдельных отраслей промышленности и сельского хозяйства, международные миграции как фактор, влияющий на демографическую и социально-экономическую ситуацию в отдельных странах, с использованием различных источников географической информации.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сформированность комплекса знаний о целостности географического пространства как иерархии взаимосвязанных природно-общественных территориальных систем: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географические знания о хозяйстве и населении мира и России, об особенностях взаимодействия природы и общества для решения учебных и (или) практико-ориентированных задач в контексте реальной жизни, в том числе для </w:t>
      </w: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установления взаимосвязей между особенностями географического положения и особенностями природы, населения и хозяйства отдельных стран;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выделения факторов, определяющих географическое проявление глобальных проблем человечества на региональном и локальном уровнях;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составления сравнительных географических характеристик регионов и стран мира;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классификации стран по заданным основаниям;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характеристики тенденций развития основных отраслей мирового хозяйства и изменения его отраслевой и территориальной структуры в странах мира;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объяснения международной хозяйственной специализации изученных стран;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места России в международном географическом разделении труда;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особенностей проявления глобальных проблем на региональном уровне, в отдельных изученных странах; взаимосвязанности глобальных проблем человечества.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4) владение географической терминологией и системой географических понятий: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географические понятия: суммарный коэффициент рождаемости, расширенное и суженное воспроизводство населения, старение населения, состав населения, структура населения, экономически активное население, индекс человеческого развития (ИЧР), народ, этнос, плотность населения, миграции населения, расселение населения, демографическая политика,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субурбанизация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ложная урбанизация, мегалополисы, глобальные города, развитые и развивающиеся, новые индустриальные, нефтедобывающие страны,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ресурсообеспеченность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международная хозяйственная специализация, международное географическое разделение труда, отраслевая и территориальная структура мирового хозяйства, транснациональные корпорации (ТНК), транспортная система, информационная инфраструктура, цепочки добавленной стоимости, глобализация и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деглобализация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мировой экономики, энергетический переход – для решения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(или) практико-ориентированных задач.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5) владение навыками познавательной, учебно-исследовательской и проектной деятельности, сформированность умений проводить учебные исследования, в том числе с использованием моделирования и проектирования как метода познания природных, социально-экономических и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геоэкологических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явлений и процессов: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выбирать тему;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проблему, цели и задачи наблюдения или исследования;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гипотезу;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план наблюдения или исследования;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инструментарий (в том числе инструменты геоинформационной системы) для сбора материалов и обработки результатов наблюдения или исследования.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сформированность навыков картографической интерпретации природных, социально-экономических и экологических характеристик различных территорий и акваторий: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информацию о численности, составе и структуре населения, об отраслевой структуре и размещении хозяйства отдельных стран, регионов мира, о распространении различных стихийных бедствий, о последствиях глобального изменения климата, опустынивания территории в виде карт, картограмм, картодиаграмм.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7) готовность и способность к самостоятельной информационно-познавательной деятельности;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владение навыками получения необходимой информации из различных источников и ориентирования в них, критической оценки и интерпретации информации, получаемой из различных источников;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работы с геоинформационными системами: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и сравнивать по разным источникам информации географические аспекты и тенденции развития природных, социально-экономических и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геоэкологических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объектов, процессов и явлений;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и интерпретировать полученные данные, критически их оценивать, формулировать выводы;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геоинформационные системы как источник географической информации, необходимой для изучения особенностей природы, населения и хозяйства, взаимосвязей между ними и особенностей проявления и путей решения глобальных проблем человечества на региональном и локальном уровнях, в том числе определять показатели общего уровня развития хозяйства и важнейших отраслей хозяйства в отдельных странах, географические факторы международной хозяйственной специализации отдельных стран и регионов мира с использованием различных источников географической информации, ведущих поставщиков и потребителей в странах и регионах мира основных видов промышленной и сельскохозяйственной продукции и услуг на мировом рынке;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международные магистрали и транспортные узлы, направления международных туристических маршрутов на территории стран и регионов мира;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классифицировать страны по типам воспроизводства населения, по уровню социально-экономического развития, по особенностям функциональной структуры их экономики с использованием различных источников географической информации;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страны по уровню социально-экономического развития, показатели, характеризующие демографическую ситуацию отдельных стран мира, роль отдельных отраслей в национальных экономиках, энергоёмкость ВВП отдельных стран мира;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влияние международных миграций на демографическую и социально-экономическую ситуацию в отдельных странах и регионах России, условия отдельных территорий стран мира и России для размещения предприятий и различных производств, роль ТНК в формировании цепочек добавленной стоимости, влияние глобализации мировой экономики на хозяйство стран разных социально-экономических типов;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особенности отраслевой структуры хозяйства изученных стран;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знания об ареалах распространения мировых религий и их современных изменениях для формулирования выводов и заключений о различиях основных культурно-исторических регионов мира, международных экономических отношениях;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представлять в различных формах (графики, таблицы, схемы, диаграммы) информацию о структуре населения, географических особенностях развития отдельных отраслей, размещении хозяйства изученных стран.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8) сформированность умений проводить географическую экспертизу разнообразных природных, социально-экономических и экологических процессов: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современное состояние окружающей среды в странах и регионах мира, научность аргументации географических прогнозов;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составлять прогноз изменения географической среды в отдельных странах и регионах мира под воздействием природных факторов и деятельности человека, в том числе оценивать влияние урбанизации на окружающую среду;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социально-экономические и экологические последствия урбанизации в странах различных социально-экономических типов;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знания о конкурентных преимуществах отдельных национальных экономик стран мира и России для поиска путей решения проблем развития их хозяйства, об особенностях природно-ресурсного капитала, населения и хозяйства отдельных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субрегионов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стран мира, о глобальных проблемах человечества для формирования собственного мнения по актуальным экологическим и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социальноэкономическим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проблемам мира и России.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9) применение географических знаний для самостоятельного оценивания уровня безопасности окружающей среды, адаптации к изменению её условий: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прогнозировать влияние последствий изменений в окружающей среде на различные сферы человеческой деятельности на региональном уровне;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сопоставлять, оценивать и аргументировать различные точки зрения на актуальные экологические и социально-экономические проблемы мира и России.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10) сформированность системы знаний об основных процессах, закономерностях и проблемах взаимодействия географической среды и общества, о географических подходах к устойчивому развитию территорий, готовность к самостоятельному поиску методов решения практико-ориентированных задач: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проблемы взаимодействия географической среды и общества в различных регионах и странах мира;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интегрировать и использовать географические знания и сведения из источников географической информации для решения практико-ориентированных задач; решать проблемы, имеющие географические аспекты, в том числе для оценки географических факторов, определяющих остроту глобальных проблем человечества, различных подходов к решению глобальных проблем человечества; 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современную демографическую ситуацию в разных регионах и странах мира, географические особенности проявления проблем взаимодействия географической среды и общества; составлять географические прогнозы изменений в окружающей среде под влиянием хозяйственной деятельности человека, изменения возрастной структуры населения отдельных стран, изменения численности населения и рабочей силы отдельных стран;</w:t>
      </w:r>
    </w:p>
    <w:p w:rsidR="008B4C9D" w:rsidRPr="007E6AA3" w:rsidRDefault="00E26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изменения демографической ситуации в странах, находящихся на разных этапах демографического перехода.</w:t>
      </w:r>
    </w:p>
    <w:p w:rsidR="008B4C9D" w:rsidRPr="007E6AA3" w:rsidRDefault="008B4C9D">
      <w:pPr>
        <w:rPr>
          <w:rFonts w:ascii="Times New Roman" w:hAnsi="Times New Roman" w:cs="Times New Roman"/>
          <w:sz w:val="24"/>
          <w:szCs w:val="24"/>
          <w:lang w:val="ru-RU"/>
        </w:rPr>
        <w:sectPr w:rsidR="008B4C9D" w:rsidRPr="007E6AA3">
          <w:pgSz w:w="11906" w:h="16383"/>
          <w:pgMar w:top="1134" w:right="850" w:bottom="1134" w:left="1701" w:header="720" w:footer="720" w:gutter="0"/>
          <w:cols w:space="720"/>
        </w:sectPr>
      </w:pPr>
    </w:p>
    <w:p w:rsidR="008B4C9D" w:rsidRPr="007E6AA3" w:rsidRDefault="00E26F0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0" w:name="block-6528898"/>
      <w:bookmarkEnd w:id="9"/>
      <w:r w:rsidRPr="007E6A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7E6A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8B4C9D" w:rsidRPr="007E6AA3" w:rsidRDefault="00E26F0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7E6A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74"/>
        <w:gridCol w:w="1841"/>
        <w:gridCol w:w="1910"/>
        <w:gridCol w:w="2536"/>
      </w:tblGrid>
      <w:tr w:rsidR="008B4C9D" w:rsidRPr="007E6AA3" w:rsidTr="00B810CC">
        <w:trPr>
          <w:trHeight w:val="144"/>
          <w:tblCellSpacing w:w="20" w:type="nil"/>
        </w:trPr>
        <w:tc>
          <w:tcPr>
            <w:tcW w:w="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C9D" w:rsidRPr="007E6AA3" w:rsidRDefault="00E26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B4C9D" w:rsidRPr="007E6AA3" w:rsidRDefault="008B4C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C9D" w:rsidRPr="007E6AA3" w:rsidRDefault="00E26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A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7E6A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6A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7E6A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E6A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7E6A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программы </w:t>
            </w:r>
          </w:p>
          <w:p w:rsidR="008B4C9D" w:rsidRPr="007E6AA3" w:rsidRDefault="008B4C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C9D" w:rsidRPr="007E6AA3" w:rsidRDefault="00E26F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A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E6A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6A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C9D" w:rsidRPr="007E6AA3" w:rsidRDefault="00E26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A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7E6A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E6A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7E6A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7E6A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7E6A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6A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7E6A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B4C9D" w:rsidRPr="007E6AA3" w:rsidRDefault="008B4C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C9D" w:rsidRPr="007E6AA3" w:rsidTr="00B810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C9D" w:rsidRPr="007E6AA3" w:rsidRDefault="008B4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C9D" w:rsidRPr="007E6AA3" w:rsidRDefault="008B4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B4C9D" w:rsidRPr="007E6AA3" w:rsidRDefault="00E26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A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7E6A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B4C9D" w:rsidRPr="007E6AA3" w:rsidRDefault="008B4C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C9D" w:rsidRPr="007E6AA3" w:rsidRDefault="00E26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A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7E6A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работы </w:t>
            </w:r>
          </w:p>
          <w:p w:rsidR="008B4C9D" w:rsidRPr="007E6AA3" w:rsidRDefault="008B4C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C9D" w:rsidRPr="007E6AA3" w:rsidRDefault="00E26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A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7E6A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работы </w:t>
            </w:r>
          </w:p>
          <w:p w:rsidR="008B4C9D" w:rsidRPr="007E6AA3" w:rsidRDefault="008B4C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C9D" w:rsidRPr="007E6AA3" w:rsidRDefault="008B4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C9D" w:rsidRPr="00BA40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4C9D" w:rsidRPr="007E6AA3" w:rsidRDefault="00E26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6A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A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ГЕОГРАФИЯ В СОВРЕМЕННОМ МИРЕ</w:t>
            </w:r>
          </w:p>
        </w:tc>
      </w:tr>
      <w:tr w:rsidR="00B810CC" w:rsidRPr="007E6AA3" w:rsidTr="00B810C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</w:t>
            </w: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наука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</w:tcPr>
          <w:p w:rsidR="00B810CC" w:rsidRPr="007E6AA3" w:rsidRDefault="00B810CC" w:rsidP="00B8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ГИС « Моя школа»</w:t>
            </w:r>
          </w:p>
        </w:tc>
      </w:tr>
      <w:tr w:rsidR="00B810CC" w:rsidRPr="007E6AA3" w:rsidTr="00B810C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Картографический метод исследования в географии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</w:tcPr>
          <w:p w:rsidR="00B810CC" w:rsidRPr="007E6AA3" w:rsidRDefault="00B810CC" w:rsidP="00B8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ГИС « Моя школа»</w:t>
            </w:r>
          </w:p>
        </w:tc>
      </w:tr>
      <w:tr w:rsidR="00B810CC" w:rsidRPr="007E6AA3" w:rsidTr="00B810C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Районирование как метод географических исследований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</w:tcPr>
          <w:p w:rsidR="00B810CC" w:rsidRPr="007E6AA3" w:rsidRDefault="00B810CC" w:rsidP="00B8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ГИС « Моя школа»</w:t>
            </w:r>
          </w:p>
        </w:tc>
      </w:tr>
      <w:tr w:rsidR="00B810CC" w:rsidRPr="007E6AA3" w:rsidTr="00B810C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Географическая</w:t>
            </w:r>
            <w:proofErr w:type="spellEnd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экспертиза</w:t>
            </w:r>
            <w:proofErr w:type="spellEnd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</w:tcPr>
          <w:p w:rsidR="00B810CC" w:rsidRPr="007E6AA3" w:rsidRDefault="00B810CC" w:rsidP="00B8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ГИС « Моя школа»</w:t>
            </w:r>
          </w:p>
        </w:tc>
      </w:tr>
      <w:tr w:rsidR="008B4C9D" w:rsidRPr="007E6A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C9D" w:rsidRPr="007E6AA3" w:rsidRDefault="00E26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B4C9D" w:rsidRPr="007E6AA3" w:rsidRDefault="00E26F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C9D" w:rsidRPr="007E6AA3" w:rsidRDefault="008B4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C9D" w:rsidRPr="00BA40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4C9D" w:rsidRPr="007E6AA3" w:rsidRDefault="00E26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6A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A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ГЛОБАЛЬНЫЕ ПРОБЛЕМЫ МИРОВОГО РАЗВИТИЯ</w:t>
            </w:r>
          </w:p>
        </w:tc>
      </w:tr>
      <w:tr w:rsidR="00B810CC" w:rsidRPr="007E6AA3" w:rsidTr="001B0C4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глобальных</w:t>
            </w:r>
            <w:proofErr w:type="spellEnd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проблемах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</w:tcPr>
          <w:p w:rsidR="00B810CC" w:rsidRPr="007E6AA3" w:rsidRDefault="00B810CC" w:rsidP="00B8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ГИС « Моя школа»</w:t>
            </w:r>
          </w:p>
        </w:tc>
      </w:tr>
      <w:tr w:rsidR="00B810CC" w:rsidRPr="007E6AA3" w:rsidTr="001B0C4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Концепция</w:t>
            </w:r>
            <w:proofErr w:type="spellEnd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устойчивого</w:t>
            </w:r>
            <w:proofErr w:type="spellEnd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развития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</w:tcPr>
          <w:p w:rsidR="00B810CC" w:rsidRPr="007E6AA3" w:rsidRDefault="00B810CC" w:rsidP="00B8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ГИС « Моя школа»</w:t>
            </w:r>
          </w:p>
        </w:tc>
      </w:tr>
      <w:tr w:rsidR="008B4C9D" w:rsidRPr="007E6A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C9D" w:rsidRPr="007E6AA3" w:rsidRDefault="00E26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B4C9D" w:rsidRPr="007E6AA3" w:rsidRDefault="00E26F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C9D" w:rsidRPr="007E6AA3" w:rsidRDefault="008B4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C9D" w:rsidRPr="00BA40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4C9D" w:rsidRPr="007E6AA3" w:rsidRDefault="00E26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6A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Раздел 3.</w:t>
            </w: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A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ГЕОПОЛИТИЧЕСКИЕ ПРОБЛЕМЫ СОВРЕМЕННОГО МИРА</w:t>
            </w:r>
          </w:p>
        </w:tc>
      </w:tr>
      <w:tr w:rsidR="00B810CC" w:rsidRPr="007E6AA3" w:rsidTr="001B0C4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Геополитическая</w:t>
            </w:r>
            <w:proofErr w:type="spellEnd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</w:t>
            </w:r>
            <w:proofErr w:type="spellEnd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мира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</w:tcPr>
          <w:p w:rsidR="00B810CC" w:rsidRPr="007E6AA3" w:rsidRDefault="00B810CC" w:rsidP="00B8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ГИС « Моя школа»</w:t>
            </w:r>
          </w:p>
        </w:tc>
      </w:tr>
      <w:tr w:rsidR="00B810CC" w:rsidRPr="007E6AA3" w:rsidTr="001B0C4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</w:t>
            </w:r>
            <w:proofErr w:type="spellEnd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государственного </w:t>
            </w: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устройства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19570B" w:rsidP="00B810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6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к/р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</w:tcPr>
          <w:p w:rsidR="00B810CC" w:rsidRPr="007E6AA3" w:rsidRDefault="00B810CC" w:rsidP="00B8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ГИС « Моя школа»</w:t>
            </w:r>
          </w:p>
        </w:tc>
      </w:tr>
      <w:tr w:rsidR="00B810CC" w:rsidRPr="007E6AA3" w:rsidTr="001B0C4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Глобальная</w:t>
            </w:r>
            <w:proofErr w:type="spellEnd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</w:t>
            </w:r>
            <w:proofErr w:type="spellEnd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роста</w:t>
            </w:r>
            <w:proofErr w:type="spellEnd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вооружений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</w:tcPr>
          <w:p w:rsidR="00B810CC" w:rsidRPr="007E6AA3" w:rsidRDefault="00B810CC" w:rsidP="00B8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ГИС « Моя школа»</w:t>
            </w:r>
          </w:p>
        </w:tc>
      </w:tr>
      <w:tr w:rsidR="00B810CC" w:rsidRPr="007E6AA3" w:rsidTr="001B0C4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</w:t>
            </w:r>
            <w:proofErr w:type="spellEnd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границы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</w:tcPr>
          <w:p w:rsidR="00B810CC" w:rsidRPr="007E6AA3" w:rsidRDefault="00B810CC" w:rsidP="00B8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ГИС « Моя школа»</w:t>
            </w:r>
          </w:p>
        </w:tc>
      </w:tr>
      <w:tr w:rsidR="00B810CC" w:rsidRPr="007E6AA3" w:rsidTr="001B0C4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Территориальные конфликты в современном мире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</w:tcPr>
          <w:p w:rsidR="00B810CC" w:rsidRPr="007E6AA3" w:rsidRDefault="00B810CC" w:rsidP="00B8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ГИС « Моя школа»</w:t>
            </w:r>
          </w:p>
        </w:tc>
      </w:tr>
      <w:tr w:rsidR="00B810CC" w:rsidRPr="007E6AA3" w:rsidTr="001B0C4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Глобальная</w:t>
            </w:r>
            <w:proofErr w:type="spellEnd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</w:t>
            </w:r>
            <w:proofErr w:type="spellEnd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международного</w:t>
            </w:r>
            <w:proofErr w:type="spellEnd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терроризма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</w:tcPr>
          <w:p w:rsidR="00B810CC" w:rsidRPr="007E6AA3" w:rsidRDefault="00B810CC" w:rsidP="00B8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ГИС « Моя школа»</w:t>
            </w:r>
          </w:p>
        </w:tc>
      </w:tr>
      <w:tr w:rsidR="00B810CC" w:rsidRPr="007E6AA3" w:rsidTr="001B0C4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Россия в мировой системе международных отношений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</w:tcPr>
          <w:p w:rsidR="00B810CC" w:rsidRPr="007E6AA3" w:rsidRDefault="00B810CC" w:rsidP="00B8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ГИС « Моя школа»</w:t>
            </w:r>
          </w:p>
        </w:tc>
      </w:tr>
      <w:tr w:rsidR="00B810CC" w:rsidRPr="007E6A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0CC" w:rsidRPr="00BA40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6A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A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ГЕОГРАФИЧЕСКАЯ СРЕДА КАК СФЕРА ВЗАИМОДЕЙСТВИЯ ОБЩЕСТВА И ПРИРОДЫ</w:t>
            </w:r>
          </w:p>
        </w:tc>
      </w:tr>
      <w:tr w:rsidR="00B810CC" w:rsidRPr="007E6AA3" w:rsidTr="001B0C4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географической среды в жизни общества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</w:tcPr>
          <w:p w:rsidR="00B810CC" w:rsidRPr="007E6AA3" w:rsidRDefault="00B810CC" w:rsidP="00B8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ГИС « Моя школа»</w:t>
            </w:r>
          </w:p>
        </w:tc>
      </w:tr>
      <w:tr w:rsidR="00B810CC" w:rsidRPr="007E6AA3" w:rsidTr="001B0C4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условия и ресурсы. Природопользование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</w:tcPr>
          <w:p w:rsidR="00B810CC" w:rsidRPr="007E6AA3" w:rsidRDefault="00B810CC" w:rsidP="00B8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ГИС « Моя школа»</w:t>
            </w:r>
          </w:p>
        </w:tc>
      </w:tr>
      <w:tr w:rsidR="00B810CC" w:rsidRPr="007E6AA3" w:rsidTr="001B0C4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земной коры и </w:t>
            </w: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минеральные ресурсы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</w:tcPr>
          <w:p w:rsidR="00B810CC" w:rsidRPr="007E6AA3" w:rsidRDefault="00B810CC" w:rsidP="00B8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РЭШ, ГИС « Моя </w:t>
            </w:r>
            <w:r w:rsidRPr="007E6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школа»</w:t>
            </w:r>
          </w:p>
        </w:tc>
      </w:tr>
      <w:tr w:rsidR="00B810CC" w:rsidRPr="007E6AA3" w:rsidTr="001B0C4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Атмосфера и климат Земли. Агроклиматические ресурсы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</w:tcPr>
          <w:p w:rsidR="00B810CC" w:rsidRPr="007E6AA3" w:rsidRDefault="00B810CC" w:rsidP="00B8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ГИС « Моя школа»</w:t>
            </w:r>
          </w:p>
        </w:tc>
      </w:tr>
      <w:tr w:rsidR="00B810CC" w:rsidRPr="007E6AA3" w:rsidTr="001B0C4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Гидросфера</w:t>
            </w:r>
            <w:proofErr w:type="spellEnd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водные</w:t>
            </w:r>
            <w:proofErr w:type="spellEnd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</w:tcPr>
          <w:p w:rsidR="00B810CC" w:rsidRPr="007E6AA3" w:rsidRDefault="00B810CC" w:rsidP="00B8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ГИС « Моя школа»</w:t>
            </w:r>
          </w:p>
        </w:tc>
      </w:tr>
      <w:tr w:rsidR="00B810CC" w:rsidRPr="007E6AA3" w:rsidTr="001B0C4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Мировой океан как часть гидросферы. </w:t>
            </w: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proofErr w:type="spellEnd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Мирового</w:t>
            </w:r>
            <w:proofErr w:type="spellEnd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океана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</w:tcPr>
          <w:p w:rsidR="00B810CC" w:rsidRPr="007E6AA3" w:rsidRDefault="00B810CC" w:rsidP="00B8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ГИС « Моя школа»</w:t>
            </w:r>
          </w:p>
        </w:tc>
      </w:tr>
      <w:tr w:rsidR="00B810CC" w:rsidRPr="007E6AA3" w:rsidTr="001B0C4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Почвы и земельные ресурсы мира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</w:tcPr>
          <w:p w:rsidR="00B810CC" w:rsidRPr="007E6AA3" w:rsidRDefault="00B810CC" w:rsidP="00B8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ГИС « Моя школа»</w:t>
            </w:r>
          </w:p>
        </w:tc>
      </w:tr>
      <w:tr w:rsidR="00B810CC" w:rsidRPr="007E6AA3" w:rsidTr="001B0C4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Биосфера и биологические ресурсы мира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</w:tcPr>
          <w:p w:rsidR="00B810CC" w:rsidRPr="007E6AA3" w:rsidRDefault="00B810CC" w:rsidP="00B8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ГИС « Моя школа»</w:t>
            </w:r>
          </w:p>
        </w:tc>
      </w:tr>
      <w:tr w:rsidR="00B810CC" w:rsidRPr="007E6AA3" w:rsidTr="001B0C4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природных</w:t>
            </w:r>
            <w:proofErr w:type="spellEnd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рисков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</w:tcPr>
          <w:p w:rsidR="00B810CC" w:rsidRPr="007E6AA3" w:rsidRDefault="00B810CC" w:rsidP="00B8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ГИС « Моя школа»</w:t>
            </w:r>
          </w:p>
        </w:tc>
      </w:tr>
      <w:tr w:rsidR="00B810CC" w:rsidRPr="007E6AA3" w:rsidTr="001B0C4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Глобальная</w:t>
            </w:r>
            <w:proofErr w:type="spellEnd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экологическая</w:t>
            </w:r>
            <w:proofErr w:type="spellEnd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19570B" w:rsidP="00B810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к/р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</w:tcPr>
          <w:p w:rsidR="00B810CC" w:rsidRPr="007E6AA3" w:rsidRDefault="00B810CC" w:rsidP="00B8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ГИС « Моя школа»</w:t>
            </w:r>
          </w:p>
        </w:tc>
      </w:tr>
      <w:tr w:rsidR="00B810CC" w:rsidRPr="007E6A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0CC" w:rsidRPr="00BA40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6A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A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ЧЕЛОВЕЧЕСКИЙ КАПИТАЛ В СОВРЕМЕННОМ МИРЕ</w:t>
            </w:r>
          </w:p>
        </w:tc>
      </w:tr>
      <w:tr w:rsidR="00B810CC" w:rsidRPr="007E6AA3" w:rsidTr="001B0C4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Демографическая</w:t>
            </w:r>
            <w:proofErr w:type="spellEnd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</w:t>
            </w:r>
            <w:proofErr w:type="spellEnd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</w:t>
            </w:r>
            <w:proofErr w:type="spellEnd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мира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</w:tcPr>
          <w:p w:rsidR="00B810CC" w:rsidRPr="007E6AA3" w:rsidRDefault="00B810CC" w:rsidP="00B8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ГИС « Моя школа»</w:t>
            </w:r>
          </w:p>
        </w:tc>
      </w:tr>
      <w:tr w:rsidR="00B810CC" w:rsidRPr="007E6AA3" w:rsidTr="001B0C4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Проблема здоровья и долголетия человека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</w:tcPr>
          <w:p w:rsidR="00B810CC" w:rsidRPr="007E6AA3" w:rsidRDefault="00B810CC" w:rsidP="00B8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ГИС « Моя школа»</w:t>
            </w:r>
          </w:p>
        </w:tc>
      </w:tr>
      <w:tr w:rsidR="00B810CC" w:rsidRPr="007E6AA3" w:rsidTr="001B0C4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Миграции</w:t>
            </w:r>
            <w:proofErr w:type="spellEnd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</w:tcPr>
          <w:p w:rsidR="00B810CC" w:rsidRPr="007E6AA3" w:rsidRDefault="00B810CC" w:rsidP="00B8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ГИС « Моя школа»</w:t>
            </w:r>
          </w:p>
        </w:tc>
      </w:tr>
      <w:tr w:rsidR="00B810CC" w:rsidRPr="007E6AA3" w:rsidTr="001B0C4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Многоликое человечество: расовая, этническая и лингвистическая структура населения мира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</w:tcPr>
          <w:p w:rsidR="00B810CC" w:rsidRPr="007E6AA3" w:rsidRDefault="00B810CC" w:rsidP="00B8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ГИС « Моя школа»</w:t>
            </w:r>
          </w:p>
        </w:tc>
      </w:tr>
      <w:tr w:rsidR="00B810CC" w:rsidRPr="007E6AA3" w:rsidTr="001B0C4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География религий в современном мире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</w:tcPr>
          <w:p w:rsidR="00B810CC" w:rsidRPr="007E6AA3" w:rsidRDefault="00B810CC" w:rsidP="00B8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ГИС « Моя школа»</w:t>
            </w:r>
          </w:p>
        </w:tc>
      </w:tr>
      <w:tr w:rsidR="00B810CC" w:rsidRPr="007E6AA3" w:rsidTr="001B0C4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Проблема охраны мирового культурного наследия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</w:tcPr>
          <w:p w:rsidR="00B810CC" w:rsidRPr="007E6AA3" w:rsidRDefault="00B810CC" w:rsidP="00B8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ГИС « Моя школа»</w:t>
            </w:r>
          </w:p>
        </w:tc>
      </w:tr>
      <w:tr w:rsidR="00B810CC" w:rsidRPr="007E6AA3" w:rsidTr="001B0C4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жизни </w:t>
            </w: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</w:tcPr>
          <w:p w:rsidR="00B810CC" w:rsidRPr="007E6AA3" w:rsidRDefault="00B810CC" w:rsidP="00B8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ГИС « Моя школа»</w:t>
            </w:r>
          </w:p>
        </w:tc>
      </w:tr>
      <w:tr w:rsidR="00B810CC" w:rsidRPr="007E6AA3" w:rsidTr="001B0C4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Расселение населения мира. Города мира и урбанизация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19570B" w:rsidP="00B810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6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к/р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</w:tcPr>
          <w:p w:rsidR="00B810CC" w:rsidRPr="007E6AA3" w:rsidRDefault="00B810CC" w:rsidP="00B8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ГИС « Моя школа»</w:t>
            </w:r>
          </w:p>
        </w:tc>
      </w:tr>
      <w:tr w:rsidR="00B810CC" w:rsidRPr="007E6AA3" w:rsidTr="001B0C4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Глобальные города как ядра развития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</w:tcPr>
          <w:p w:rsidR="00B810CC" w:rsidRPr="007E6AA3" w:rsidRDefault="00B810CC" w:rsidP="00B8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ГИС « Моя школа»</w:t>
            </w:r>
          </w:p>
        </w:tc>
      </w:tr>
      <w:tr w:rsidR="00B810CC" w:rsidRPr="007E6A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0CC" w:rsidRPr="00BA40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6A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6.</w:t>
            </w: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A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ПРОБЛЕМЫ МИРОВОГО ЭКОНОМИЧЕСКОГО РАЗВИТИЯ</w:t>
            </w:r>
          </w:p>
        </w:tc>
      </w:tr>
      <w:tr w:rsidR="00B810CC" w:rsidRPr="007E6AA3" w:rsidTr="001B0C4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Мировое</w:t>
            </w:r>
            <w:proofErr w:type="spellEnd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хозяйство</w:t>
            </w:r>
            <w:proofErr w:type="spellEnd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</w:t>
            </w: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</w:tcPr>
          <w:p w:rsidR="00B810CC" w:rsidRPr="007E6AA3" w:rsidRDefault="00B810CC" w:rsidP="00B8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ГИС « Моя школа»</w:t>
            </w:r>
          </w:p>
        </w:tc>
      </w:tr>
      <w:tr w:rsidR="00B810CC" w:rsidRPr="007E6AA3" w:rsidTr="001B0C4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 технический прогресс и мировое хозяйство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</w:tcPr>
          <w:p w:rsidR="00B810CC" w:rsidRPr="007E6AA3" w:rsidRDefault="00B810CC" w:rsidP="00B8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ГИС « Моя школа»</w:t>
            </w:r>
          </w:p>
        </w:tc>
      </w:tr>
      <w:tr w:rsidR="00B810CC" w:rsidRPr="007E6AA3" w:rsidTr="001B0C4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Социально-экономические типы стран </w:t>
            </w: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мира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</w:tcPr>
          <w:p w:rsidR="00B810CC" w:rsidRPr="007E6AA3" w:rsidRDefault="00B810CC" w:rsidP="00B8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РЭШ, ГИС « Моя </w:t>
            </w:r>
            <w:r w:rsidRPr="007E6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школа»</w:t>
            </w:r>
          </w:p>
        </w:tc>
      </w:tr>
      <w:tr w:rsidR="00B810CC" w:rsidRPr="007E6AA3" w:rsidTr="001B0C4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Экономическое развитие стран глобального Севера и глобального Юга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190229" w:rsidP="00B810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6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к/р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</w:tcPr>
          <w:p w:rsidR="00B810CC" w:rsidRPr="007E6AA3" w:rsidRDefault="00B810CC" w:rsidP="00B8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ГИС « Моя школа»</w:t>
            </w:r>
          </w:p>
        </w:tc>
      </w:tr>
      <w:tr w:rsidR="00B810CC" w:rsidRPr="007E6AA3" w:rsidTr="001B0C4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Мировое сельское хозяйство и глобальная продовольственная проблема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</w:tcPr>
          <w:p w:rsidR="00B810CC" w:rsidRPr="007E6AA3" w:rsidRDefault="00B810CC" w:rsidP="00B8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ГИС « Моя школа»</w:t>
            </w:r>
          </w:p>
        </w:tc>
      </w:tr>
      <w:tr w:rsidR="00B810CC" w:rsidRPr="007E6AA3" w:rsidTr="001B0C4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География ведущих отраслей промышленности мира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</w:tcPr>
          <w:p w:rsidR="00B810CC" w:rsidRPr="007E6AA3" w:rsidRDefault="00B810CC" w:rsidP="00B8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ГИС « Моя школа»</w:t>
            </w:r>
          </w:p>
        </w:tc>
      </w:tr>
      <w:tr w:rsidR="00B810CC" w:rsidRPr="007E6AA3" w:rsidTr="001B0C4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Глобальный рынок услуг и технологий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</w:tcPr>
          <w:p w:rsidR="00B810CC" w:rsidRPr="007E6AA3" w:rsidRDefault="00B810CC" w:rsidP="00B8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ГИС « Моя школа»</w:t>
            </w:r>
          </w:p>
        </w:tc>
      </w:tr>
      <w:tr w:rsidR="00B810CC" w:rsidRPr="007E6AA3" w:rsidTr="001B0C4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Мировая</w:t>
            </w:r>
            <w:proofErr w:type="spellEnd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транспортная</w:t>
            </w:r>
            <w:proofErr w:type="spellEnd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</w:tcPr>
          <w:p w:rsidR="00B810CC" w:rsidRPr="007E6AA3" w:rsidRDefault="00B810CC" w:rsidP="00B8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ГИС « Моя школа»</w:t>
            </w:r>
          </w:p>
        </w:tc>
      </w:tr>
      <w:tr w:rsidR="00B810CC" w:rsidRPr="007E6AA3" w:rsidTr="001B0C4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Глобальные</w:t>
            </w:r>
            <w:proofErr w:type="spellEnd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валютно-финансовые</w:t>
            </w:r>
            <w:proofErr w:type="spellEnd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отношения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E759EC" w:rsidP="00B810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Итоговая к/р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</w:tcPr>
          <w:p w:rsidR="00B810CC" w:rsidRPr="007E6AA3" w:rsidRDefault="00B810CC" w:rsidP="00B8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ГИС « Моя школа»</w:t>
            </w:r>
          </w:p>
        </w:tc>
      </w:tr>
      <w:tr w:rsidR="00B810CC" w:rsidRPr="007E6AA3" w:rsidTr="001B0C4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Интеграционные процессы в глобальной экономике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0CC" w:rsidRPr="007E6AA3" w:rsidRDefault="00B810CC" w:rsidP="00B810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</w:tcPr>
          <w:p w:rsidR="00B810CC" w:rsidRPr="007E6AA3" w:rsidRDefault="00B810CC" w:rsidP="00B8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ГИС « Моя школа»</w:t>
            </w:r>
          </w:p>
        </w:tc>
      </w:tr>
      <w:tr w:rsidR="008B4C9D" w:rsidRPr="007E6A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C9D" w:rsidRPr="007E6AA3" w:rsidRDefault="00E26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B4C9D" w:rsidRPr="007E6AA3" w:rsidRDefault="00E26F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C9D" w:rsidRPr="007E6AA3" w:rsidRDefault="008B4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C9D" w:rsidRPr="007E6AA3" w:rsidTr="00B810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C9D" w:rsidRPr="007E6AA3" w:rsidRDefault="00E26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B4C9D" w:rsidRPr="007E6AA3" w:rsidRDefault="00E26F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C9D" w:rsidRPr="007E6AA3" w:rsidRDefault="008B4C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C9D" w:rsidRPr="007E6AA3" w:rsidRDefault="00E26F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8B4C9D" w:rsidRPr="007E6AA3" w:rsidRDefault="008B4C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C9D" w:rsidRPr="007E6AA3" w:rsidTr="00B810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C9D" w:rsidRPr="007E6AA3" w:rsidRDefault="00E26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B4C9D" w:rsidRPr="007E6AA3" w:rsidRDefault="00E26F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C9D" w:rsidRPr="007E6AA3" w:rsidRDefault="001957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90229" w:rsidRPr="007E6A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C9D" w:rsidRPr="007E6AA3" w:rsidRDefault="00E26F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37.5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8B4C9D" w:rsidRPr="007E6AA3" w:rsidRDefault="008B4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4C9D" w:rsidRPr="007E6AA3" w:rsidRDefault="008B4C9D">
      <w:pPr>
        <w:rPr>
          <w:rFonts w:ascii="Times New Roman" w:hAnsi="Times New Roman" w:cs="Times New Roman"/>
          <w:sz w:val="24"/>
          <w:szCs w:val="24"/>
        </w:rPr>
        <w:sectPr w:rsidR="008B4C9D" w:rsidRPr="007E6A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1832" w:rsidRPr="007E6AA3" w:rsidRDefault="000E1832" w:rsidP="0051439D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029B2" w:rsidRPr="007E6AA3" w:rsidRDefault="00E26F01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5029B2" w:rsidRPr="007E6AA3" w:rsidRDefault="005029B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029B2" w:rsidRPr="007E6AA3" w:rsidRDefault="005029B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B4C9D" w:rsidRPr="007E6AA3" w:rsidRDefault="00E26F0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11 КЛАСС </w:t>
      </w:r>
      <w:r w:rsidR="0051439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(</w:t>
      </w:r>
      <w:r w:rsidR="000E1832" w:rsidRPr="007E6A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2024-2025 уч. год)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9"/>
        <w:gridCol w:w="4912"/>
        <w:gridCol w:w="1325"/>
        <w:gridCol w:w="1841"/>
        <w:gridCol w:w="1910"/>
        <w:gridCol w:w="2272"/>
      </w:tblGrid>
      <w:tr w:rsidR="008B4C9D" w:rsidRPr="007E6AA3" w:rsidTr="00222668">
        <w:trPr>
          <w:trHeight w:val="144"/>
          <w:tblCellSpacing w:w="20" w:type="nil"/>
        </w:trPr>
        <w:tc>
          <w:tcPr>
            <w:tcW w:w="7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C9D" w:rsidRPr="007E6AA3" w:rsidRDefault="00E26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6A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№ п/п </w:t>
            </w:r>
          </w:p>
          <w:p w:rsidR="008B4C9D" w:rsidRPr="007E6AA3" w:rsidRDefault="008B4C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C9D" w:rsidRPr="007E6AA3" w:rsidRDefault="00E26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6A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  <w:p w:rsidR="008B4C9D" w:rsidRPr="007E6AA3" w:rsidRDefault="008B4C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C9D" w:rsidRPr="007E6AA3" w:rsidRDefault="00E26F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6A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22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C9D" w:rsidRPr="007E6AA3" w:rsidRDefault="00E26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6A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Электронные (цифровые) образовательные ресурсы </w:t>
            </w:r>
          </w:p>
          <w:p w:rsidR="008B4C9D" w:rsidRPr="007E6AA3" w:rsidRDefault="008B4C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B4C9D" w:rsidRPr="007E6AA3" w:rsidTr="002226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C9D" w:rsidRPr="007E6AA3" w:rsidRDefault="008B4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C9D" w:rsidRPr="007E6AA3" w:rsidRDefault="008B4C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8B4C9D" w:rsidRPr="007E6AA3" w:rsidRDefault="00E26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6A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  <w:p w:rsidR="008B4C9D" w:rsidRPr="007E6AA3" w:rsidRDefault="008B4C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C9D" w:rsidRPr="007E6AA3" w:rsidRDefault="00E26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</w:t>
            </w:r>
            <w:proofErr w:type="spellStart"/>
            <w:r w:rsidRPr="007E6A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нтрольные</w:t>
            </w:r>
            <w:proofErr w:type="spellEnd"/>
            <w:r w:rsidRPr="007E6A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работы </w:t>
            </w:r>
          </w:p>
          <w:p w:rsidR="008B4C9D" w:rsidRPr="007E6AA3" w:rsidRDefault="008B4C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C9D" w:rsidRPr="007E6AA3" w:rsidRDefault="00E26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A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7E6A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работы </w:t>
            </w:r>
          </w:p>
          <w:p w:rsidR="008B4C9D" w:rsidRPr="007E6AA3" w:rsidRDefault="008B4C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C9D" w:rsidRPr="007E6AA3" w:rsidRDefault="008B4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C9D" w:rsidRPr="007E6A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4C9D" w:rsidRPr="007E6AA3" w:rsidRDefault="00E26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A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E6A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E6A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ЗАРУБЕЖНАЯ ЕВРОПА</w:t>
            </w:r>
          </w:p>
        </w:tc>
      </w:tr>
      <w:tr w:rsidR="008B4C9D" w:rsidRPr="007E6AA3" w:rsidTr="00222668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8B4C9D" w:rsidRPr="007E6AA3" w:rsidRDefault="00E26F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912" w:type="dxa"/>
            <w:tcMar>
              <w:top w:w="50" w:type="dxa"/>
              <w:left w:w="100" w:type="dxa"/>
            </w:tcMar>
            <w:vAlign w:val="center"/>
          </w:tcPr>
          <w:p w:rsidR="008B4C9D" w:rsidRPr="007E6AA3" w:rsidRDefault="00E26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Географическое положение и политическая карта зарубежной Европы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8B4C9D" w:rsidRPr="007E6AA3" w:rsidRDefault="00E26F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C9D" w:rsidRPr="007E6AA3" w:rsidRDefault="008B4C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C9D" w:rsidRPr="007E6AA3" w:rsidRDefault="00E26F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8B4C9D" w:rsidRPr="007E6AA3" w:rsidRDefault="002226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6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ГИС « Моя школа»</w:t>
            </w:r>
          </w:p>
        </w:tc>
      </w:tr>
      <w:tr w:rsidR="008B4C9D" w:rsidRPr="007E6AA3" w:rsidTr="00222668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8B4C9D" w:rsidRPr="007E6AA3" w:rsidRDefault="00E26F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912" w:type="dxa"/>
            <w:tcMar>
              <w:top w:w="50" w:type="dxa"/>
              <w:left w:w="100" w:type="dxa"/>
            </w:tcMar>
            <w:vAlign w:val="center"/>
          </w:tcPr>
          <w:p w:rsidR="008B4C9D" w:rsidRPr="007E6AA3" w:rsidRDefault="00E26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условия и ресурсы зарубежной Европы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8B4C9D" w:rsidRPr="007E6AA3" w:rsidRDefault="00E26F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C9D" w:rsidRPr="007E6AA3" w:rsidRDefault="008B4C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C9D" w:rsidRPr="007E6AA3" w:rsidRDefault="00E26F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8B4C9D" w:rsidRPr="007E6AA3" w:rsidRDefault="00222668" w:rsidP="002226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ГИС « Моя школа»</w:t>
            </w:r>
          </w:p>
        </w:tc>
      </w:tr>
      <w:tr w:rsidR="008B4C9D" w:rsidRPr="007E6AA3" w:rsidTr="00222668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8B4C9D" w:rsidRPr="007E6AA3" w:rsidRDefault="00E26F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912" w:type="dxa"/>
            <w:tcMar>
              <w:top w:w="50" w:type="dxa"/>
              <w:left w:w="100" w:type="dxa"/>
            </w:tcMar>
            <w:vAlign w:val="center"/>
          </w:tcPr>
          <w:p w:rsidR="008B4C9D" w:rsidRPr="007E6AA3" w:rsidRDefault="00E26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Население</w:t>
            </w:r>
            <w:proofErr w:type="spellEnd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зарубежной</w:t>
            </w:r>
            <w:proofErr w:type="spellEnd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Европы</w:t>
            </w:r>
            <w:proofErr w:type="spellEnd"/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8B4C9D" w:rsidRPr="007E6AA3" w:rsidRDefault="00E26F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C9D" w:rsidRPr="007E6AA3" w:rsidRDefault="008B4C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C9D" w:rsidRPr="007E6AA3" w:rsidRDefault="00E26F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ГИС « Моя школа»</w:t>
            </w:r>
          </w:p>
        </w:tc>
      </w:tr>
      <w:tr w:rsidR="008B4C9D" w:rsidRPr="007E6AA3" w:rsidTr="00222668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8B4C9D" w:rsidRPr="007E6AA3" w:rsidRDefault="00E26F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912" w:type="dxa"/>
            <w:tcMar>
              <w:top w:w="50" w:type="dxa"/>
              <w:left w:w="100" w:type="dxa"/>
            </w:tcMar>
            <w:vAlign w:val="center"/>
          </w:tcPr>
          <w:p w:rsidR="008B4C9D" w:rsidRPr="007E6AA3" w:rsidRDefault="00E26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Хозяйство</w:t>
            </w:r>
            <w:proofErr w:type="spellEnd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зарубежной</w:t>
            </w:r>
            <w:proofErr w:type="spellEnd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Европы</w:t>
            </w:r>
            <w:proofErr w:type="spellEnd"/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8B4C9D" w:rsidRPr="007E6AA3" w:rsidRDefault="00E26F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C9D" w:rsidRPr="007E6AA3" w:rsidRDefault="008B4C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C9D" w:rsidRPr="007E6AA3" w:rsidRDefault="00E26F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1.5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8B4C9D" w:rsidRPr="007E6AA3" w:rsidRDefault="002226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ГИС « Моя школа»</w:t>
            </w:r>
          </w:p>
        </w:tc>
      </w:tr>
      <w:tr w:rsidR="008B4C9D" w:rsidRPr="007E6AA3" w:rsidTr="00222668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8B4C9D" w:rsidRPr="007E6AA3" w:rsidRDefault="00E26F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912" w:type="dxa"/>
            <w:tcMar>
              <w:top w:w="50" w:type="dxa"/>
              <w:left w:w="100" w:type="dxa"/>
            </w:tcMar>
            <w:vAlign w:val="center"/>
          </w:tcPr>
          <w:p w:rsidR="008B4C9D" w:rsidRPr="007E6AA3" w:rsidRDefault="00E26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Германия</w:t>
            </w:r>
            <w:proofErr w:type="spellEnd"/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8B4C9D" w:rsidRPr="007E6AA3" w:rsidRDefault="00E26F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C9D" w:rsidRPr="007E6AA3" w:rsidRDefault="008B4C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C9D" w:rsidRPr="007E6AA3" w:rsidRDefault="00E26F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8B4C9D" w:rsidRPr="007E6AA3" w:rsidRDefault="002226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ГИС « Моя школа»</w:t>
            </w:r>
          </w:p>
        </w:tc>
      </w:tr>
      <w:tr w:rsidR="008B4C9D" w:rsidRPr="007E6AA3" w:rsidTr="00222668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8B4C9D" w:rsidRPr="007E6AA3" w:rsidRDefault="00E26F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4912" w:type="dxa"/>
            <w:tcMar>
              <w:top w:w="50" w:type="dxa"/>
              <w:left w:w="100" w:type="dxa"/>
            </w:tcMar>
            <w:vAlign w:val="center"/>
          </w:tcPr>
          <w:p w:rsidR="008B4C9D" w:rsidRPr="007E6AA3" w:rsidRDefault="00E26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Франция</w:t>
            </w:r>
            <w:proofErr w:type="spellEnd"/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8B4C9D" w:rsidRPr="007E6AA3" w:rsidRDefault="00E26F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C9D" w:rsidRPr="007E6AA3" w:rsidRDefault="008B4C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C9D" w:rsidRPr="007E6AA3" w:rsidRDefault="00E26F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8B4C9D" w:rsidRPr="007E6AA3" w:rsidRDefault="002226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ГИС « Моя школа»</w:t>
            </w:r>
          </w:p>
        </w:tc>
      </w:tr>
      <w:tr w:rsidR="008B4C9D" w:rsidRPr="007E6AA3" w:rsidTr="00222668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8B4C9D" w:rsidRPr="007E6AA3" w:rsidRDefault="00E26F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4912" w:type="dxa"/>
            <w:tcMar>
              <w:top w:w="50" w:type="dxa"/>
              <w:left w:w="100" w:type="dxa"/>
            </w:tcMar>
            <w:vAlign w:val="center"/>
          </w:tcPr>
          <w:p w:rsidR="008B4C9D" w:rsidRPr="007E6AA3" w:rsidRDefault="00E26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Великобритания</w:t>
            </w:r>
            <w:proofErr w:type="spellEnd"/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8B4C9D" w:rsidRPr="007E6AA3" w:rsidRDefault="00E26F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C9D" w:rsidRPr="007E6AA3" w:rsidRDefault="008B4C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C9D" w:rsidRPr="007E6AA3" w:rsidRDefault="00E26F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8B4C9D" w:rsidRPr="007E6AA3" w:rsidRDefault="002226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ГИС « Моя школа»</w:t>
            </w:r>
          </w:p>
        </w:tc>
      </w:tr>
      <w:tr w:rsidR="008B4C9D" w:rsidRPr="007E6AA3" w:rsidTr="00222668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8B4C9D" w:rsidRPr="007E6AA3" w:rsidRDefault="00E26F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4912" w:type="dxa"/>
            <w:tcMar>
              <w:top w:w="50" w:type="dxa"/>
              <w:left w:w="100" w:type="dxa"/>
            </w:tcMar>
            <w:vAlign w:val="center"/>
          </w:tcPr>
          <w:p w:rsidR="008B4C9D" w:rsidRPr="007E6AA3" w:rsidRDefault="00E26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Страны </w:t>
            </w: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Южной</w:t>
            </w:r>
            <w:proofErr w:type="spellEnd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Европы</w:t>
            </w:r>
            <w:proofErr w:type="spellEnd"/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8B4C9D" w:rsidRPr="007E6AA3" w:rsidRDefault="00E26F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C9D" w:rsidRPr="007E6AA3" w:rsidRDefault="008B4C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C9D" w:rsidRPr="007E6AA3" w:rsidRDefault="00E26F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8B4C9D" w:rsidRPr="007E6AA3" w:rsidRDefault="002226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ГИС « Моя школа»</w:t>
            </w:r>
          </w:p>
        </w:tc>
      </w:tr>
      <w:tr w:rsidR="008B4C9D" w:rsidRPr="007E6AA3" w:rsidTr="00222668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8B4C9D" w:rsidRPr="007E6AA3" w:rsidRDefault="00E26F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4912" w:type="dxa"/>
            <w:tcMar>
              <w:top w:w="50" w:type="dxa"/>
              <w:left w:w="100" w:type="dxa"/>
            </w:tcMar>
            <w:vAlign w:val="center"/>
          </w:tcPr>
          <w:p w:rsidR="008B4C9D" w:rsidRPr="007E6AA3" w:rsidRDefault="00E26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Северная</w:t>
            </w:r>
            <w:proofErr w:type="spellEnd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Европа</w:t>
            </w:r>
            <w:proofErr w:type="spellEnd"/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8B4C9D" w:rsidRPr="007E6AA3" w:rsidRDefault="00E26F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C9D" w:rsidRPr="007E6AA3" w:rsidRDefault="008B4C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C9D" w:rsidRPr="007E6AA3" w:rsidRDefault="00E26F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8B4C9D" w:rsidRPr="007E6AA3" w:rsidRDefault="002226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РЭШ, ГИС « Моя </w:t>
            </w:r>
            <w:r w:rsidRPr="007E6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школа»</w:t>
            </w:r>
          </w:p>
        </w:tc>
      </w:tr>
      <w:tr w:rsidR="008B4C9D" w:rsidRPr="007E6AA3" w:rsidTr="00222668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8B4C9D" w:rsidRPr="007E6AA3" w:rsidRDefault="00E26F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4912" w:type="dxa"/>
            <w:tcMar>
              <w:top w:w="50" w:type="dxa"/>
              <w:left w:w="100" w:type="dxa"/>
            </w:tcMar>
            <w:vAlign w:val="center"/>
          </w:tcPr>
          <w:p w:rsidR="008B4C9D" w:rsidRPr="007E6AA3" w:rsidRDefault="00E26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Восточная</w:t>
            </w:r>
            <w:proofErr w:type="spellEnd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Европа</w:t>
            </w:r>
            <w:proofErr w:type="spellEnd"/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8B4C9D" w:rsidRPr="007E6AA3" w:rsidRDefault="00E26F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C9D" w:rsidRPr="007E6AA3" w:rsidRDefault="008B4C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C9D" w:rsidRPr="007E6AA3" w:rsidRDefault="00E26F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8B4C9D" w:rsidRPr="007E6AA3" w:rsidRDefault="002226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ГИС « Моя школа»</w:t>
            </w:r>
          </w:p>
        </w:tc>
      </w:tr>
      <w:tr w:rsidR="008B4C9D" w:rsidRPr="007E6A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C9D" w:rsidRPr="007E6AA3" w:rsidRDefault="00E26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8B4C9D" w:rsidRPr="007E6AA3" w:rsidRDefault="00E26F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C9D" w:rsidRPr="007E6AA3" w:rsidRDefault="008B4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C9D" w:rsidRPr="007E6A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4C9D" w:rsidRPr="007E6AA3" w:rsidRDefault="00E26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A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E6A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E6A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СЕВЕРНАЯ АМЕРИКА</w:t>
            </w:r>
          </w:p>
        </w:tc>
      </w:tr>
      <w:tr w:rsidR="00222668" w:rsidRPr="007E6AA3" w:rsidTr="00222668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912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Политико- и </w:t>
            </w: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экономикогеографическое</w:t>
            </w:r>
            <w:proofErr w:type="spellEnd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положение США и Канады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</w:tcPr>
          <w:p w:rsidR="00222668" w:rsidRPr="007E6AA3" w:rsidRDefault="00222668" w:rsidP="0022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ГИС « Моя школа»</w:t>
            </w:r>
          </w:p>
        </w:tc>
      </w:tr>
      <w:tr w:rsidR="00222668" w:rsidRPr="007E6AA3" w:rsidTr="00222668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912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Природноресурсный</w:t>
            </w:r>
            <w:proofErr w:type="spellEnd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потенциал США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</w:tcPr>
          <w:p w:rsidR="00222668" w:rsidRPr="007E6AA3" w:rsidRDefault="00222668" w:rsidP="0022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ГИС « Моя школа»</w:t>
            </w:r>
          </w:p>
        </w:tc>
      </w:tr>
      <w:tr w:rsidR="00222668" w:rsidRPr="007E6AA3" w:rsidTr="00222668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912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Население</w:t>
            </w:r>
            <w:proofErr w:type="spellEnd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США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</w:tcPr>
          <w:p w:rsidR="00222668" w:rsidRPr="007E6AA3" w:rsidRDefault="00222668" w:rsidP="0022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ГИС « Моя школа»</w:t>
            </w:r>
          </w:p>
        </w:tc>
      </w:tr>
      <w:tr w:rsidR="00222668" w:rsidRPr="007E6AA3" w:rsidTr="00222668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912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Хозяйство</w:t>
            </w:r>
            <w:proofErr w:type="spellEnd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США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1.5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</w:tcPr>
          <w:p w:rsidR="00222668" w:rsidRPr="007E6AA3" w:rsidRDefault="00222668" w:rsidP="0022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ГИС « Моя школа»</w:t>
            </w:r>
          </w:p>
        </w:tc>
      </w:tr>
      <w:tr w:rsidR="00222668" w:rsidRPr="007E6AA3" w:rsidTr="00222668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912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Экономические</w:t>
            </w:r>
            <w:proofErr w:type="spellEnd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районы</w:t>
            </w:r>
            <w:proofErr w:type="spellEnd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США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</w:tcPr>
          <w:p w:rsidR="00222668" w:rsidRPr="007E6AA3" w:rsidRDefault="00222668" w:rsidP="0022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ГИС « Моя школа»</w:t>
            </w:r>
          </w:p>
        </w:tc>
      </w:tr>
      <w:tr w:rsidR="00222668" w:rsidRPr="007E6AA3" w:rsidTr="00222668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912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Канада</w:t>
            </w:r>
            <w:proofErr w:type="spellEnd"/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</w:tcPr>
          <w:p w:rsidR="00222668" w:rsidRPr="007E6AA3" w:rsidRDefault="00222668" w:rsidP="0022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ГИС « Моя школа»</w:t>
            </w:r>
          </w:p>
        </w:tc>
      </w:tr>
      <w:tr w:rsidR="008B4C9D" w:rsidRPr="007E6A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C9D" w:rsidRPr="007E6AA3" w:rsidRDefault="00E26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8B4C9D" w:rsidRPr="007E6AA3" w:rsidRDefault="00E26F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C9D" w:rsidRPr="007E6AA3" w:rsidRDefault="008B4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C9D" w:rsidRPr="007E6A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4C9D" w:rsidRPr="007E6AA3" w:rsidRDefault="00E26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A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E6A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E6A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ЛАТИНСКАЯ АМЕРИКА</w:t>
            </w:r>
          </w:p>
        </w:tc>
      </w:tr>
      <w:tr w:rsidR="00222668" w:rsidRPr="007E6AA3" w:rsidTr="001B0C4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912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Географическое положение и политическая карта Латинской Америки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</w:tcPr>
          <w:p w:rsidR="00222668" w:rsidRPr="007E6AA3" w:rsidRDefault="00222668" w:rsidP="0022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ГИС « Моя школа»</w:t>
            </w:r>
          </w:p>
        </w:tc>
      </w:tr>
      <w:tr w:rsidR="00222668" w:rsidRPr="007E6AA3" w:rsidTr="001B0C4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912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Природно-ресурсный потенциал Латинской </w:t>
            </w: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Америки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</w:tcPr>
          <w:p w:rsidR="00222668" w:rsidRPr="007E6AA3" w:rsidRDefault="00222668" w:rsidP="0022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РЭШ, ГИС « Моя </w:t>
            </w:r>
            <w:r w:rsidRPr="007E6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школа»</w:t>
            </w:r>
          </w:p>
        </w:tc>
      </w:tr>
      <w:tr w:rsidR="00222668" w:rsidRPr="007E6AA3" w:rsidTr="001B0C4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912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Население</w:t>
            </w:r>
            <w:proofErr w:type="spellEnd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Латинской</w:t>
            </w:r>
            <w:proofErr w:type="spellEnd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Америки</w:t>
            </w:r>
            <w:proofErr w:type="spellEnd"/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</w:tcPr>
          <w:p w:rsidR="00222668" w:rsidRPr="007E6AA3" w:rsidRDefault="00222668" w:rsidP="0022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ГИС « Моя школа»</w:t>
            </w:r>
          </w:p>
        </w:tc>
      </w:tr>
      <w:tr w:rsidR="00222668" w:rsidRPr="007E6AA3" w:rsidTr="001B0C4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912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Хозяйство</w:t>
            </w:r>
            <w:proofErr w:type="spellEnd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Латинской</w:t>
            </w:r>
            <w:proofErr w:type="spellEnd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Америки</w:t>
            </w:r>
            <w:proofErr w:type="spellEnd"/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</w:tcPr>
          <w:p w:rsidR="00222668" w:rsidRPr="007E6AA3" w:rsidRDefault="00222668" w:rsidP="0022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ГИС « Моя школа»</w:t>
            </w:r>
          </w:p>
        </w:tc>
      </w:tr>
      <w:tr w:rsidR="00222668" w:rsidRPr="007E6AA3" w:rsidTr="001B0C4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4912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Бразилия</w:t>
            </w:r>
            <w:proofErr w:type="spellEnd"/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</w:tcPr>
          <w:p w:rsidR="00222668" w:rsidRPr="007E6AA3" w:rsidRDefault="00222668" w:rsidP="0022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ГИС « Моя школа»</w:t>
            </w:r>
          </w:p>
        </w:tc>
      </w:tr>
      <w:tr w:rsidR="00222668" w:rsidRPr="007E6AA3" w:rsidTr="001B0C4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4912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Мексика</w:t>
            </w:r>
            <w:proofErr w:type="spellEnd"/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</w:tcPr>
          <w:p w:rsidR="00222668" w:rsidRPr="007E6AA3" w:rsidRDefault="00222668" w:rsidP="0022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ГИС « Моя школа»</w:t>
            </w:r>
          </w:p>
        </w:tc>
      </w:tr>
      <w:tr w:rsidR="008B4C9D" w:rsidRPr="007E6A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C9D" w:rsidRPr="007E6AA3" w:rsidRDefault="00E26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8B4C9D" w:rsidRPr="007E6AA3" w:rsidRDefault="00E26F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C9D" w:rsidRPr="007E6AA3" w:rsidRDefault="008B4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C9D" w:rsidRPr="007E6A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4C9D" w:rsidRPr="007E6AA3" w:rsidRDefault="00E26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A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E6A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E6A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АВСТРАЛИЯ И ОКЕАНИЯ</w:t>
            </w:r>
          </w:p>
        </w:tc>
      </w:tr>
      <w:tr w:rsidR="00222668" w:rsidRPr="007E6AA3" w:rsidTr="001B0C4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912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Австралия</w:t>
            </w:r>
            <w:proofErr w:type="spellEnd"/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</w:tcPr>
          <w:p w:rsidR="00222668" w:rsidRPr="007E6AA3" w:rsidRDefault="00222668" w:rsidP="0022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ГИС « Моя школа»</w:t>
            </w:r>
          </w:p>
        </w:tc>
      </w:tr>
      <w:tr w:rsidR="00222668" w:rsidRPr="007E6AA3" w:rsidTr="001B0C4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912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Новая</w:t>
            </w:r>
            <w:proofErr w:type="spellEnd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Зеландия</w:t>
            </w:r>
            <w:proofErr w:type="spellEnd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Океания</w:t>
            </w:r>
            <w:proofErr w:type="spellEnd"/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</w:tcPr>
          <w:p w:rsidR="00222668" w:rsidRPr="007E6AA3" w:rsidRDefault="00222668" w:rsidP="0022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ГИС « Моя школа»</w:t>
            </w:r>
          </w:p>
        </w:tc>
      </w:tr>
      <w:tr w:rsidR="008B4C9D" w:rsidRPr="007E6A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C9D" w:rsidRPr="007E6AA3" w:rsidRDefault="00E26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8B4C9D" w:rsidRPr="007E6AA3" w:rsidRDefault="00E26F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C9D" w:rsidRPr="007E6AA3" w:rsidRDefault="008B4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C9D" w:rsidRPr="007E6A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4C9D" w:rsidRPr="007E6AA3" w:rsidRDefault="00E26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A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E6A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5.</w:t>
            </w: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E6A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ЗАРУБЕЖНАЯ АЗИЯ</w:t>
            </w:r>
          </w:p>
        </w:tc>
      </w:tr>
      <w:tr w:rsidR="00222668" w:rsidRPr="007E6AA3" w:rsidTr="001B0C4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912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Географическое положение и политическая карта зарубежной Азии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</w:tcPr>
          <w:p w:rsidR="00222668" w:rsidRPr="007E6AA3" w:rsidRDefault="00222668" w:rsidP="0022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ГИС « Моя школа»</w:t>
            </w:r>
          </w:p>
        </w:tc>
      </w:tr>
      <w:tr w:rsidR="00222668" w:rsidRPr="007E6AA3" w:rsidTr="001B0C4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912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Природно-ресурсный потенциал зарубежной Азии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</w:tcPr>
          <w:p w:rsidR="00222668" w:rsidRPr="007E6AA3" w:rsidRDefault="00222668" w:rsidP="0022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ГИС « Моя школа»</w:t>
            </w:r>
          </w:p>
        </w:tc>
      </w:tr>
      <w:tr w:rsidR="00222668" w:rsidRPr="007E6AA3" w:rsidTr="001B0C4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5.3</w:t>
            </w:r>
          </w:p>
        </w:tc>
        <w:tc>
          <w:tcPr>
            <w:tcW w:w="4912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Население</w:t>
            </w:r>
            <w:proofErr w:type="spellEnd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зарубежной</w:t>
            </w:r>
            <w:proofErr w:type="spellEnd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Азии</w:t>
            </w:r>
            <w:proofErr w:type="spellEnd"/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</w:tcPr>
          <w:p w:rsidR="00222668" w:rsidRPr="007E6AA3" w:rsidRDefault="00222668" w:rsidP="0022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ГИС « Моя школа»</w:t>
            </w:r>
          </w:p>
        </w:tc>
      </w:tr>
      <w:tr w:rsidR="00222668" w:rsidRPr="007E6AA3" w:rsidTr="001B0C4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4912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Хозяйство</w:t>
            </w:r>
            <w:proofErr w:type="spellEnd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зарубежной</w:t>
            </w:r>
            <w:proofErr w:type="spellEnd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Азии</w:t>
            </w:r>
            <w:proofErr w:type="spellEnd"/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</w:tcPr>
          <w:p w:rsidR="00222668" w:rsidRPr="007E6AA3" w:rsidRDefault="00222668" w:rsidP="0022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ГИС « Моя школа»</w:t>
            </w:r>
          </w:p>
        </w:tc>
      </w:tr>
      <w:tr w:rsidR="00222668" w:rsidRPr="007E6AA3" w:rsidTr="001B0C4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4912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  <w:proofErr w:type="spellEnd"/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1.5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</w:tcPr>
          <w:p w:rsidR="00222668" w:rsidRPr="007E6AA3" w:rsidRDefault="00222668" w:rsidP="0022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ГИС « Моя школа»</w:t>
            </w:r>
          </w:p>
        </w:tc>
      </w:tr>
      <w:tr w:rsidR="00222668" w:rsidRPr="007E6AA3" w:rsidTr="001B0C4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4912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Индия</w:t>
            </w:r>
            <w:proofErr w:type="spellEnd"/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</w:tcPr>
          <w:p w:rsidR="00222668" w:rsidRPr="007E6AA3" w:rsidRDefault="00222668" w:rsidP="0022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ГИС « Моя школа»</w:t>
            </w:r>
          </w:p>
        </w:tc>
      </w:tr>
      <w:tr w:rsidR="00222668" w:rsidRPr="007E6AA3" w:rsidTr="001B0C4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4912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Япония</w:t>
            </w:r>
            <w:proofErr w:type="spellEnd"/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</w:tcPr>
          <w:p w:rsidR="00222668" w:rsidRPr="007E6AA3" w:rsidRDefault="00222668" w:rsidP="0022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ГИС « Моя школа»</w:t>
            </w:r>
          </w:p>
        </w:tc>
      </w:tr>
      <w:tr w:rsidR="00222668" w:rsidRPr="007E6AA3" w:rsidTr="001B0C4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4912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</w:t>
            </w:r>
            <w:proofErr w:type="spellEnd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Корея</w:t>
            </w:r>
            <w:proofErr w:type="spellEnd"/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</w:tcPr>
          <w:p w:rsidR="00222668" w:rsidRPr="007E6AA3" w:rsidRDefault="00222668" w:rsidP="0022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ГИС « Моя школа»</w:t>
            </w:r>
          </w:p>
        </w:tc>
      </w:tr>
      <w:tr w:rsidR="00222668" w:rsidRPr="007E6AA3" w:rsidTr="001B0C4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5.9</w:t>
            </w:r>
          </w:p>
        </w:tc>
        <w:tc>
          <w:tcPr>
            <w:tcW w:w="4912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Юго-Восточная</w:t>
            </w:r>
            <w:proofErr w:type="spellEnd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Азия</w:t>
            </w:r>
            <w:proofErr w:type="spellEnd"/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</w:tcPr>
          <w:p w:rsidR="00222668" w:rsidRPr="007E6AA3" w:rsidRDefault="00222668" w:rsidP="0022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ГИС « Моя школа»</w:t>
            </w:r>
          </w:p>
        </w:tc>
      </w:tr>
      <w:tr w:rsidR="00222668" w:rsidRPr="007E6AA3" w:rsidTr="001B0C4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5.10</w:t>
            </w:r>
          </w:p>
        </w:tc>
        <w:tc>
          <w:tcPr>
            <w:tcW w:w="4912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Юго-Западная</w:t>
            </w:r>
            <w:proofErr w:type="spellEnd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Азия</w:t>
            </w:r>
            <w:proofErr w:type="spellEnd"/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</w:tcPr>
          <w:p w:rsidR="00222668" w:rsidRPr="007E6AA3" w:rsidRDefault="00222668" w:rsidP="0022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ГИС « Моя школа»</w:t>
            </w:r>
          </w:p>
        </w:tc>
      </w:tr>
      <w:tr w:rsidR="008B4C9D" w:rsidRPr="007E6A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C9D" w:rsidRPr="007E6AA3" w:rsidRDefault="00E26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8B4C9D" w:rsidRPr="007E6AA3" w:rsidRDefault="00E26F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C9D" w:rsidRPr="007E6AA3" w:rsidRDefault="008B4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C9D" w:rsidRPr="007E6A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4C9D" w:rsidRPr="007E6AA3" w:rsidRDefault="00E26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A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E6A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6.</w:t>
            </w: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E6A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АФРИКА</w:t>
            </w:r>
          </w:p>
        </w:tc>
      </w:tr>
      <w:tr w:rsidR="00222668" w:rsidRPr="007E6AA3" w:rsidTr="001B0C4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4912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Географическое положение и политическая карта Африки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</w:tcPr>
          <w:p w:rsidR="00222668" w:rsidRPr="007E6AA3" w:rsidRDefault="00222668" w:rsidP="0022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ГИС « Моя школа»</w:t>
            </w:r>
          </w:p>
        </w:tc>
      </w:tr>
      <w:tr w:rsidR="00222668" w:rsidRPr="007E6AA3" w:rsidTr="001B0C4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4912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Природно-ресурсный</w:t>
            </w:r>
            <w:proofErr w:type="spellEnd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потенциал </w:t>
            </w: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Африки</w:t>
            </w:r>
            <w:proofErr w:type="spellEnd"/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</w:tcPr>
          <w:p w:rsidR="00222668" w:rsidRPr="007E6AA3" w:rsidRDefault="00222668" w:rsidP="0022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РЭШ, ГИС « Моя </w:t>
            </w:r>
            <w:r w:rsidRPr="007E6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школа»</w:t>
            </w:r>
          </w:p>
        </w:tc>
      </w:tr>
      <w:tr w:rsidR="00222668" w:rsidRPr="007E6AA3" w:rsidTr="001B0C4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4912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Население</w:t>
            </w:r>
            <w:proofErr w:type="spellEnd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Африки</w:t>
            </w:r>
            <w:proofErr w:type="spellEnd"/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</w:tcPr>
          <w:p w:rsidR="00222668" w:rsidRPr="007E6AA3" w:rsidRDefault="00222668" w:rsidP="0022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ГИС « Моя школа»</w:t>
            </w:r>
          </w:p>
        </w:tc>
      </w:tr>
      <w:tr w:rsidR="00222668" w:rsidRPr="007E6AA3" w:rsidTr="001B0C4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4912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Хозяйство</w:t>
            </w:r>
            <w:proofErr w:type="spellEnd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Африки</w:t>
            </w:r>
            <w:proofErr w:type="spellEnd"/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</w:tcPr>
          <w:p w:rsidR="00222668" w:rsidRPr="007E6AA3" w:rsidRDefault="00222668" w:rsidP="0022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ГИС « Моя школа»</w:t>
            </w:r>
          </w:p>
        </w:tc>
      </w:tr>
      <w:tr w:rsidR="008B4C9D" w:rsidRPr="007E6A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C9D" w:rsidRPr="007E6AA3" w:rsidRDefault="00E26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8B4C9D" w:rsidRPr="007E6AA3" w:rsidRDefault="00E26F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C9D" w:rsidRPr="007E6AA3" w:rsidRDefault="008B4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C9D" w:rsidRPr="00BA40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4C9D" w:rsidRPr="007E6AA3" w:rsidRDefault="00E26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6A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7.</w:t>
            </w: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A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 РОССИИ В СОВРЕМЕННОМ МИРЕ</w:t>
            </w:r>
          </w:p>
        </w:tc>
      </w:tr>
      <w:tr w:rsidR="00222668" w:rsidRPr="007E6AA3" w:rsidTr="001B0C4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4912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Демографический</w:t>
            </w:r>
            <w:proofErr w:type="spellEnd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потенциал России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</w:tcPr>
          <w:p w:rsidR="00222668" w:rsidRPr="007E6AA3" w:rsidRDefault="00222668" w:rsidP="0022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ГИС « Моя школа»</w:t>
            </w:r>
          </w:p>
        </w:tc>
      </w:tr>
      <w:tr w:rsidR="00222668" w:rsidRPr="007E6AA3" w:rsidTr="001B0C4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4912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Геоэкономическое</w:t>
            </w:r>
            <w:proofErr w:type="spellEnd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положение</w:t>
            </w:r>
            <w:proofErr w:type="spellEnd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России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1.5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</w:tcPr>
          <w:p w:rsidR="00222668" w:rsidRPr="007E6AA3" w:rsidRDefault="00222668" w:rsidP="0022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ГИС « Моя школа»</w:t>
            </w:r>
          </w:p>
        </w:tc>
      </w:tr>
      <w:tr w:rsidR="00222668" w:rsidRPr="007E6AA3" w:rsidTr="001B0C46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4912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Географические</w:t>
            </w:r>
            <w:proofErr w:type="spellEnd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районы</w:t>
            </w:r>
            <w:proofErr w:type="spellEnd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России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668" w:rsidRPr="007E6AA3" w:rsidRDefault="00222668" w:rsidP="002226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</w:tcPr>
          <w:p w:rsidR="00222668" w:rsidRPr="007E6AA3" w:rsidRDefault="00222668" w:rsidP="0022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ГИС « Моя школа»</w:t>
            </w:r>
          </w:p>
        </w:tc>
      </w:tr>
      <w:tr w:rsidR="008B4C9D" w:rsidRPr="007E6A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C9D" w:rsidRPr="007E6AA3" w:rsidRDefault="00E26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8B4C9D" w:rsidRPr="007E6AA3" w:rsidRDefault="00E26F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C9D" w:rsidRPr="007E6AA3" w:rsidRDefault="008B4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C9D" w:rsidRPr="007E6A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4C9D" w:rsidRPr="007E6AA3" w:rsidRDefault="00E26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A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E6A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8.</w:t>
            </w: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E6A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БУДУЩЕЕ ЧЕЛОВЕЧЕСТВА</w:t>
            </w:r>
          </w:p>
        </w:tc>
      </w:tr>
      <w:tr w:rsidR="008B4C9D" w:rsidRPr="007E6AA3" w:rsidTr="00222668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8B4C9D" w:rsidRPr="007E6AA3" w:rsidRDefault="00E26F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4912" w:type="dxa"/>
            <w:tcMar>
              <w:top w:w="50" w:type="dxa"/>
              <w:left w:w="100" w:type="dxa"/>
            </w:tcMar>
            <w:vAlign w:val="center"/>
          </w:tcPr>
          <w:p w:rsidR="008B4C9D" w:rsidRPr="007E6AA3" w:rsidRDefault="00E26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знаний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8B4C9D" w:rsidRPr="007E6AA3" w:rsidRDefault="00E26F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C9D" w:rsidRPr="007E6AA3" w:rsidRDefault="008B4C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C9D" w:rsidRPr="007E6AA3" w:rsidRDefault="00E26F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8B4C9D" w:rsidRPr="007E6AA3" w:rsidRDefault="008B4C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C9D" w:rsidRPr="007E6A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C9D" w:rsidRPr="007E6AA3" w:rsidRDefault="00E26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8B4C9D" w:rsidRPr="007E6AA3" w:rsidRDefault="00E26F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C9D" w:rsidRPr="007E6AA3" w:rsidRDefault="008B4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C9D" w:rsidRPr="007E6AA3" w:rsidTr="002226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C9D" w:rsidRPr="007E6AA3" w:rsidRDefault="00E26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8B4C9D" w:rsidRPr="007E6AA3" w:rsidRDefault="00E26F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C9D" w:rsidRPr="007E6AA3" w:rsidRDefault="008B4C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C9D" w:rsidRPr="007E6AA3" w:rsidRDefault="008B4C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8B4C9D" w:rsidRPr="007E6AA3" w:rsidRDefault="008B4C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C9D" w:rsidRPr="007E6AA3" w:rsidTr="002226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C9D" w:rsidRPr="007E6AA3" w:rsidRDefault="00E26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8B4C9D" w:rsidRPr="007E6AA3" w:rsidRDefault="00E26F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C9D" w:rsidRPr="007E6AA3" w:rsidRDefault="00E26F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C9D" w:rsidRPr="007E6AA3" w:rsidRDefault="00E26F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8B4C9D" w:rsidRPr="007E6AA3" w:rsidRDefault="008B4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4C9D" w:rsidRPr="007E6AA3" w:rsidRDefault="008B4C9D">
      <w:pPr>
        <w:rPr>
          <w:rFonts w:ascii="Times New Roman" w:hAnsi="Times New Roman" w:cs="Times New Roman"/>
          <w:sz w:val="24"/>
          <w:szCs w:val="24"/>
        </w:rPr>
        <w:sectPr w:rsidR="008B4C9D" w:rsidRPr="007E6A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439D" w:rsidRDefault="0051439D">
      <w:pPr>
        <w:rPr>
          <w:rFonts w:ascii="Times New Roman" w:hAnsi="Times New Roman" w:cs="Times New Roman"/>
          <w:sz w:val="24"/>
          <w:szCs w:val="24"/>
        </w:rPr>
      </w:pPr>
      <w:bookmarkStart w:id="11" w:name="block-6528899"/>
      <w:bookmarkEnd w:id="10"/>
    </w:p>
    <w:p w:rsidR="0051439D" w:rsidRPr="0051439D" w:rsidRDefault="0051439D" w:rsidP="0051439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1439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51439D" w:rsidRPr="0051439D" w:rsidRDefault="0051439D" w:rsidP="0051439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1439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51439D" w:rsidRPr="007E6AA3" w:rsidRDefault="0051439D" w:rsidP="0051439D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​‌• География, 10 класс/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Домогацких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Е.М., Алексеевский Н.И., Общество с ограниченной ответственностью «Русское слово - учебник»</w:t>
      </w:r>
      <w:r w:rsidRPr="007E6AA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География, 11 класс/ </w:t>
      </w:r>
      <w:proofErr w:type="spellStart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Домогацких</w:t>
      </w:r>
      <w:proofErr w:type="spellEnd"/>
      <w:r w:rsidRPr="007E6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Е.М., Алексеевский Н.И., Общество с ограниченной ответственностью «Русское слово - учебник»‌​</w:t>
      </w:r>
    </w:p>
    <w:tbl>
      <w:tblPr>
        <w:tblW w:w="1428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80"/>
      </w:tblGrid>
      <w:tr w:rsidR="0051439D" w:rsidRPr="00BA406D" w:rsidTr="00BC4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1439D" w:rsidRPr="007E6AA3" w:rsidRDefault="0051439D" w:rsidP="00BC4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E6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География, 10 класс/ Холина В.Н., Общество с ограниченной ответственностью </w:t>
            </w:r>
          </w:p>
          <w:p w:rsidR="0051439D" w:rsidRPr="007E6AA3" w:rsidRDefault="0051439D" w:rsidP="00BC4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E6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«ДРОФА»; Акционерное общество «Издательство «Просвещение»</w:t>
            </w:r>
          </w:p>
        </w:tc>
      </w:tr>
    </w:tbl>
    <w:p w:rsidR="0051439D" w:rsidRPr="007E6AA3" w:rsidRDefault="0051439D" w:rsidP="005143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51439D" w:rsidRPr="007E6AA3" w:rsidRDefault="0051439D" w:rsidP="005143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E6AA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География, 11 класс/ </w:t>
      </w:r>
      <w:proofErr w:type="spellStart"/>
      <w:r w:rsidRPr="007E6AA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Домогацких</w:t>
      </w:r>
      <w:proofErr w:type="spellEnd"/>
      <w:r w:rsidRPr="007E6AA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Е.М., Алексеевский Н.И., Общество с ограниченной ответственностью «Русское слово - учебник»</w:t>
      </w:r>
    </w:p>
    <w:p w:rsidR="0051439D" w:rsidRPr="007E6AA3" w:rsidRDefault="0051439D" w:rsidP="005143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51439D" w:rsidRPr="007E6AA3" w:rsidRDefault="0051439D" w:rsidP="005143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E6AA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География, 11 класс/ Холина В.Н., Общество с ограниченной ответственностью «ДРОФА»; Акционерное общество «Издательство «Просвещение»</w:t>
      </w:r>
    </w:p>
    <w:p w:rsidR="0051439D" w:rsidRPr="007E6AA3" w:rsidRDefault="0051439D" w:rsidP="0051439D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1439D" w:rsidRPr="007E6AA3" w:rsidRDefault="0051439D" w:rsidP="0051439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51439D" w:rsidRPr="007E6AA3" w:rsidRDefault="0051439D" w:rsidP="0051439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1439D" w:rsidRPr="007E6AA3" w:rsidRDefault="0051439D" w:rsidP="0051439D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E6A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</w:t>
      </w:r>
    </w:p>
    <w:p w:rsidR="008B4C9D" w:rsidRPr="0051439D" w:rsidRDefault="0051439D" w:rsidP="0051439D">
      <w:pPr>
        <w:tabs>
          <w:tab w:val="left" w:pos="1050"/>
        </w:tabs>
        <w:rPr>
          <w:rFonts w:ascii="Times New Roman" w:hAnsi="Times New Roman" w:cs="Times New Roman"/>
          <w:sz w:val="24"/>
          <w:szCs w:val="24"/>
        </w:rPr>
        <w:sectPr w:rsidR="008B4C9D" w:rsidRPr="0051439D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ИНТЕРНЕТ</w:t>
      </w:r>
    </w:p>
    <w:bookmarkEnd w:id="11"/>
    <w:p w:rsidR="0034253E" w:rsidRPr="0051439D" w:rsidRDefault="0034253E" w:rsidP="0051439D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34253E" w:rsidRPr="0051439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A181B"/>
    <w:multiLevelType w:val="hybridMultilevel"/>
    <w:tmpl w:val="FC2227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58F24DA"/>
    <w:multiLevelType w:val="multilevel"/>
    <w:tmpl w:val="FC563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C9D"/>
    <w:rsid w:val="00013460"/>
    <w:rsid w:val="00023C59"/>
    <w:rsid w:val="00031107"/>
    <w:rsid w:val="00055C9D"/>
    <w:rsid w:val="000A0889"/>
    <w:rsid w:val="000E1832"/>
    <w:rsid w:val="000F5BE1"/>
    <w:rsid w:val="001075D6"/>
    <w:rsid w:val="001125A5"/>
    <w:rsid w:val="00154CE1"/>
    <w:rsid w:val="00174DE2"/>
    <w:rsid w:val="00190229"/>
    <w:rsid w:val="0019570B"/>
    <w:rsid w:val="001B0C46"/>
    <w:rsid w:val="001F3301"/>
    <w:rsid w:val="00222668"/>
    <w:rsid w:val="00242E42"/>
    <w:rsid w:val="002C0E78"/>
    <w:rsid w:val="002C5B0B"/>
    <w:rsid w:val="002F0247"/>
    <w:rsid w:val="00335341"/>
    <w:rsid w:val="0034253E"/>
    <w:rsid w:val="00477E6E"/>
    <w:rsid w:val="004A4118"/>
    <w:rsid w:val="00501BD3"/>
    <w:rsid w:val="005029B2"/>
    <w:rsid w:val="00502BB4"/>
    <w:rsid w:val="005115F5"/>
    <w:rsid w:val="0051439D"/>
    <w:rsid w:val="005547F4"/>
    <w:rsid w:val="005864F0"/>
    <w:rsid w:val="0059471E"/>
    <w:rsid w:val="0061789F"/>
    <w:rsid w:val="006F2CC4"/>
    <w:rsid w:val="00744432"/>
    <w:rsid w:val="007E6AA3"/>
    <w:rsid w:val="0084154C"/>
    <w:rsid w:val="008B4C9D"/>
    <w:rsid w:val="009552B8"/>
    <w:rsid w:val="009B7700"/>
    <w:rsid w:val="009E38EF"/>
    <w:rsid w:val="009F5F39"/>
    <w:rsid w:val="00A11F78"/>
    <w:rsid w:val="00A62CC4"/>
    <w:rsid w:val="00A95F76"/>
    <w:rsid w:val="00AC7D6B"/>
    <w:rsid w:val="00B04368"/>
    <w:rsid w:val="00B43387"/>
    <w:rsid w:val="00B77240"/>
    <w:rsid w:val="00B810CC"/>
    <w:rsid w:val="00BA406D"/>
    <w:rsid w:val="00C01C6E"/>
    <w:rsid w:val="00C02CB9"/>
    <w:rsid w:val="00C02E26"/>
    <w:rsid w:val="00C11F80"/>
    <w:rsid w:val="00C204B7"/>
    <w:rsid w:val="00C537C5"/>
    <w:rsid w:val="00C736C0"/>
    <w:rsid w:val="00C81977"/>
    <w:rsid w:val="00D43FE7"/>
    <w:rsid w:val="00E26F01"/>
    <w:rsid w:val="00E41FD9"/>
    <w:rsid w:val="00E759EC"/>
    <w:rsid w:val="00EA572D"/>
    <w:rsid w:val="00EC18DF"/>
    <w:rsid w:val="00EC25BC"/>
    <w:rsid w:val="00EE471E"/>
    <w:rsid w:val="00F20ECB"/>
    <w:rsid w:val="00F51C16"/>
    <w:rsid w:val="00FE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E9D4A"/>
  <w15:docId w15:val="{DD52ABF3-46F5-4610-A3A2-5398BE38D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docdata">
    <w:name w:val="docdata"/>
    <w:aliases w:val="docy,v5,14144,bqiaagaaeyqcaaagiaiaaap+maaabbu2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F51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Normal (Web)"/>
    <w:basedOn w:val="a"/>
    <w:uiPriority w:val="99"/>
    <w:semiHidden/>
    <w:unhideWhenUsed/>
    <w:rsid w:val="00F51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A11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11F78"/>
    <w:rPr>
      <w:rFonts w:ascii="Segoe UI" w:hAnsi="Segoe UI" w:cs="Segoe UI"/>
      <w:sz w:val="18"/>
      <w:szCs w:val="18"/>
    </w:rPr>
  </w:style>
  <w:style w:type="paragraph" w:styleId="af1">
    <w:name w:val="List Paragraph"/>
    <w:basedOn w:val="a"/>
    <w:uiPriority w:val="99"/>
    <w:qFormat/>
    <w:rsid w:val="009F5F39"/>
    <w:pPr>
      <w:ind w:left="720"/>
      <w:contextualSpacing/>
    </w:pPr>
  </w:style>
  <w:style w:type="character" w:styleId="af2">
    <w:name w:val="FollowedHyperlink"/>
    <w:basedOn w:val="a0"/>
    <w:uiPriority w:val="99"/>
    <w:semiHidden/>
    <w:unhideWhenUsed/>
    <w:rsid w:val="005029B2"/>
    <w:rPr>
      <w:color w:val="954F72" w:themeColor="followedHyperlink"/>
      <w:u w:val="single"/>
    </w:rPr>
  </w:style>
  <w:style w:type="paragraph" w:customStyle="1" w:styleId="Default">
    <w:name w:val="Default"/>
    <w:rsid w:val="00174D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3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2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1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1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2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1</Pages>
  <Words>25511</Words>
  <Characters>145419</Characters>
  <Application>Microsoft Office Word</Application>
  <DocSecurity>0</DocSecurity>
  <Lines>1211</Lines>
  <Paragraphs>341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Библиотека</cp:lastModifiedBy>
  <cp:revision>41</cp:revision>
  <cp:lastPrinted>2024-06-04T21:41:00Z</cp:lastPrinted>
  <dcterms:created xsi:type="dcterms:W3CDTF">2023-08-25T08:12:00Z</dcterms:created>
  <dcterms:modified xsi:type="dcterms:W3CDTF">2024-09-20T06:12:00Z</dcterms:modified>
</cp:coreProperties>
</file>