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26" w:rsidRDefault="00BB5026" w:rsidP="00BC3A93">
      <w:pPr>
        <w:autoSpaceDE w:val="0"/>
        <w:autoSpaceDN w:val="0"/>
        <w:adjustRightInd w:val="0"/>
        <w:spacing w:after="0" w:line="240" w:lineRule="auto"/>
        <w:ind w:firstLine="709"/>
        <w:jc w:val="center"/>
        <w:rPr>
          <w:rFonts w:ascii="Times New Roman" w:hAnsi="Times New Roman" w:cs="Times New Roman"/>
          <w:b/>
          <w:bCs/>
          <w:sz w:val="24"/>
          <w:szCs w:val="24"/>
        </w:rPr>
      </w:pPr>
    </w:p>
    <w:p w:rsidR="00BB5026" w:rsidRPr="00451E26" w:rsidRDefault="00BB5026" w:rsidP="00BB5026">
      <w:pPr>
        <w:spacing w:after="0"/>
        <w:jc w:val="center"/>
        <w:rPr>
          <w:rFonts w:ascii="Times New Roman" w:eastAsia="Calibri" w:hAnsi="Times New Roman" w:cs="Times New Roman"/>
          <w:sz w:val="28"/>
          <w:szCs w:val="28"/>
        </w:rPr>
      </w:pPr>
      <w:r w:rsidRPr="00451E26">
        <w:rPr>
          <w:rFonts w:ascii="Times New Roman" w:eastAsia="Calibri" w:hAnsi="Times New Roman" w:cs="Times New Roman"/>
          <w:sz w:val="28"/>
          <w:szCs w:val="28"/>
        </w:rPr>
        <w:t>МИНИСТЕРСТВО ОБРАЗОВАНИЯ ЯРОСЛАВСКОЙ ОБЛАСТИ</w:t>
      </w:r>
    </w:p>
    <w:p w:rsidR="00BB5026" w:rsidRPr="00451E26" w:rsidRDefault="00BB5026" w:rsidP="00BB5026">
      <w:pPr>
        <w:spacing w:after="0"/>
        <w:jc w:val="center"/>
        <w:rPr>
          <w:rFonts w:ascii="Times New Roman" w:eastAsia="Calibri" w:hAnsi="Times New Roman" w:cs="Times New Roman"/>
          <w:sz w:val="28"/>
          <w:szCs w:val="28"/>
        </w:rPr>
      </w:pPr>
    </w:p>
    <w:p w:rsidR="00BB5026" w:rsidRPr="00451E26" w:rsidRDefault="00BB5026" w:rsidP="00BB5026">
      <w:pPr>
        <w:spacing w:after="0"/>
        <w:jc w:val="center"/>
        <w:rPr>
          <w:rFonts w:ascii="Times New Roman" w:eastAsia="Calibri" w:hAnsi="Times New Roman" w:cs="Times New Roman"/>
          <w:sz w:val="28"/>
          <w:szCs w:val="28"/>
        </w:rPr>
      </w:pPr>
      <w:r w:rsidRPr="00451E26">
        <w:rPr>
          <w:rFonts w:ascii="Times New Roman" w:eastAsia="Calibri" w:hAnsi="Times New Roman" w:cs="Times New Roman"/>
          <w:sz w:val="28"/>
          <w:szCs w:val="28"/>
        </w:rPr>
        <w:t xml:space="preserve">государственное общеобразовательное учреждение </w:t>
      </w:r>
    </w:p>
    <w:p w:rsidR="00BB5026" w:rsidRPr="00451E26" w:rsidRDefault="00BB5026" w:rsidP="00BB5026">
      <w:pPr>
        <w:spacing w:after="0"/>
        <w:jc w:val="center"/>
        <w:rPr>
          <w:rFonts w:ascii="Times New Roman" w:eastAsia="Calibri" w:hAnsi="Times New Roman" w:cs="Times New Roman"/>
          <w:sz w:val="28"/>
          <w:szCs w:val="28"/>
        </w:rPr>
      </w:pPr>
      <w:r w:rsidRPr="00451E26">
        <w:rPr>
          <w:rFonts w:ascii="Times New Roman" w:eastAsia="Calibri" w:hAnsi="Times New Roman" w:cs="Times New Roman"/>
          <w:sz w:val="28"/>
          <w:szCs w:val="28"/>
        </w:rPr>
        <w:t xml:space="preserve">Ярославской области </w:t>
      </w:r>
    </w:p>
    <w:p w:rsidR="00BB5026" w:rsidRPr="00451E26" w:rsidRDefault="00BB5026" w:rsidP="00BB5026">
      <w:pPr>
        <w:spacing w:after="0"/>
        <w:jc w:val="center"/>
        <w:rPr>
          <w:rFonts w:ascii="Times New Roman" w:eastAsia="Calibri" w:hAnsi="Times New Roman" w:cs="Times New Roman"/>
          <w:sz w:val="28"/>
          <w:szCs w:val="28"/>
        </w:rPr>
      </w:pPr>
      <w:r w:rsidRPr="00451E26">
        <w:rPr>
          <w:rFonts w:ascii="Times New Roman" w:eastAsia="Calibri" w:hAnsi="Times New Roman" w:cs="Times New Roman"/>
          <w:sz w:val="28"/>
          <w:szCs w:val="28"/>
        </w:rPr>
        <w:t>«Рыбинская общеобразовательная школа»</w:t>
      </w:r>
    </w:p>
    <w:p w:rsidR="00BB5026" w:rsidRPr="00451E26" w:rsidRDefault="00BB5026" w:rsidP="00BB5026">
      <w:pPr>
        <w:spacing w:after="0"/>
        <w:jc w:val="center"/>
        <w:rPr>
          <w:rFonts w:ascii="Times New Roman" w:eastAsia="Calibri" w:hAnsi="Times New Roman" w:cs="Times New Roman"/>
          <w:sz w:val="28"/>
          <w:szCs w:val="28"/>
        </w:rPr>
      </w:pPr>
    </w:p>
    <w:p w:rsidR="00BB5026" w:rsidRPr="00451E26" w:rsidRDefault="00BB5026" w:rsidP="00BB5026">
      <w:pPr>
        <w:spacing w:after="0"/>
        <w:ind w:left="120"/>
        <w:rPr>
          <w:rFonts w:ascii="Times New Roman" w:eastAsia="Calibri" w:hAnsi="Times New Roman" w:cs="Times New Roman"/>
          <w:sz w:val="28"/>
          <w:szCs w:val="28"/>
        </w:rPr>
      </w:pPr>
    </w:p>
    <w:p w:rsidR="00BB5026" w:rsidRPr="00451E26" w:rsidRDefault="00BB5026" w:rsidP="00BB5026">
      <w:pPr>
        <w:spacing w:after="0"/>
        <w:ind w:left="120"/>
        <w:rPr>
          <w:rFonts w:ascii="Times New Roman" w:eastAsia="Calibri" w:hAnsi="Times New Roman" w:cs="Times New Roman"/>
          <w:sz w:val="28"/>
          <w:szCs w:val="28"/>
        </w:rPr>
      </w:pPr>
    </w:p>
    <w:tbl>
      <w:tblPr>
        <w:tblpPr w:leftFromText="180" w:rightFromText="180" w:vertAnchor="text" w:horzAnchor="margin" w:tblpY="282"/>
        <w:tblW w:w="10456" w:type="dxa"/>
        <w:tblLayout w:type="fixed"/>
        <w:tblLook w:val="04A0"/>
      </w:tblPr>
      <w:tblGrid>
        <w:gridCol w:w="3510"/>
        <w:gridCol w:w="3402"/>
        <w:gridCol w:w="3544"/>
      </w:tblGrid>
      <w:tr w:rsidR="00BB5026" w:rsidRPr="00451E26" w:rsidTr="00BB5026">
        <w:tc>
          <w:tcPr>
            <w:tcW w:w="3510" w:type="dxa"/>
          </w:tcPr>
          <w:p w:rsidR="00BB5026" w:rsidRPr="00451E26" w:rsidRDefault="00BB5026" w:rsidP="00BB5026">
            <w:pPr>
              <w:autoSpaceDE w:val="0"/>
              <w:autoSpaceDN w:val="0"/>
              <w:spacing w:after="0" w:line="240" w:lineRule="auto"/>
              <w:jc w:val="both"/>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РАССМОТРЕНО</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руководитель МО учителей</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p>
          <w:p w:rsidR="00BB5026" w:rsidRPr="00451E26" w:rsidRDefault="00BB5026" w:rsidP="00BB5026">
            <w:pPr>
              <w:autoSpaceDE w:val="0"/>
              <w:autoSpaceDN w:val="0"/>
              <w:spacing w:after="0" w:line="240" w:lineRule="auto"/>
              <w:jc w:val="right"/>
              <w:rPr>
                <w:rFonts w:ascii="Times New Roman" w:eastAsia="Times New Roman" w:hAnsi="Times New Roman" w:cs="Times New Roman"/>
                <w:color w:val="000000"/>
                <w:sz w:val="28"/>
                <w:szCs w:val="28"/>
              </w:rPr>
            </w:pPr>
            <w:proofErr w:type="spellStart"/>
            <w:r w:rsidRPr="00451E26">
              <w:rPr>
                <w:rFonts w:ascii="Times New Roman" w:eastAsia="Times New Roman" w:hAnsi="Times New Roman" w:cs="Times New Roman"/>
                <w:color w:val="000000"/>
                <w:sz w:val="28"/>
                <w:szCs w:val="28"/>
              </w:rPr>
              <w:t>_______________________Мельникова</w:t>
            </w:r>
            <w:proofErr w:type="spellEnd"/>
            <w:r w:rsidRPr="00451E26">
              <w:rPr>
                <w:rFonts w:ascii="Times New Roman" w:eastAsia="Times New Roman" w:hAnsi="Times New Roman" w:cs="Times New Roman"/>
                <w:color w:val="000000"/>
                <w:sz w:val="28"/>
                <w:szCs w:val="28"/>
              </w:rPr>
              <w:t xml:space="preserve"> И.А.</w:t>
            </w:r>
          </w:p>
        </w:tc>
        <w:tc>
          <w:tcPr>
            <w:tcW w:w="3402" w:type="dxa"/>
          </w:tcPr>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СОГЛАСОВАНО</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заместитель директора по УВР</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_____________________</w:t>
            </w:r>
          </w:p>
          <w:p w:rsidR="00BB5026" w:rsidRPr="00451E26" w:rsidRDefault="00BB5026" w:rsidP="00BB5026">
            <w:pPr>
              <w:autoSpaceDE w:val="0"/>
              <w:autoSpaceDN w:val="0"/>
              <w:spacing w:after="0" w:line="240" w:lineRule="auto"/>
              <w:jc w:val="right"/>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Кузьмичева Е.В.</w:t>
            </w:r>
          </w:p>
        </w:tc>
        <w:tc>
          <w:tcPr>
            <w:tcW w:w="3544" w:type="dxa"/>
          </w:tcPr>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УТВЕРЖДЕНО</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приказом от </w:t>
            </w:r>
            <w:r>
              <w:rPr>
                <w:rFonts w:ascii="Times New Roman" w:eastAsia="Calibri" w:hAnsi="Times New Roman" w:cs="Times New Roman"/>
                <w:sz w:val="28"/>
                <w:szCs w:val="28"/>
              </w:rPr>
              <w:t>02.09</w:t>
            </w:r>
            <w:r>
              <w:rPr>
                <w:rFonts w:ascii="Times New Roman" w:eastAsia="Calibri" w:hAnsi="Times New Roman" w:cs="Times New Roman"/>
                <w:sz w:val="28"/>
                <w:szCs w:val="28"/>
              </w:rPr>
              <w:t xml:space="preserve">          2024</w:t>
            </w:r>
            <w:r w:rsidRPr="00451E26">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01-09/48</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директор</w:t>
            </w:r>
          </w:p>
          <w:p w:rsidR="00BB5026" w:rsidRPr="00451E26" w:rsidRDefault="00BB5026" w:rsidP="00BB5026">
            <w:pPr>
              <w:autoSpaceDE w:val="0"/>
              <w:autoSpaceDN w:val="0"/>
              <w:spacing w:after="0" w:line="240" w:lineRule="auto"/>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 xml:space="preserve">_______________________ </w:t>
            </w:r>
          </w:p>
          <w:p w:rsidR="00BB5026" w:rsidRPr="00451E26" w:rsidRDefault="00BB5026" w:rsidP="00BB5026">
            <w:pPr>
              <w:autoSpaceDE w:val="0"/>
              <w:autoSpaceDN w:val="0"/>
              <w:spacing w:after="0" w:line="240" w:lineRule="auto"/>
              <w:jc w:val="right"/>
              <w:rPr>
                <w:rFonts w:ascii="Times New Roman" w:eastAsia="Times New Roman" w:hAnsi="Times New Roman" w:cs="Times New Roman"/>
                <w:color w:val="000000"/>
                <w:sz w:val="28"/>
                <w:szCs w:val="28"/>
              </w:rPr>
            </w:pPr>
            <w:r w:rsidRPr="00451E26">
              <w:rPr>
                <w:rFonts w:ascii="Times New Roman" w:eastAsia="Times New Roman" w:hAnsi="Times New Roman" w:cs="Times New Roman"/>
                <w:color w:val="000000"/>
                <w:sz w:val="28"/>
                <w:szCs w:val="28"/>
              </w:rPr>
              <w:t>Ермакова М.Д.</w:t>
            </w:r>
          </w:p>
        </w:tc>
      </w:tr>
    </w:tbl>
    <w:p w:rsidR="00BB5026" w:rsidRPr="00451E26" w:rsidRDefault="00BB5026" w:rsidP="00BB5026">
      <w:pPr>
        <w:spacing w:after="0"/>
        <w:ind w:left="120"/>
        <w:rPr>
          <w:rFonts w:ascii="Times New Roman" w:eastAsia="Calibri" w:hAnsi="Times New Roman" w:cs="Times New Roman"/>
          <w:sz w:val="28"/>
          <w:szCs w:val="28"/>
        </w:rPr>
      </w:pPr>
    </w:p>
    <w:p w:rsidR="00BB5026" w:rsidRPr="00451E26" w:rsidRDefault="00BB5026" w:rsidP="00BB5026">
      <w:pPr>
        <w:spacing w:after="0"/>
        <w:ind w:left="120"/>
        <w:rPr>
          <w:rFonts w:ascii="Times New Roman" w:eastAsia="Calibri" w:hAnsi="Times New Roman" w:cs="Times New Roman"/>
          <w:sz w:val="28"/>
          <w:szCs w:val="28"/>
        </w:rPr>
      </w:pPr>
    </w:p>
    <w:p w:rsidR="00BB5026" w:rsidRPr="00451E26" w:rsidRDefault="00BB5026" w:rsidP="00BB5026">
      <w:pPr>
        <w:spacing w:after="0"/>
        <w:ind w:left="120"/>
        <w:rPr>
          <w:rFonts w:ascii="Times New Roman" w:eastAsia="Calibri" w:hAnsi="Times New Roman" w:cs="Times New Roman"/>
          <w:sz w:val="28"/>
          <w:szCs w:val="28"/>
        </w:rPr>
      </w:pPr>
      <w:r w:rsidRPr="00451E26">
        <w:rPr>
          <w:rFonts w:ascii="Times New Roman" w:eastAsia="Calibri" w:hAnsi="Times New Roman" w:cs="Times New Roman"/>
          <w:color w:val="000000"/>
          <w:sz w:val="28"/>
          <w:szCs w:val="28"/>
        </w:rPr>
        <w:t>‌</w:t>
      </w:r>
    </w:p>
    <w:p w:rsidR="00BB5026" w:rsidRPr="00451E26" w:rsidRDefault="00BB5026" w:rsidP="00BB5026">
      <w:pPr>
        <w:spacing w:after="0"/>
        <w:ind w:left="120"/>
        <w:rPr>
          <w:rFonts w:ascii="Times New Roman" w:eastAsia="Calibri" w:hAnsi="Times New Roman" w:cs="Times New Roman"/>
          <w:sz w:val="28"/>
          <w:szCs w:val="28"/>
        </w:rPr>
      </w:pPr>
    </w:p>
    <w:p w:rsidR="00BB5026" w:rsidRPr="00451E26" w:rsidRDefault="00BB5026" w:rsidP="00BB5026">
      <w:pPr>
        <w:spacing w:after="0"/>
        <w:ind w:left="120"/>
        <w:rPr>
          <w:rFonts w:ascii="Times New Roman" w:eastAsia="Calibri" w:hAnsi="Times New Roman" w:cs="Times New Roman"/>
          <w:sz w:val="28"/>
          <w:szCs w:val="28"/>
        </w:rPr>
      </w:pPr>
    </w:p>
    <w:p w:rsidR="00BB5026" w:rsidRPr="00451E26" w:rsidRDefault="00BB5026" w:rsidP="00BB5026">
      <w:pPr>
        <w:spacing w:after="0"/>
        <w:rPr>
          <w:rFonts w:ascii="Times New Roman" w:eastAsia="Calibri" w:hAnsi="Times New Roman" w:cs="Times New Roman"/>
          <w:sz w:val="28"/>
          <w:szCs w:val="28"/>
        </w:rPr>
      </w:pPr>
    </w:p>
    <w:p w:rsidR="00BB5026" w:rsidRPr="00451E26" w:rsidRDefault="00BB5026" w:rsidP="00BB5026">
      <w:pPr>
        <w:spacing w:after="0" w:line="408" w:lineRule="auto"/>
        <w:ind w:left="1134" w:right="567"/>
        <w:jc w:val="center"/>
        <w:rPr>
          <w:rFonts w:ascii="Times New Roman" w:eastAsia="Calibri" w:hAnsi="Times New Roman" w:cs="Times New Roman"/>
          <w:sz w:val="28"/>
          <w:szCs w:val="28"/>
        </w:rPr>
      </w:pPr>
      <w:r w:rsidRPr="00451E26">
        <w:rPr>
          <w:rFonts w:ascii="Times New Roman" w:eastAsia="Calibri" w:hAnsi="Times New Roman" w:cs="Times New Roman"/>
          <w:b/>
          <w:color w:val="000000"/>
          <w:sz w:val="28"/>
          <w:szCs w:val="28"/>
        </w:rPr>
        <w:t>РАБОЧАЯ ПРОГРАММА</w:t>
      </w: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line="240" w:lineRule="auto"/>
        <w:ind w:left="120"/>
        <w:jc w:val="center"/>
        <w:rPr>
          <w:rFonts w:ascii="Times New Roman" w:eastAsia="Calibri" w:hAnsi="Times New Roman" w:cs="Times New Roman"/>
          <w:sz w:val="28"/>
          <w:szCs w:val="28"/>
        </w:rPr>
      </w:pPr>
      <w:r w:rsidRPr="00451E26">
        <w:rPr>
          <w:rFonts w:ascii="Times New Roman" w:eastAsia="Calibri" w:hAnsi="Times New Roman" w:cs="Times New Roman"/>
          <w:b/>
          <w:color w:val="000000"/>
          <w:sz w:val="28"/>
          <w:szCs w:val="28"/>
        </w:rPr>
        <w:t>учебного предмета «</w:t>
      </w:r>
      <w:r>
        <w:rPr>
          <w:rFonts w:ascii="Times New Roman" w:eastAsia="Calibri" w:hAnsi="Times New Roman" w:cs="Times New Roman"/>
          <w:b/>
          <w:color w:val="000000"/>
          <w:sz w:val="28"/>
          <w:szCs w:val="28"/>
        </w:rPr>
        <w:t>Родной язык (русский)</w:t>
      </w:r>
      <w:r w:rsidRPr="00451E26">
        <w:rPr>
          <w:rFonts w:ascii="Times New Roman" w:eastAsia="Calibri" w:hAnsi="Times New Roman" w:cs="Times New Roman"/>
          <w:b/>
          <w:color w:val="000000"/>
          <w:sz w:val="28"/>
          <w:szCs w:val="28"/>
        </w:rPr>
        <w:t>»</w:t>
      </w:r>
    </w:p>
    <w:p w:rsidR="00BB5026" w:rsidRPr="00451E26" w:rsidRDefault="00BB5026" w:rsidP="00BB5026">
      <w:pPr>
        <w:spacing w:after="0" w:line="240" w:lineRule="auto"/>
        <w:ind w:left="120"/>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для </w:t>
      </w:r>
      <w:proofErr w:type="gramStart"/>
      <w:r>
        <w:rPr>
          <w:rFonts w:ascii="Times New Roman" w:eastAsia="Calibri" w:hAnsi="Times New Roman" w:cs="Times New Roman"/>
          <w:color w:val="000000"/>
          <w:sz w:val="28"/>
          <w:szCs w:val="28"/>
        </w:rPr>
        <w:t>обучающихся</w:t>
      </w:r>
      <w:proofErr w:type="gramEnd"/>
      <w:r>
        <w:rPr>
          <w:rFonts w:ascii="Times New Roman" w:eastAsia="Calibri" w:hAnsi="Times New Roman" w:cs="Times New Roman"/>
          <w:color w:val="000000"/>
          <w:sz w:val="28"/>
          <w:szCs w:val="28"/>
        </w:rPr>
        <w:t xml:space="preserve"> 8-9 класса</w:t>
      </w: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ind w:left="120"/>
        <w:jc w:val="right"/>
        <w:rPr>
          <w:rFonts w:ascii="Times New Roman" w:eastAsia="Calibri" w:hAnsi="Times New Roman" w:cs="Times New Roman"/>
          <w:sz w:val="28"/>
          <w:szCs w:val="28"/>
        </w:rPr>
      </w:pPr>
    </w:p>
    <w:p w:rsidR="00BB5026" w:rsidRPr="00451E26" w:rsidRDefault="00BB5026" w:rsidP="00BB5026">
      <w:pPr>
        <w:spacing w:after="0"/>
        <w:ind w:left="120"/>
        <w:jc w:val="right"/>
        <w:rPr>
          <w:rFonts w:ascii="Times New Roman" w:eastAsia="Calibri" w:hAnsi="Times New Roman" w:cs="Times New Roman"/>
          <w:sz w:val="28"/>
          <w:szCs w:val="28"/>
        </w:rPr>
      </w:pP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ind w:left="120"/>
        <w:jc w:val="center"/>
        <w:rPr>
          <w:rFonts w:ascii="Times New Roman" w:eastAsia="Calibri" w:hAnsi="Times New Roman" w:cs="Times New Roman"/>
          <w:sz w:val="28"/>
          <w:szCs w:val="28"/>
        </w:rPr>
      </w:pPr>
    </w:p>
    <w:p w:rsidR="00BB5026" w:rsidRPr="00451E26" w:rsidRDefault="00BB5026" w:rsidP="00BB5026">
      <w:pPr>
        <w:spacing w:after="0" w:line="240" w:lineRule="auto"/>
        <w:ind w:left="119"/>
        <w:jc w:val="center"/>
        <w:rPr>
          <w:rFonts w:ascii="Times New Roman" w:eastAsia="Calibri" w:hAnsi="Times New Roman" w:cs="Times New Roman"/>
          <w:sz w:val="28"/>
          <w:szCs w:val="28"/>
        </w:rPr>
      </w:pPr>
    </w:p>
    <w:p w:rsidR="00BB5026" w:rsidRDefault="00BB5026" w:rsidP="00BB5026">
      <w:pPr>
        <w:spacing w:after="0" w:line="240" w:lineRule="auto"/>
        <w:ind w:left="119"/>
        <w:jc w:val="center"/>
        <w:rPr>
          <w:rFonts w:ascii="Times New Roman" w:eastAsia="Calibri" w:hAnsi="Times New Roman" w:cs="Times New Roman"/>
          <w:sz w:val="28"/>
          <w:szCs w:val="28"/>
        </w:rPr>
      </w:pPr>
    </w:p>
    <w:p w:rsidR="00BB5026" w:rsidRDefault="00BB5026" w:rsidP="00BB5026">
      <w:pPr>
        <w:spacing w:after="0" w:line="240" w:lineRule="auto"/>
        <w:ind w:left="119"/>
        <w:jc w:val="center"/>
        <w:rPr>
          <w:rFonts w:ascii="Times New Roman" w:eastAsia="Calibri" w:hAnsi="Times New Roman" w:cs="Times New Roman"/>
          <w:sz w:val="28"/>
          <w:szCs w:val="28"/>
        </w:rPr>
      </w:pPr>
    </w:p>
    <w:p w:rsidR="00BB5026" w:rsidRDefault="00BB5026" w:rsidP="00BB5026">
      <w:pPr>
        <w:spacing w:after="0" w:line="240" w:lineRule="auto"/>
        <w:ind w:left="119"/>
        <w:jc w:val="center"/>
        <w:rPr>
          <w:rFonts w:ascii="Times New Roman" w:eastAsia="Calibri" w:hAnsi="Times New Roman" w:cs="Times New Roman"/>
          <w:sz w:val="28"/>
          <w:szCs w:val="28"/>
        </w:rPr>
      </w:pPr>
    </w:p>
    <w:p w:rsidR="00BB5026" w:rsidRPr="00451E26" w:rsidRDefault="00BB5026" w:rsidP="00BB5026">
      <w:pPr>
        <w:spacing w:after="0" w:line="240" w:lineRule="auto"/>
        <w:ind w:left="119"/>
        <w:jc w:val="center"/>
        <w:rPr>
          <w:rFonts w:ascii="Times New Roman" w:eastAsia="Calibri" w:hAnsi="Times New Roman" w:cs="Times New Roman"/>
          <w:sz w:val="28"/>
          <w:szCs w:val="28"/>
        </w:rPr>
      </w:pPr>
    </w:p>
    <w:p w:rsidR="00BB5026" w:rsidRPr="00451E26" w:rsidRDefault="00BB5026" w:rsidP="00BB5026">
      <w:pPr>
        <w:spacing w:after="0" w:line="240" w:lineRule="auto"/>
        <w:ind w:left="119"/>
        <w:jc w:val="center"/>
        <w:rPr>
          <w:rFonts w:ascii="Times New Roman" w:eastAsia="Calibri" w:hAnsi="Times New Roman" w:cs="Times New Roman"/>
          <w:sz w:val="28"/>
          <w:szCs w:val="28"/>
        </w:rPr>
      </w:pPr>
    </w:p>
    <w:p w:rsidR="00BB5026" w:rsidRPr="00451E26" w:rsidRDefault="00BB5026" w:rsidP="00BB5026">
      <w:pPr>
        <w:spacing w:after="0" w:line="240" w:lineRule="auto"/>
        <w:ind w:left="119"/>
        <w:jc w:val="center"/>
        <w:rPr>
          <w:rFonts w:ascii="Times New Roman" w:eastAsia="Calibri" w:hAnsi="Times New Roman" w:cs="Times New Roman"/>
          <w:sz w:val="28"/>
          <w:szCs w:val="28"/>
        </w:rPr>
      </w:pPr>
      <w:r w:rsidRPr="00451E26">
        <w:rPr>
          <w:rFonts w:ascii="Times New Roman" w:eastAsia="Calibri" w:hAnsi="Times New Roman" w:cs="Times New Roman"/>
          <w:sz w:val="28"/>
          <w:szCs w:val="28"/>
        </w:rPr>
        <w:t>г. Рыбинск</w:t>
      </w:r>
    </w:p>
    <w:p w:rsidR="00BB5026" w:rsidRPr="00451E26" w:rsidRDefault="00BB5026" w:rsidP="00BB5026">
      <w:pPr>
        <w:spacing w:after="0" w:line="240" w:lineRule="auto"/>
        <w:ind w:left="119"/>
        <w:jc w:val="center"/>
        <w:rPr>
          <w:rFonts w:ascii="Times New Roman" w:eastAsia="Calibri" w:hAnsi="Times New Roman" w:cs="Times New Roman"/>
          <w:color w:val="000000"/>
          <w:sz w:val="28"/>
        </w:rPr>
      </w:pPr>
      <w:r>
        <w:rPr>
          <w:rFonts w:ascii="Times New Roman" w:eastAsia="Calibri" w:hAnsi="Times New Roman" w:cs="Times New Roman"/>
          <w:sz w:val="24"/>
          <w:szCs w:val="24"/>
        </w:rPr>
        <w:t>2024</w:t>
      </w:r>
      <w:r w:rsidRPr="00451E26">
        <w:rPr>
          <w:rFonts w:ascii="Times New Roman" w:eastAsia="Calibri" w:hAnsi="Times New Roman" w:cs="Times New Roman"/>
          <w:sz w:val="24"/>
          <w:szCs w:val="24"/>
        </w:rPr>
        <w:t>-202</w:t>
      </w:r>
      <w:r>
        <w:rPr>
          <w:rFonts w:ascii="Times New Roman" w:eastAsia="Calibri" w:hAnsi="Times New Roman" w:cs="Times New Roman"/>
          <w:sz w:val="24"/>
          <w:szCs w:val="24"/>
        </w:rPr>
        <w:t>5</w:t>
      </w:r>
    </w:p>
    <w:p w:rsidR="00BB5026" w:rsidRDefault="00BB5026" w:rsidP="00BC3A93">
      <w:pPr>
        <w:autoSpaceDE w:val="0"/>
        <w:autoSpaceDN w:val="0"/>
        <w:adjustRightInd w:val="0"/>
        <w:spacing w:after="0" w:line="240" w:lineRule="auto"/>
        <w:ind w:firstLine="709"/>
        <w:jc w:val="center"/>
        <w:rPr>
          <w:rFonts w:ascii="Times New Roman" w:hAnsi="Times New Roman" w:cs="Times New Roman"/>
          <w:b/>
          <w:bCs/>
          <w:sz w:val="24"/>
          <w:szCs w:val="24"/>
        </w:rPr>
      </w:pPr>
    </w:p>
    <w:p w:rsidR="00BB5026" w:rsidRDefault="00BB5026" w:rsidP="00BC3A93">
      <w:pPr>
        <w:autoSpaceDE w:val="0"/>
        <w:autoSpaceDN w:val="0"/>
        <w:adjustRightInd w:val="0"/>
        <w:spacing w:after="0" w:line="240" w:lineRule="auto"/>
        <w:ind w:firstLine="709"/>
        <w:jc w:val="center"/>
        <w:rPr>
          <w:rFonts w:ascii="Times New Roman" w:hAnsi="Times New Roman" w:cs="Times New Roman"/>
          <w:b/>
          <w:bCs/>
          <w:sz w:val="24"/>
          <w:szCs w:val="24"/>
        </w:rPr>
      </w:pPr>
    </w:p>
    <w:p w:rsidR="002D1360" w:rsidRDefault="002D1360" w:rsidP="00BC3A93">
      <w:pPr>
        <w:autoSpaceDE w:val="0"/>
        <w:autoSpaceDN w:val="0"/>
        <w:adjustRightInd w:val="0"/>
        <w:spacing w:after="0" w:line="240" w:lineRule="auto"/>
        <w:ind w:firstLine="709"/>
        <w:jc w:val="center"/>
        <w:rPr>
          <w:rFonts w:ascii="Times New Roman" w:hAnsi="Times New Roman" w:cs="Times New Roman"/>
          <w:b/>
          <w:bCs/>
          <w:sz w:val="24"/>
          <w:szCs w:val="24"/>
        </w:rPr>
      </w:pPr>
      <w:r w:rsidRPr="00BC3A93">
        <w:rPr>
          <w:rFonts w:ascii="Times New Roman" w:hAnsi="Times New Roman" w:cs="Times New Roman"/>
          <w:b/>
          <w:bCs/>
          <w:sz w:val="24"/>
          <w:szCs w:val="24"/>
        </w:rPr>
        <w:t>ПОЯСНИТЕЛЬНАЯ ЗАПИСКА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Статус документа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b/>
          <w:sz w:val="24"/>
          <w:szCs w:val="24"/>
        </w:rPr>
      </w:pPr>
      <w:r w:rsidRPr="00BC3A93">
        <w:rPr>
          <w:rFonts w:ascii="Times New Roman" w:hAnsi="Times New Roman" w:cs="Times New Roman"/>
          <w:sz w:val="24"/>
          <w:szCs w:val="24"/>
        </w:rPr>
        <w:t>Программа учебного предмета «Родной язык</w:t>
      </w:r>
      <w:r w:rsidR="008D7F85">
        <w:rPr>
          <w:rFonts w:ascii="Times New Roman" w:hAnsi="Times New Roman" w:cs="Times New Roman"/>
          <w:sz w:val="24"/>
          <w:szCs w:val="24"/>
        </w:rPr>
        <w:t xml:space="preserve"> (русский)</w:t>
      </w:r>
      <w:r w:rsidRPr="00BC3A93">
        <w:rPr>
          <w:rFonts w:ascii="Times New Roman" w:hAnsi="Times New Roman" w:cs="Times New Roman"/>
          <w:sz w:val="24"/>
          <w:szCs w:val="24"/>
        </w:rPr>
        <w:t xml:space="preserve">» для уровня основного общего образования разработана на основе </w:t>
      </w:r>
      <w:r w:rsidRPr="00DA6A9C">
        <w:rPr>
          <w:rFonts w:ascii="Times New Roman" w:hAnsi="Times New Roman" w:cs="Times New Roman"/>
          <w:sz w:val="24"/>
          <w:szCs w:val="24"/>
        </w:rPr>
        <w:t>следующих документов:</w:t>
      </w:r>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r w:rsidRPr="00DA6A9C">
        <w:rPr>
          <w:rFonts w:ascii="Times New Roman" w:eastAsia="Calibri" w:hAnsi="Times New Roman" w:cs="Times New Roman"/>
          <w:sz w:val="24"/>
          <w:szCs w:val="24"/>
          <w:lang w:eastAsia="en-US"/>
        </w:rPr>
        <w:t>Закона «Об образовании Российской Федерации» № 273-ФЗ от 29.12.2012 г.;</w:t>
      </w:r>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r w:rsidRPr="00DA6A9C">
        <w:rPr>
          <w:rFonts w:ascii="Times New Roman" w:eastAsia="Calibri" w:hAnsi="Times New Roman" w:cs="Times New Roman"/>
          <w:sz w:val="24"/>
          <w:szCs w:val="24"/>
          <w:lang w:eastAsia="en-US"/>
        </w:rPr>
        <w:t>Федерального государственного образовательного стандарта основного общего образования (приказ Министерства образования и науки РФ от 17.12.2010г. № 1897, с изменениями);</w:t>
      </w:r>
    </w:p>
    <w:p w:rsidR="00DA6A9C" w:rsidRPr="00DA6A9C" w:rsidRDefault="00DA6A9C" w:rsidP="00DA6A9C">
      <w:pPr>
        <w:numPr>
          <w:ilvl w:val="0"/>
          <w:numId w:val="5"/>
        </w:numPr>
        <w:tabs>
          <w:tab w:val="left" w:pos="709"/>
        </w:tabs>
        <w:spacing w:after="0" w:line="240" w:lineRule="auto"/>
        <w:contextualSpacing/>
        <w:jc w:val="both"/>
        <w:rPr>
          <w:rFonts w:ascii="Times New Roman" w:eastAsia="Times New Roman" w:hAnsi="Times New Roman" w:cs="Times New Roman"/>
          <w:bCs/>
          <w:iCs/>
          <w:sz w:val="24"/>
          <w:szCs w:val="24"/>
        </w:rPr>
      </w:pPr>
      <w:r w:rsidRPr="00DA6A9C">
        <w:rPr>
          <w:rFonts w:ascii="Times New Roman" w:eastAsia="Times New Roman" w:hAnsi="Times New Roman" w:cs="Times New Roman"/>
          <w:bCs/>
          <w:iCs/>
          <w:sz w:val="24"/>
          <w:szCs w:val="24"/>
        </w:rPr>
        <w:t>Основной образовательной программы основного общего образования ГОУ ЯО «Рыбинская общеобразовательная школа»;</w:t>
      </w:r>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bookmarkStart w:id="0" w:name="_Hlk118278523"/>
      <w:r w:rsidRPr="00DA6A9C">
        <w:rPr>
          <w:rFonts w:ascii="Times New Roman" w:eastAsia="Calibri" w:hAnsi="Times New Roman" w:cs="Times New Roman"/>
          <w:sz w:val="24"/>
          <w:szCs w:val="24"/>
          <w:lang w:eastAsia="en-US"/>
        </w:rPr>
        <w:t>Учебного плана ГОУ ЯО «Рыбинская общеобразовательная школа»;</w:t>
      </w:r>
      <w:bookmarkEnd w:id="0"/>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r w:rsidRPr="00DA6A9C">
        <w:rPr>
          <w:rFonts w:ascii="Times New Roman" w:eastAsia="Calibri" w:hAnsi="Times New Roman" w:cs="Times New Roman"/>
          <w:sz w:val="24"/>
          <w:szCs w:val="24"/>
          <w:lang w:eastAsia="en-US"/>
        </w:rPr>
        <w:t>Методического письма о преподавании учебного предмета «</w:t>
      </w:r>
      <w:r w:rsidRPr="00BC3A93">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r w:rsidR="00A00394">
        <w:rPr>
          <w:rFonts w:ascii="Times New Roman" w:eastAsia="Calibri" w:hAnsi="Times New Roman" w:cs="Times New Roman"/>
          <w:sz w:val="24"/>
          <w:szCs w:val="24"/>
          <w:lang w:eastAsia="en-US"/>
        </w:rPr>
        <w:t>» в ОО ЯО в 2024/2025</w:t>
      </w:r>
      <w:r w:rsidRPr="00DA6A9C">
        <w:rPr>
          <w:rFonts w:ascii="Times New Roman" w:eastAsia="Calibri" w:hAnsi="Times New Roman" w:cs="Times New Roman"/>
          <w:sz w:val="24"/>
          <w:szCs w:val="24"/>
          <w:lang w:eastAsia="en-US"/>
        </w:rPr>
        <w:t xml:space="preserve"> учебном году;</w:t>
      </w:r>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r w:rsidRPr="00DA6A9C">
        <w:rPr>
          <w:rFonts w:ascii="Times New Roman" w:eastAsia="Calibri" w:hAnsi="Times New Roman" w:cs="Times New Roman"/>
          <w:sz w:val="24"/>
          <w:szCs w:val="24"/>
          <w:lang w:eastAsia="en-US"/>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утверждённого приказом Министерства просвещения РФ № 254 от 20.05.2020 г.</w:t>
      </w:r>
    </w:p>
    <w:p w:rsidR="00DA6A9C" w:rsidRPr="00DA6A9C" w:rsidRDefault="00DA6A9C" w:rsidP="00DA6A9C">
      <w:pPr>
        <w:numPr>
          <w:ilvl w:val="0"/>
          <w:numId w:val="5"/>
        </w:numPr>
        <w:spacing w:after="0" w:line="240" w:lineRule="auto"/>
        <w:jc w:val="both"/>
        <w:rPr>
          <w:rFonts w:ascii="Times New Roman" w:eastAsia="Calibri" w:hAnsi="Times New Roman" w:cs="Times New Roman"/>
          <w:sz w:val="24"/>
          <w:szCs w:val="24"/>
          <w:lang w:eastAsia="en-US"/>
        </w:rPr>
      </w:pPr>
      <w:r w:rsidRPr="00DA6A9C">
        <w:rPr>
          <w:rFonts w:ascii="Times New Roman" w:eastAsia="Calibri" w:hAnsi="Times New Roman" w:cs="Times New Roman"/>
          <w:bCs/>
          <w:iCs/>
          <w:sz w:val="24"/>
          <w:szCs w:val="24"/>
          <w:lang w:eastAsia="en-US"/>
        </w:rPr>
        <w:t>Приказа Министерства просвещения РФ от 23 декабря 2020 г.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w:t>
      </w:r>
      <w:r w:rsidR="00331EE7">
        <w:rPr>
          <w:rFonts w:ascii="Times New Roman" w:eastAsia="Calibri" w:hAnsi="Times New Roman" w:cs="Times New Roman"/>
          <w:bCs/>
          <w:iCs/>
          <w:sz w:val="24"/>
          <w:szCs w:val="24"/>
          <w:lang w:eastAsia="en-US"/>
        </w:rPr>
        <w:t>дерации от 20 мая 2020 г. № 254</w:t>
      </w:r>
      <w:r w:rsidRPr="00DA6A9C">
        <w:rPr>
          <w:rFonts w:ascii="Times New Roman" w:eastAsia="Calibri" w:hAnsi="Times New Roman" w:cs="Times New Roman"/>
          <w:bCs/>
          <w:iCs/>
          <w:sz w:val="24"/>
          <w:szCs w:val="24"/>
          <w:lang w:eastAsia="en-US"/>
        </w:rPr>
        <w:t>.</w:t>
      </w:r>
    </w:p>
    <w:p w:rsidR="00DA6A9C" w:rsidRPr="00DA6A9C" w:rsidRDefault="00DA6A9C" w:rsidP="00DA6A9C">
      <w:pPr>
        <w:ind w:left="360"/>
        <w:jc w:val="both"/>
        <w:rPr>
          <w:rFonts w:ascii="Calibri" w:eastAsia="Calibri" w:hAnsi="Calibri" w:cs="Times New Roman"/>
          <w:sz w:val="24"/>
          <w:szCs w:val="24"/>
          <w:highlight w:val="yellow"/>
          <w:lang w:eastAsia="en-US"/>
        </w:rPr>
      </w:pPr>
    </w:p>
    <w:p w:rsidR="00DA6A9C" w:rsidRPr="00DA6A9C" w:rsidRDefault="00DA6A9C" w:rsidP="00DA6A9C">
      <w:pPr>
        <w:ind w:left="360"/>
        <w:jc w:val="both"/>
        <w:rPr>
          <w:rFonts w:ascii="Times New Roman" w:eastAsia="Calibri" w:hAnsi="Times New Roman" w:cs="Times New Roman"/>
          <w:sz w:val="24"/>
          <w:szCs w:val="24"/>
          <w:lang w:eastAsia="en-US"/>
        </w:rPr>
      </w:pPr>
      <w:bookmarkStart w:id="1" w:name="_Hlk118361372"/>
      <w:r w:rsidRPr="00DA6A9C">
        <w:rPr>
          <w:rFonts w:ascii="Times New Roman" w:eastAsia="Calibri" w:hAnsi="Times New Roman" w:cs="Times New Roman"/>
          <w:sz w:val="24"/>
          <w:szCs w:val="24"/>
          <w:lang w:eastAsia="en-US"/>
        </w:rPr>
        <w:t>Рабочая программа учитывает концепции преподавания учебного предмета «</w:t>
      </w:r>
      <w:r w:rsidRPr="00BC3A93">
        <w:rPr>
          <w:rFonts w:ascii="Times New Roman" w:hAnsi="Times New Roman" w:cs="Times New Roman"/>
          <w:sz w:val="24"/>
          <w:szCs w:val="24"/>
        </w:rPr>
        <w:t>Родной язык</w:t>
      </w:r>
      <w:r>
        <w:rPr>
          <w:rFonts w:ascii="Times New Roman" w:hAnsi="Times New Roman" w:cs="Times New Roman"/>
          <w:sz w:val="24"/>
          <w:szCs w:val="24"/>
        </w:rPr>
        <w:t xml:space="preserve"> (русский)</w:t>
      </w:r>
      <w:r w:rsidRPr="00DA6A9C">
        <w:rPr>
          <w:rFonts w:ascii="Times New Roman" w:eastAsia="Calibri" w:hAnsi="Times New Roman" w:cs="Times New Roman"/>
          <w:sz w:val="24"/>
          <w:szCs w:val="24"/>
          <w:lang w:eastAsia="en-US"/>
        </w:rPr>
        <w:t>», а также разработана с учётом рабочей программы воспитания ГОУ ЯО «Рыбинская общеобразовательная школа».</w:t>
      </w:r>
    </w:p>
    <w:bookmarkEnd w:id="1"/>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«Родной язык» в учебном плане, раскрываются основные подходы к отбору содержания курса, характеризуются его основные содержательные линии.</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«Русский родной язык».</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xml:space="preserve">Программа определяет содержание учебного предмета по годамобучения, основные методические стратегии обучения, воспитания и </w:t>
      </w:r>
      <w:proofErr w:type="gramStart"/>
      <w:r w:rsidRPr="00BC3A93">
        <w:rPr>
          <w:rFonts w:ascii="Times New Roman" w:hAnsi="Times New Roman" w:cs="Times New Roman"/>
          <w:sz w:val="24"/>
          <w:szCs w:val="24"/>
        </w:rPr>
        <w:t>развития</w:t>
      </w:r>
      <w:proofErr w:type="gramEnd"/>
      <w:r w:rsidRPr="00BC3A93">
        <w:rPr>
          <w:rFonts w:ascii="Times New Roman" w:hAnsi="Times New Roman" w:cs="Times New Roman"/>
          <w:sz w:val="24"/>
          <w:szCs w:val="24"/>
        </w:rPr>
        <w:t xml:space="preserve"> обучающихся средствами учебного предмета «Родной язык».</w:t>
      </w:r>
    </w:p>
    <w:p w:rsidR="000915B5" w:rsidRDefault="000915B5" w:rsidP="00BC3A9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Общие цели учебного предмета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Цели изучения учебного предмета «Родной язык</w:t>
      </w:r>
      <w:r w:rsidR="008D7F85">
        <w:rPr>
          <w:rFonts w:ascii="Times New Roman" w:hAnsi="Times New Roman" w:cs="Times New Roman"/>
          <w:b/>
          <w:bCs/>
          <w:sz w:val="24"/>
          <w:szCs w:val="24"/>
        </w:rPr>
        <w:t xml:space="preserve"> (русский)</w:t>
      </w:r>
      <w:r w:rsidRPr="00BC3A93">
        <w:rPr>
          <w:rFonts w:ascii="Times New Roman" w:hAnsi="Times New Roman" w:cs="Times New Roman"/>
          <w:b/>
          <w:bCs/>
          <w:sz w:val="24"/>
          <w:szCs w:val="24"/>
        </w:rPr>
        <w:t>»</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В соответствии с этим в курсе русского родного языка актуализируются следующие цели:</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воспитание гражданина и патриота;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формирование представления о русском языке как духовной, нравственной и культурной ценности народа;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осознание национального своеобразия русского языка;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формирование познавательного интереса, любви, уважительного отношения к русскому языку, а через него - к родной культуре;</w:t>
      </w:r>
    </w:p>
    <w:p w:rsidR="00267FB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rsidR="00267FB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воспитание уважительного отношения к культурам и языкам народов России; овладение культурой межнационального общения;</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обогащение словарного запаса и грамматического строя речи учащихся;</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развитие готовности и способности к речевому взаимодействию и взаимопониманию, потребности к речевому самосовершенствованию;</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D1360"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D77B68" w:rsidRDefault="00D77B68" w:rsidP="00BC3A93">
      <w:pPr>
        <w:autoSpaceDE w:val="0"/>
        <w:autoSpaceDN w:val="0"/>
        <w:adjustRightInd w:val="0"/>
        <w:spacing w:after="0" w:line="240" w:lineRule="auto"/>
        <w:ind w:firstLine="709"/>
        <w:jc w:val="both"/>
        <w:rPr>
          <w:rFonts w:ascii="Times New Roman" w:hAnsi="Times New Roman" w:cs="Times New Roman"/>
          <w:sz w:val="24"/>
          <w:szCs w:val="24"/>
        </w:rPr>
      </w:pPr>
    </w:p>
    <w:p w:rsidR="00D77B68" w:rsidRPr="00BC3A93" w:rsidRDefault="00D77B68" w:rsidP="00BC3A93">
      <w:pPr>
        <w:autoSpaceDE w:val="0"/>
        <w:autoSpaceDN w:val="0"/>
        <w:adjustRightInd w:val="0"/>
        <w:spacing w:after="0" w:line="240" w:lineRule="auto"/>
        <w:ind w:firstLine="709"/>
        <w:jc w:val="both"/>
        <w:rPr>
          <w:rFonts w:ascii="Times New Roman" w:hAnsi="Times New Roman" w:cs="Times New Roman"/>
          <w:sz w:val="24"/>
          <w:szCs w:val="24"/>
        </w:rPr>
      </w:pPr>
      <w:r w:rsidRPr="00D77B68">
        <w:rPr>
          <w:rFonts w:ascii="Times New Roman" w:hAnsi="Times New Roman" w:cs="Times New Roman"/>
          <w:sz w:val="24"/>
          <w:szCs w:val="24"/>
        </w:rPr>
        <w:t xml:space="preserve">Рабочая программа учитывает концепции преподавания учебного предмета </w:t>
      </w:r>
      <w:r w:rsidR="005D0850">
        <w:rPr>
          <w:rFonts w:ascii="Times New Roman" w:hAnsi="Times New Roman" w:cs="Times New Roman"/>
          <w:sz w:val="24"/>
          <w:szCs w:val="24"/>
        </w:rPr>
        <w:t>«Родной русский язык</w:t>
      </w:r>
      <w:r w:rsidRPr="00D77B68">
        <w:rPr>
          <w:rFonts w:ascii="Times New Roman" w:hAnsi="Times New Roman" w:cs="Times New Roman"/>
          <w:sz w:val="24"/>
          <w:szCs w:val="24"/>
        </w:rPr>
        <w:t>», а также рекомендации рабочей программы воспитания ГОУ ЯО «Рыбинская общеобразовательная школа»</w:t>
      </w:r>
      <w:r>
        <w:rPr>
          <w:rFonts w:ascii="Times New Roman" w:hAnsi="Times New Roman" w:cs="Times New Roman"/>
          <w:sz w:val="24"/>
          <w:szCs w:val="24"/>
        </w:rPr>
        <w:t>.</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Общая характеристика учебного предмета «Родной (русский) язык»</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Учебный предмет «Родной (русский) язык» не ущемляет права техобучающихся, кто изучает иные (не русский) родные языки. Поэтомуучебное время, отведённое на изучение данной дисциплины, не можетрассматриваться как время для углублённого изучения основного курса«Русский язык».</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В содержании курса «Родной (русский) язык» предусматриваетсярасширение сведений, имеющих отношение не к внутреннему системномуустройству языка, а к вопросам реализации языковой системы в речи,внешней стороне существования языка: к многообразным связямрусского языка с цивилизацией и культурой, государством и обществом.Программа учебного предмета отражает социокультурный контекстсуществования русского языка, в частности, те языковые аспекты, которыеобнаруживают прямую, непосредственную культурно-историческуюобусловленность.</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b/>
          <w:bCs/>
          <w:sz w:val="24"/>
          <w:szCs w:val="24"/>
        </w:rPr>
        <w:t xml:space="preserve">Важнейшими задачами курса являются </w:t>
      </w:r>
      <w:r w:rsidRPr="00BC3A93">
        <w:rPr>
          <w:rFonts w:ascii="Times New Roman" w:hAnsi="Times New Roman" w:cs="Times New Roman"/>
          <w:sz w:val="24"/>
          <w:szCs w:val="24"/>
        </w:rPr>
        <w:t>приобщение обучающихся кфактам русской языковой истории в связи с историей русского народа,формирование преставлений школьников о сходстве и различиях русского идругих языков в контексте богатства и своеобразия языков, национальныхтрадиций и культур народов России и мира; расширение представлений орусской языковой картине мира, о национальном языке как базеобщезначимых нравственно-интеллектуальных ценностей, поведенческихстереотипов и т.п., что способствует воспитанию патриотического чувства,гражданственности, национального самосознания и уважения к языкам икультурам других народов нашей страны и мира.</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Содержание курса направлено на формирование представлений о языкекак живом, развивающемся явлении, о диалектическом противоречииподвижности и стабильности как одной из основных характеристиклитературного языка, что способствует преодолению языкового нигилизмаобучающихся, пониманию важнейших социокультурных функций языковойкодификации.</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Программой предусматривается расширение и углублениемежпредметного взаимодействия в обучении русскому родному языку нетолько в филологических образовательных областях, но и во всём комплексеизучаемых дисциплин естественнонаучного и гуманитарного циклов.</w:t>
      </w:r>
    </w:p>
    <w:p w:rsidR="002D1360" w:rsidRPr="00BC3A93" w:rsidRDefault="002D1360"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Основные содержательные линии программы учебного предмета«Родной язык (русский)»</w:t>
      </w:r>
    </w:p>
    <w:p w:rsidR="00D320A6" w:rsidRPr="00BC3A93" w:rsidRDefault="002D1360"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Как курс, имеющий частный характер, школьный курс родного(русского) языка опирается на содержание основного курса, представленногов образовательной области «Русский язык и литература», сопровождает иподдерживает его. Основные содержательные линии настоящей программы</w:t>
      </w:r>
      <w:r w:rsidR="00D320A6" w:rsidRPr="00BC3A93">
        <w:rPr>
          <w:rFonts w:ascii="Times New Roman" w:hAnsi="Times New Roman" w:cs="Times New Roman"/>
          <w:sz w:val="24"/>
          <w:szCs w:val="24"/>
        </w:rPr>
        <w:t xml:space="preserve">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В соответствии с этим в программе выделяются следующие блоки:</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b/>
          <w:bCs/>
          <w:i/>
          <w:iCs/>
          <w:sz w:val="24"/>
          <w:szCs w:val="24"/>
        </w:rPr>
        <w:t xml:space="preserve">В первом блоке «Язык и культура» </w:t>
      </w:r>
      <w:r w:rsidRPr="00BC3A93">
        <w:rPr>
          <w:rFonts w:ascii="Times New Roman" w:hAnsi="Times New Roman" w:cs="Times New Roman"/>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b/>
          <w:bCs/>
          <w:i/>
          <w:iCs/>
          <w:sz w:val="24"/>
          <w:szCs w:val="24"/>
        </w:rPr>
        <w:t xml:space="preserve">Второй блок «Культура речи» </w:t>
      </w:r>
      <w:r w:rsidRPr="00BC3A93">
        <w:rPr>
          <w:rFonts w:ascii="Times New Roman" w:hAnsi="Times New Roman" w:cs="Times New Roman"/>
          <w:sz w:val="24"/>
          <w:szCs w:val="24"/>
        </w:rPr>
        <w:t xml:space="preserve">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w:t>
      </w:r>
      <w:r w:rsidRPr="00BC3A93">
        <w:rPr>
          <w:rFonts w:ascii="Times New Roman" w:hAnsi="Times New Roman" w:cs="Times New Roman"/>
          <w:sz w:val="24"/>
          <w:szCs w:val="24"/>
        </w:rPr>
        <w:lastRenderedPageBreak/>
        <w:t>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b/>
          <w:bCs/>
          <w:i/>
          <w:iCs/>
          <w:sz w:val="24"/>
          <w:szCs w:val="24"/>
        </w:rPr>
        <w:t>В третьем блоке «Речь. Речевая деятельность. Текст</w:t>
      </w:r>
      <w:r w:rsidRPr="00BC3A93">
        <w:rPr>
          <w:rFonts w:ascii="Times New Roman" w:hAnsi="Times New Roman" w:cs="Times New Roman"/>
          <w:sz w:val="24"/>
          <w:szCs w:val="24"/>
        </w:rPr>
        <w:t>»</w:t>
      </w:r>
    </w:p>
    <w:p w:rsidR="00D320A6"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Место учебного предмета «Родной язык (русский)»</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Программа составлена на основе требований к предметным результатам освоения основной образовательной программы,представленной в федеральном государственном образовательном стандарте основного общего образования, и рассчитана на общую учебную нагрузку в объеме 69 часов на уровне основного общего образования (8 класс – 35 часов в год, 9 класс – 34 часа в год).</w:t>
      </w:r>
      <w:r>
        <w:rPr>
          <w:rFonts w:ascii="Times New Roman" w:hAnsi="Times New Roman" w:cs="Times New Roman"/>
          <w:sz w:val="24"/>
          <w:szCs w:val="24"/>
        </w:rPr>
        <w:t xml:space="preserve"> По учебному плану ГОУ ЯО «Рыбинская общеобразовательная школа» на родной язык (русский) </w:t>
      </w:r>
      <w:r w:rsidR="00D53337">
        <w:rPr>
          <w:rFonts w:ascii="Times New Roman" w:hAnsi="Times New Roman" w:cs="Times New Roman"/>
          <w:sz w:val="24"/>
          <w:szCs w:val="24"/>
        </w:rPr>
        <w:t xml:space="preserve">в 9 классе </w:t>
      </w:r>
      <w:r w:rsidR="005C503C">
        <w:rPr>
          <w:rFonts w:ascii="Times New Roman" w:hAnsi="Times New Roman" w:cs="Times New Roman"/>
          <w:sz w:val="24"/>
          <w:szCs w:val="24"/>
        </w:rPr>
        <w:t xml:space="preserve">группе 2 </w:t>
      </w:r>
      <w:r w:rsidR="00D53337">
        <w:rPr>
          <w:rFonts w:ascii="Times New Roman" w:hAnsi="Times New Roman" w:cs="Times New Roman"/>
          <w:sz w:val="24"/>
          <w:szCs w:val="24"/>
        </w:rPr>
        <w:t>– 9 часов в год (0,27</w:t>
      </w:r>
      <w:r w:rsidR="005C503C">
        <w:rPr>
          <w:rFonts w:ascii="Times New Roman" w:hAnsi="Times New Roman" w:cs="Times New Roman"/>
          <w:sz w:val="24"/>
          <w:szCs w:val="24"/>
        </w:rPr>
        <w:t xml:space="preserve"> часа в год), в 8 классе группе 2 – 9 часов в год (0,27 часа в год).</w:t>
      </w:r>
    </w:p>
    <w:p w:rsidR="001B2F40" w:rsidRDefault="001B2F40" w:rsidP="00BC3A93">
      <w:pPr>
        <w:autoSpaceDE w:val="0"/>
        <w:autoSpaceDN w:val="0"/>
        <w:adjustRightInd w:val="0"/>
        <w:spacing w:after="0" w:line="240" w:lineRule="auto"/>
        <w:ind w:firstLine="709"/>
        <w:jc w:val="both"/>
        <w:rPr>
          <w:rFonts w:ascii="Times New Roman" w:hAnsi="Times New Roman" w:cs="Times New Roman"/>
          <w:b/>
          <w:sz w:val="24"/>
          <w:szCs w:val="24"/>
        </w:rPr>
      </w:pPr>
    </w:p>
    <w:p w:rsidR="001B2F40" w:rsidRPr="001B2F40" w:rsidRDefault="001B2F40" w:rsidP="00BC3A93">
      <w:pPr>
        <w:autoSpaceDE w:val="0"/>
        <w:autoSpaceDN w:val="0"/>
        <w:adjustRightInd w:val="0"/>
        <w:spacing w:after="0" w:line="240" w:lineRule="auto"/>
        <w:ind w:firstLine="709"/>
        <w:jc w:val="both"/>
        <w:rPr>
          <w:rFonts w:ascii="Times New Roman" w:hAnsi="Times New Roman" w:cs="Times New Roman"/>
          <w:b/>
          <w:sz w:val="24"/>
          <w:szCs w:val="24"/>
        </w:rPr>
      </w:pPr>
      <w:r w:rsidRPr="001B2F40">
        <w:rPr>
          <w:rFonts w:ascii="Times New Roman" w:hAnsi="Times New Roman" w:cs="Times New Roman"/>
          <w:b/>
          <w:sz w:val="24"/>
          <w:szCs w:val="24"/>
        </w:rPr>
        <w:t>Формы организации учебной деятельности</w:t>
      </w:r>
    </w:p>
    <w:p w:rsidR="001B2F40" w:rsidRDefault="001B2F40" w:rsidP="001B2F40">
      <w:pPr>
        <w:shd w:val="clear" w:color="auto" w:fill="FFFFFF"/>
        <w:spacing w:after="0" w:line="240" w:lineRule="auto"/>
        <w:ind w:firstLine="709"/>
        <w:jc w:val="both"/>
        <w:rPr>
          <w:rFonts w:ascii="Times New Roman" w:hAnsi="Times New Roman"/>
          <w:sz w:val="24"/>
          <w:szCs w:val="24"/>
        </w:rPr>
      </w:pPr>
      <w:r w:rsidRPr="006E6B54">
        <w:rPr>
          <w:rFonts w:ascii="Times New Roman" w:hAnsi="Times New Roman"/>
          <w:sz w:val="24"/>
          <w:szCs w:val="24"/>
        </w:rPr>
        <w:t>Форма организации образовательного процесса</w:t>
      </w:r>
      <w:r w:rsidRPr="00670E21">
        <w:rPr>
          <w:rFonts w:ascii="Times New Roman" w:hAnsi="Times New Roman"/>
          <w:sz w:val="24"/>
          <w:szCs w:val="24"/>
        </w:rPr>
        <w:t xml:space="preserve"> – классно-урочная: 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w:t>
      </w:r>
      <w:r>
        <w:rPr>
          <w:rFonts w:ascii="Times New Roman" w:hAnsi="Times New Roman"/>
          <w:sz w:val="24"/>
          <w:szCs w:val="24"/>
        </w:rPr>
        <w:t xml:space="preserve">уроки-консультации, </w:t>
      </w:r>
      <w:r w:rsidRPr="00670E21">
        <w:rPr>
          <w:rFonts w:ascii="Times New Roman" w:hAnsi="Times New Roman"/>
          <w:sz w:val="24"/>
          <w:szCs w:val="24"/>
        </w:rPr>
        <w:t>нестандартные уроки: зачёт, семинар</w:t>
      </w:r>
      <w:r>
        <w:rPr>
          <w:rFonts w:ascii="Times New Roman" w:hAnsi="Times New Roman"/>
          <w:sz w:val="24"/>
          <w:szCs w:val="24"/>
        </w:rPr>
        <w:t xml:space="preserve">. </w:t>
      </w:r>
    </w:p>
    <w:p w:rsidR="001B2F40" w:rsidRPr="00BC3A93" w:rsidRDefault="001B2F40" w:rsidP="00BC3A93">
      <w:pPr>
        <w:autoSpaceDE w:val="0"/>
        <w:autoSpaceDN w:val="0"/>
        <w:adjustRightInd w:val="0"/>
        <w:spacing w:after="0" w:line="240" w:lineRule="auto"/>
        <w:ind w:firstLine="709"/>
        <w:jc w:val="both"/>
        <w:rPr>
          <w:rFonts w:ascii="Times New Roman" w:hAnsi="Times New Roman" w:cs="Times New Roman"/>
          <w:sz w:val="24"/>
          <w:szCs w:val="24"/>
        </w:rPr>
      </w:pPr>
    </w:p>
    <w:p w:rsidR="00331EE7" w:rsidRDefault="001B2F40" w:rsidP="001B2F40">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учебного предмета «Родной язык (русский)»</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8 класс</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Личностные: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воспитание ценностного отношения к родному языку и литературе народном языке как хранителю культуры, включение в культурно –языковоеполе своего народа;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приобщение к литературному наследию своего народа;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формирование причастности к свершениям и традициям своего народа;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исторической преемственности поколений, своейответственности за сохранение культуры народа.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Метапредметные: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обогащение активного и потенциального словарного запаса, развитие уобучающихся культуры владения родным языком во всей полноте егофункциональных возможностей в соответствии с нормами устной иписьменной речи, правилами речевого этикета;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получение знаний о родном языке как системе и как развивающемсяявлении, о его уровнях и единицах, о закономерностях егофункционирования, освоение базовых понятий лингвистики, формированиеаналитических умений в отношении языковых единиц и текстов разныхфункционально-смысловых типов и жанров.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Предметные: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1. Понимание взаимосвязи языка, культуры и истории народа, говорящего нанём:</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роли русского родного языка в жизни общества игосударства, в современном мире;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роли русского родного языка в жизни человека;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языка как развивающегося явления, взаимосвязи исторического развития языка с историей общества;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национального своеобразия, богатства, выразительности русского родного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понимание и истолкование значения слов с национально-культурным компонентом, правильное употребление их в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характеристика лексики с точки зрения происхождения: лексика исконно русская и заимствованная;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процессов заимствования лексики как результата взаимодействия национальных культур;</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характеристика заимствованных слов по языку-источнику (из славянских и неславянских языков), времени вхождения (самые древние и более поздние);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перераспределения пластов лексики между активным и пассивным запасом слов; определение значения устаревших слов с национально-культурным компонентом;</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определение значения современных неологизмов, характеристика неологизмов по сфере употребления и стилистической окраске;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1B2F40"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xml:space="preserve">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стремление к речевому самосовершенствованию, овладение основными стилистическими ресурсами лексики и фразеологии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важности соблюдения норм современного русскоголитературного языка для культурного человека;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анализ и оценивание с точки зрения норм современного русскоголитературного языка чужой и собственной речи; корректировка речи суч</w:t>
      </w:r>
      <w:r>
        <w:rPr>
          <w:rFonts w:ascii="Times New Roman" w:hAnsi="Times New Roman" w:cs="Times New Roman"/>
          <w:sz w:val="24"/>
          <w:szCs w:val="24"/>
        </w:rPr>
        <w:t>ё</w:t>
      </w:r>
      <w:r w:rsidRPr="00BC3A93">
        <w:rPr>
          <w:rFonts w:ascii="Times New Roman" w:hAnsi="Times New Roman" w:cs="Times New Roman"/>
          <w:sz w:val="24"/>
          <w:szCs w:val="24"/>
        </w:rPr>
        <w:t>том её соответствия основными нормами литературного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на письме и в устной речи норм современного русскоголитературного языка и правил речевого этикета;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обогащение активного и потенциального словарного запаса,расширение объёма используемых в речи грамматических средств длясвободного выражения мыслей и чувств на родном языке адекватно ситуациии стилю общения;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стремление к речевому самосовершенствованию;</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формирование ответственности за языковую культуру какобщечеловеческую ценность;</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осознанное расширение своей речевой практики, развитие культурыиспользования русского языка, способности оценивать свои языковыеумения, планировать и осуществлять их совершенствование и развитие;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орфоэпических и акцентологических нормсовременного русского литературного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произносительных различий в русском языке,обусловленных темпом речи и стилями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вариантов орфоэпической и акцентологической нормы;употребление слов с учётом произносительных вариантов орфоэпическойнормы;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слов с учётом стилистических вариантов орфоэпическойнормы;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активных процессов в области произношения и ударения;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лексических норм современного русскоголитературного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нормы употребления синонимов, антонимов, омонимов, паронимов;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слова в соответствии с его лексическим значением 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требованием лексической сочетаемости;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терминов в научном стиле речи, в публицистике,художественной литературе, разговорной речи; опознавание частотныхпримеров тавтологии и плеоназма;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стилистических вариантов лексической 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имён существительных, прилагательных, глаголов сучётом стилистических вариантов лексической 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синонимов, антонимов, омонимов с учётомстилистических вариантов лексической 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типичных речевых ошибок;</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редактирование текста с целью исправления речевых ошибок;выявление и исправление речевых ошибок в устной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грамматических норм современного русскоголитературного языка: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вариантов грамматической нормы:</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норм русского речевого этикета;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ситуациях делового общения;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активных процессов в русском речевом этикете;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орфографических норм современного русскоголитературного языка (в рамках изученного в основном курсе);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основных пунктуационных норм современного русскоголитературного языки (в рамках изученного в основном курсе);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толковых, в том числе мультимедийных, словарей дляопределения лексического значения слова, особенностей употребления;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орфоэпических, в том числе мультимедийных,орфографических словарей для определения нормативного произношенияслова; вариантов произношения;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словарей синонимов, антонимов, омонимов, паронимовдля уточнения значения слов, подбора к ним синонимов, антонимов,омонимов, паронимов, а также в процессе редактирования текста;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грамматических словарей и справочников дляуточнения нормы формообразования, словоизменения и построениясловосочетания и предложения; опознавания вариантов грамматическойнормы; в процессе редактирования текста;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использование орфографических словарей и справочников попунктуации для определения нормативного написания слов и постановкизнаков препинания в письменной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3. Совершенствование различных видов устной и письменной речевойдеятельности (говорения и слушания, чтения и письма, общения при помощисовременных средств устной и письменной коммуникации):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различными видами слушания (детальным, выборочным,ознакомительным, критическим, интерактивным) монологической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учебно-научных, художественных, публицистических текстовразличных функционально-смысловых типов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различными видами чтения учебно-научных,художественных, публицистических текстов различных функционально-смысловых типов речи;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дифференцировать и интегрировать информацию прочитанногои прослушанного текста</w:t>
      </w:r>
      <w:r>
        <w:rPr>
          <w:rFonts w:ascii="Times New Roman" w:hAnsi="Times New Roman" w:cs="Times New Roman"/>
          <w:sz w:val="24"/>
          <w:szCs w:val="24"/>
        </w:rPr>
        <w:t>;</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соотносить части прочитанного и прослушанного текста: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устанавливать причинно-следственные отношения, логические связи междуабзацами и частями текста и определять средства их выражения; определятьначало и конец темы; выявлять логический план текста;</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xml:space="preserve">• проведение анализа прослушанного или прочитанного текста: </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умениями информационной переработки прослушанного илипрочитанного текста; владение правилами информационной безопасностипри общении в социальных сетях;</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уместное использование коммуникативных стратегий и тактик устногообщения;</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участие в беседе, споре, владение правилами корректного речевогоповедения в споре;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строить устные учебно-научные сообщения различных видов,рецензию на проектную работу одноклассника, доклад; принимать участие вучебно-научной дискуссии;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умениями учебно-делового общения: убеждения собеседника;побуждения собеседника к действию; информирования об объекте;объяснения сущности объекта; оценки;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xml:space="preserve">• создание устных и письменных текстов описательного типа: </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создание устных и письменных текстов аргументативного типа; оценкапричин неэффективной аргументации в учебно-научном общении;</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создание текста как результата проектной (исследовательской)деятельности; оформление реферата в письменной форме и представлениеего в устной форме;</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чтение, комплексный анализ и создание текстов публицистическихжанров;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чтение, комплексный анализ и интерпретация текстов фольклора ихудожественных текстов или их фрагментов;</w:t>
      </w:r>
    </w:p>
    <w:p w:rsidR="001B2F40" w:rsidRPr="00BC3A93" w:rsidRDefault="001B2F40" w:rsidP="001B2F40">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редактирование собственных текстов с целью совершенствования ихсодержания и формы; сопоставление чернового и отредактированноготекстов.</w:t>
      </w:r>
    </w:p>
    <w:p w:rsidR="001B2F40" w:rsidRPr="00BC3A93" w:rsidRDefault="001B2F40" w:rsidP="00BC3A93">
      <w:pPr>
        <w:autoSpaceDE w:val="0"/>
        <w:autoSpaceDN w:val="0"/>
        <w:adjustRightInd w:val="0"/>
        <w:spacing w:after="0" w:line="240" w:lineRule="auto"/>
        <w:ind w:firstLine="709"/>
        <w:jc w:val="both"/>
        <w:rPr>
          <w:rFonts w:ascii="Times New Roman" w:hAnsi="Times New Roman" w:cs="Times New Roman"/>
          <w:sz w:val="24"/>
          <w:szCs w:val="24"/>
        </w:rPr>
      </w:pP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Предметные результаты изучения учебного предмета «Родной язык (русский)»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1. Понимание взаимосвязи языка, культуры и истории народа, говорящего на нём:</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роли русского родного языка в жизни общества и государства, в современном мире;</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роли русского родного языка в жизни человека;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языка как развивающегося явления, взаимосвязи исторического развития языка с историей общества;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национального своеобразия, богатства, выразительности русского родного языка;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и истолкование значения слов с национально-культурным компонентом, правильное употребление их в речи;</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понимание и истолкование значения фразеологических оборотов с национально-культурным компонентом;</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комментирование истории происхождения таких фразеологических оборотов, уместное употребление их в современных ситуациях речевого общения;</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и истолкование значения пословиц и поговорок, крылатых слов и выражений; знание источников крылатых слов и выражений;</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правильное употребление пословиц, поговорок, крылатых слов и выражений в современных ситуациях речевого общения;</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характеристика лексики с точки зрения происхождения;</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роли заимствованной лексики в современном русском языке;</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причин изменений в словарном составе языка, перераспределения пластов лексики между активным и пассивным запасом слов;</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2. Овладение основными нормами русского литературного язык</w:t>
      </w:r>
      <w:proofErr w:type="gramStart"/>
      <w:r w:rsidRPr="00BC3A93">
        <w:rPr>
          <w:rFonts w:ascii="Times New Roman" w:hAnsi="Times New Roman" w:cs="Times New Roman"/>
          <w:b/>
          <w:bCs/>
          <w:i/>
          <w:iCs/>
          <w:sz w:val="24"/>
          <w:szCs w:val="24"/>
        </w:rPr>
        <w:t>а(</w:t>
      </w:r>
      <w:proofErr w:type="gramEnd"/>
      <w:r w:rsidRPr="00BC3A93">
        <w:rPr>
          <w:rFonts w:ascii="Times New Roman" w:hAnsi="Times New Roman" w:cs="Times New Roman"/>
          <w:b/>
          <w:bCs/>
          <w:i/>
          <w:iCs/>
          <w:sz w:val="24"/>
          <w:szCs w:val="24"/>
        </w:rPr>
        <w:t>орфоэпическими, лексическими, грамматическими, стилистическими),нормами речевого этикета; приобретение опыта использованияязыковых норм в речевой практике при создании устных и письменныхвысказываний; стремление к речевому самосовершенствованию,овладение основными стилистическими ресурсами лексики и фразеологииязыка: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осознание важности соблюдения норм современного русскоголитературного языка для культурного человека;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анализ и оценивание с точки зрения норм современного русскоголитературного языка чужой и собственной речи;</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корректировка речи с учетом её соответствия основными нормамилитературного языка;</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на письме и в устной речи норм современного русскоголитературного языка и правил речевого этикета;</w:t>
      </w:r>
    </w:p>
    <w:p w:rsidR="00370A94"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обогащение активного и потенциального словарного запаса,расширение объёма используемых в речи грамматических средств длясвободного выражения мыслей и чувств на родном языке адекватно ситуациии стилю общения;</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стремление к речевому самосовершенствованию;</w:t>
      </w:r>
    </w:p>
    <w:p w:rsidR="00D320A6"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формирование ответственности за языковую культуру какобщечеловеческую ценность;</w:t>
      </w:r>
    </w:p>
    <w:p w:rsidR="00370A94" w:rsidRPr="00BC3A93" w:rsidRDefault="00D320A6"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осознанное расширение своей речевой практики, развитие культурыиспользования русского языка, способности оценивать свои языковыеумения, планировать и осуществлять их совершенствование и развитие;</w:t>
      </w:r>
      <w:r w:rsidR="00370A94" w:rsidRPr="00BC3A93">
        <w:rPr>
          <w:rFonts w:ascii="Times New Roman" w:hAnsi="Times New Roman" w:cs="Times New Roman"/>
          <w:sz w:val="24"/>
          <w:szCs w:val="24"/>
        </w:rPr>
        <w:t xml:space="preserve"> соблюдение основных орфоэпических и акцентологических норм современного русского литературного языка: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безударный [о] в словах иностранного происхождения; произношение парных по твердости-мягкости согласных перед [е] в словах иностранного происхождения;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xml:space="preserve">• произношение безударного [а] после ж и </w:t>
      </w:r>
      <w:proofErr w:type="spellStart"/>
      <w:r w:rsidRPr="00BC3A93">
        <w:rPr>
          <w:rFonts w:ascii="Times New Roman" w:hAnsi="Times New Roman" w:cs="Times New Roman"/>
          <w:sz w:val="24"/>
          <w:szCs w:val="24"/>
        </w:rPr>
        <w:t>ш</w:t>
      </w:r>
      <w:proofErr w:type="spellEnd"/>
      <w:r w:rsidRPr="00BC3A93">
        <w:rPr>
          <w:rFonts w:ascii="Times New Roman" w:hAnsi="Times New Roman" w:cs="Times New Roman"/>
          <w:sz w:val="24"/>
          <w:szCs w:val="24"/>
        </w:rPr>
        <w:t xml:space="preserve">; произношение сочетания </w:t>
      </w:r>
      <w:proofErr w:type="spellStart"/>
      <w:r w:rsidRPr="00BC3A93">
        <w:rPr>
          <w:rFonts w:ascii="Times New Roman" w:hAnsi="Times New Roman" w:cs="Times New Roman"/>
          <w:sz w:val="24"/>
          <w:szCs w:val="24"/>
        </w:rPr>
        <w:t>чн</w:t>
      </w:r>
      <w:proofErr w:type="spellEnd"/>
      <w:r w:rsidRPr="00BC3A93">
        <w:rPr>
          <w:rFonts w:ascii="Times New Roman" w:hAnsi="Times New Roman" w:cs="Times New Roman"/>
          <w:sz w:val="24"/>
          <w:szCs w:val="24"/>
        </w:rPr>
        <w:t xml:space="preserve"> и </w:t>
      </w:r>
      <w:proofErr w:type="spellStart"/>
      <w:r w:rsidRPr="00BC3A93">
        <w:rPr>
          <w:rFonts w:ascii="Times New Roman" w:hAnsi="Times New Roman" w:cs="Times New Roman"/>
          <w:sz w:val="24"/>
          <w:szCs w:val="24"/>
        </w:rPr>
        <w:t>чт</w:t>
      </w:r>
      <w:proofErr w:type="spellEnd"/>
      <w:r w:rsidRPr="00BC3A93">
        <w:rPr>
          <w:rFonts w:ascii="Times New Roman" w:hAnsi="Times New Roman" w:cs="Times New Roman"/>
          <w:sz w:val="24"/>
          <w:szCs w:val="24"/>
        </w:rPr>
        <w:t>;</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произношение женских отчеств на -</w:t>
      </w:r>
      <w:proofErr w:type="spellStart"/>
      <w:r w:rsidRPr="00BC3A93">
        <w:rPr>
          <w:rFonts w:ascii="Times New Roman" w:hAnsi="Times New Roman" w:cs="Times New Roman"/>
          <w:sz w:val="24"/>
          <w:szCs w:val="24"/>
        </w:rPr>
        <w:t>ична</w:t>
      </w:r>
      <w:proofErr w:type="spellEnd"/>
      <w:r w:rsidRPr="00BC3A93">
        <w:rPr>
          <w:rFonts w:ascii="Times New Roman" w:hAnsi="Times New Roman" w:cs="Times New Roman"/>
          <w:sz w:val="24"/>
          <w:szCs w:val="24"/>
        </w:rPr>
        <w:t>, -</w:t>
      </w:r>
      <w:proofErr w:type="spellStart"/>
      <w:r w:rsidRPr="00BC3A93">
        <w:rPr>
          <w:rFonts w:ascii="Times New Roman" w:hAnsi="Times New Roman" w:cs="Times New Roman"/>
          <w:sz w:val="24"/>
          <w:szCs w:val="24"/>
        </w:rPr>
        <w:t>инична</w:t>
      </w:r>
      <w:proofErr w:type="spellEnd"/>
      <w:r w:rsidRPr="00BC3A93">
        <w:rPr>
          <w:rFonts w:ascii="Times New Roman" w:hAnsi="Times New Roman" w:cs="Times New Roman"/>
          <w:sz w:val="24"/>
          <w:szCs w:val="24"/>
        </w:rPr>
        <w:t>; произношение твердого [н] перед мягкими [ф'] и [в'];</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произношение мягкого [н] перед ч и щ.; постановка ударения в отдельных грамматических формах имён существительных, прилагательных;</w:t>
      </w:r>
      <w:r w:rsidR="00267FB3">
        <w:rPr>
          <w:rFonts w:ascii="Times New Roman" w:hAnsi="Times New Roman" w:cs="Times New Roman"/>
          <w:sz w:val="24"/>
          <w:szCs w:val="24"/>
        </w:rPr>
        <w:t>г</w:t>
      </w:r>
      <w:r w:rsidRPr="00BC3A93">
        <w:rPr>
          <w:rFonts w:ascii="Times New Roman" w:hAnsi="Times New Roman" w:cs="Times New Roman"/>
          <w:sz w:val="24"/>
          <w:szCs w:val="24"/>
        </w:rPr>
        <w:t>лаголов(в рамках изученного); в словоформах с непроизводными предлогами‚ в заимствованных словах;</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осознание смыслоразличительной роли ударения на примере омографов;</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произносительных различий в русском языке, обусловленных темпом речи и стилями речи;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вариантов орфоэпической и акцентологической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слов с учётом произносительных вариантов орфоэпической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слов с учётом стилистических вариантов орфоэпической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активных процессов в области произношения и ударения; соблюдение основных лексических норм современного русского литературного языка: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стилистических вариантов лексической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имён существительных, прилагательных, глаголов с учётом стилистических вариантов лексической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употребление синонимов, антонимов‚ омонимов с учётом стилистических вариантов лексической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различение типичных речевых ошибок;</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редактирование текста с целью исправления речевых ошибок;</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выявление и исправление речевых ошибок в устной речи;соблюдение основных грамматических норм современного русского литературного языка: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правильное употребление имён существительных, прилагательных, глаголов с учётом вариантов грамматической нормы;</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выявление и исправление грамматических ошибок в устной речи; соблюдение основных норм русского речевого этикета: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этикетных форм и устойчивых формул‚ принципов этикетного общения, лежащих в основе национального речевого этикета;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русской этикетной вербальной и невербальной манеры общения;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в общении этикетных речевых тактик и приёмов‚ помогающих противостоять речевой агрессии;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при общении в электронной среде этики и русского речевого этикета;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соблюдение норм русского этикетного речевого поведения в ситуациях делового общения;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понимание активных процессов в русском речевом этикете; соблюдение основных орфографических норм современного русского литературного языка (в рамках изученного в основном курсе);</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соблюдение основных пунктуационных норм современного русского литературного языки (в рамках изученного в основном курсе);</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толковых, в том числе мультимедийных, словарей для определения лексического значения слова, особенностей употребления;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lastRenderedPageBreak/>
        <w:t>•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b/>
          <w:bCs/>
          <w:i/>
          <w:iCs/>
          <w:sz w:val="24"/>
          <w:szCs w:val="24"/>
        </w:rPr>
      </w:pPr>
      <w:r w:rsidRPr="00BC3A93">
        <w:rPr>
          <w:rFonts w:ascii="Times New Roman" w:hAnsi="Times New Roman" w:cs="Times New Roman"/>
          <w:b/>
          <w:bCs/>
          <w:i/>
          <w:iCs/>
          <w:sz w:val="24"/>
          <w:szCs w:val="24"/>
        </w:rPr>
        <w:t>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дифференцировать и интегрировать информацию прочитанного и прослушанного текста;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соотносить части прочитанного и прослушанного текста:</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правилами информационной безопасности при общении в социальных сетях;</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участие в беседе, споре, владение правилами корректного речевого поведения в споре;</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создание устных и письменных текстов описательного типа: определение, дефиниция, собственно описание, пояснение;</w:t>
      </w:r>
    </w:p>
    <w:p w:rsidR="00A5510E"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создание устных и письменных текстов аргументативного типа(рассуждение, доказательство, объяснение) с использованием различныхспособов аргументации, опровержения доводов оппонента (критика тезиса,критика аргументов, критика демонстрации); оценка причин неэффективнойаргументации в учебно-научном общении;</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создание текста как результата проектной (исследовательской)деятельности; оформление реферата в письменной форме и представлениеего в устной форме;</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чтение, комплексный анализ и создание текстов публицистическихжанров (девиз, слоган, путевые записки, проблемный очерк; текстырекламных объявлений);</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чтение, комплексный анализ и интерпретация текстов фольклора ихудожественных текстов или их фрагментов;</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оценивание устных и письменных речевых высказываний с точкизрения их эффективности, понимание основных причин коммуникативныхнеудач и объяснение их; оценивание собственной и чужой речи с точкизрения точного, уместного и выразительного словоупотребления;</w:t>
      </w:r>
    </w:p>
    <w:p w:rsidR="00370A94" w:rsidRPr="00BC3A93" w:rsidRDefault="00370A94"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sz w:val="24"/>
          <w:szCs w:val="24"/>
        </w:rPr>
        <w:t>• редактирование собственных текстов с целью совершенствования ихсодержания и формы; сопоставление чернового и отредактированноготекстов.</w:t>
      </w:r>
    </w:p>
    <w:p w:rsidR="00331EE7" w:rsidRDefault="00A5510E"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Планируемые результаты изучения учебного предмета«Родной язык (русский)»</w:t>
      </w:r>
    </w:p>
    <w:p w:rsidR="00A5510E" w:rsidRPr="00BC3A93" w:rsidRDefault="00A5510E" w:rsidP="00BC3A93">
      <w:pPr>
        <w:autoSpaceDE w:val="0"/>
        <w:autoSpaceDN w:val="0"/>
        <w:adjustRightInd w:val="0"/>
        <w:spacing w:after="0" w:line="240" w:lineRule="auto"/>
        <w:ind w:firstLine="709"/>
        <w:jc w:val="both"/>
        <w:rPr>
          <w:rFonts w:ascii="Times New Roman" w:hAnsi="Times New Roman" w:cs="Times New Roman"/>
          <w:b/>
          <w:bCs/>
          <w:sz w:val="24"/>
          <w:szCs w:val="24"/>
        </w:rPr>
      </w:pPr>
      <w:r w:rsidRPr="00BC3A93">
        <w:rPr>
          <w:rFonts w:ascii="Times New Roman" w:hAnsi="Times New Roman" w:cs="Times New Roman"/>
          <w:b/>
          <w:bCs/>
          <w:sz w:val="24"/>
          <w:szCs w:val="24"/>
        </w:rPr>
        <w:t>9 класс</w:t>
      </w:r>
    </w:p>
    <w:p w:rsidR="00A5510E" w:rsidRPr="00BC3A93" w:rsidRDefault="00A5510E" w:rsidP="00BC3A93">
      <w:pPr>
        <w:autoSpaceDE w:val="0"/>
        <w:autoSpaceDN w:val="0"/>
        <w:adjustRightInd w:val="0"/>
        <w:spacing w:after="0" w:line="240" w:lineRule="auto"/>
        <w:ind w:firstLine="709"/>
        <w:jc w:val="both"/>
        <w:rPr>
          <w:rFonts w:ascii="Times New Roman" w:hAnsi="Times New Roman" w:cs="Times New Roman"/>
          <w:sz w:val="24"/>
          <w:szCs w:val="24"/>
        </w:rPr>
      </w:pPr>
      <w:r w:rsidRPr="00BC3A93">
        <w:rPr>
          <w:rFonts w:ascii="Times New Roman" w:hAnsi="Times New Roman" w:cs="Times New Roman"/>
          <w:b/>
          <w:bCs/>
          <w:sz w:val="24"/>
          <w:szCs w:val="24"/>
        </w:rPr>
        <w:t xml:space="preserve">Речь и речевое общение. </w:t>
      </w:r>
    </w:p>
    <w:p w:rsidR="00BC3A93" w:rsidRPr="00F84E4A" w:rsidRDefault="00A5510E"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использовать различные виды монолога (повествование, описание,</w:t>
      </w:r>
      <w:r w:rsidR="00BC3A93" w:rsidRPr="00F84E4A">
        <w:rPr>
          <w:rFonts w:ascii="Times New Roman" w:hAnsi="Times New Roman" w:cs="Times New Roman"/>
          <w:sz w:val="24"/>
          <w:szCs w:val="24"/>
        </w:rPr>
        <w:t xml:space="preserve"> рассуждение; сочетание разных видов монолога) в различных ситуациях общения;</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lastRenderedPageBreak/>
        <w:t>- соблюдать нормы речевого поведения в типичных ситуациях общения;</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предупреждать коммуникативные неуд</w:t>
      </w:r>
      <w:r w:rsidR="005C503C">
        <w:rPr>
          <w:rFonts w:ascii="Times New Roman" w:hAnsi="Times New Roman" w:cs="Times New Roman"/>
          <w:sz w:val="24"/>
          <w:szCs w:val="24"/>
        </w:rPr>
        <w:t>ачи в процессе речевого общения;</w:t>
      </w:r>
    </w:p>
    <w:p w:rsid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выступать перед аудиторией с небольшим докладом; публично представлять проект, реферат; публично защищать свою позицию;</w:t>
      </w:r>
    </w:p>
    <w:p w:rsidR="00BC3A93" w:rsidRPr="005C503C" w:rsidRDefault="005C503C" w:rsidP="00F84E4A">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BC3A93" w:rsidRPr="005C503C">
        <w:rPr>
          <w:rFonts w:ascii="Times New Roman" w:hAnsi="Times New Roman" w:cs="Times New Roman"/>
          <w:iCs/>
          <w:sz w:val="24"/>
          <w:szCs w:val="24"/>
        </w:rPr>
        <w:t>участвовать в коллективном обсуждении проблем, аргументировать собственную позицию, доказывать её, убеждать;</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понимать основные причины коммуникативных неудач и объяснять их.</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b/>
          <w:bCs/>
          <w:sz w:val="24"/>
          <w:szCs w:val="24"/>
        </w:rPr>
        <w:t xml:space="preserve">Речевая деятельность.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анализировать и комментировать речь в устной форме.</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b/>
          <w:bCs/>
          <w:sz w:val="24"/>
          <w:szCs w:val="24"/>
        </w:rPr>
        <w:t xml:space="preserve">Чтение. </w:t>
      </w:r>
    </w:p>
    <w:p w:rsidR="00A5510E"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передавать схематически представленную информацию в виде связного текста;</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w:t>
      </w:r>
      <w:r w:rsidR="005C503C">
        <w:rPr>
          <w:rFonts w:ascii="Times New Roman" w:hAnsi="Times New Roman" w:cs="Times New Roman"/>
          <w:sz w:val="24"/>
          <w:szCs w:val="24"/>
        </w:rPr>
        <w:t>вленной коммуникативной задачей;</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в </w:t>
      </w:r>
      <w:r w:rsidRPr="005C503C">
        <w:rPr>
          <w:rFonts w:ascii="Times New Roman" w:hAnsi="Times New Roman" w:cs="Times New Roman"/>
          <w:iCs/>
          <w:sz w:val="24"/>
          <w:szCs w:val="24"/>
        </w:rPr>
        <w:t>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b/>
          <w:bCs/>
          <w:sz w:val="24"/>
          <w:szCs w:val="24"/>
        </w:rPr>
        <w:t xml:space="preserve">Говорение.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w:t>
      </w:r>
      <w:r w:rsidR="005C503C">
        <w:rPr>
          <w:rFonts w:ascii="Times New Roman" w:hAnsi="Times New Roman" w:cs="Times New Roman"/>
          <w:sz w:val="24"/>
          <w:szCs w:val="24"/>
        </w:rPr>
        <w:t>логию, правила речевого этикета;</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iCs/>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C503C" w:rsidRDefault="00BC3A93" w:rsidP="00F84E4A">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 xml:space="preserve">Письмо.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создавать письменные монологические высказывания разной коммуникативной направленности;</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lastRenderedPageBreak/>
        <w:t>- излагать содержание прослушанного или прочитанного текста (подробно, сжато, выборочно) в форме ученического изложения, а также тезисов, плана;</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w:t>
      </w:r>
      <w:r w:rsidR="005C503C">
        <w:rPr>
          <w:rFonts w:ascii="Times New Roman" w:hAnsi="Times New Roman" w:cs="Times New Roman"/>
          <w:sz w:val="24"/>
          <w:szCs w:val="24"/>
        </w:rPr>
        <w:t>ользовать лексику и фразеологию;</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писать рефераты;</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составлять аннотации, тезисы выступления, конспекты.</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b/>
          <w:bCs/>
          <w:sz w:val="24"/>
          <w:szCs w:val="24"/>
        </w:rPr>
        <w:t xml:space="preserve">Текст.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w:t>
      </w:r>
      <w:r w:rsidR="005C503C">
        <w:rPr>
          <w:rFonts w:ascii="Times New Roman" w:hAnsi="Times New Roman" w:cs="Times New Roman"/>
          <w:sz w:val="24"/>
          <w:szCs w:val="24"/>
        </w:rPr>
        <w:t>ий к построению связного текста;</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создавать в устной и письменной форме учебно-научные тексты со спецификой употребления в них языковых средств.</w:t>
      </w:r>
    </w:p>
    <w:p w:rsidR="005C503C" w:rsidRDefault="00BC3A93" w:rsidP="00F84E4A">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 xml:space="preserve">Функциональные разновидности языка.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исправлять речевые недостатки, редактировать текст;</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 выступать перед аудиторией сверстников с небольшими информационными сообщениями, сообщением и небольшим </w:t>
      </w:r>
      <w:r w:rsidR="005C503C">
        <w:rPr>
          <w:rFonts w:ascii="Times New Roman" w:hAnsi="Times New Roman" w:cs="Times New Roman"/>
          <w:sz w:val="24"/>
          <w:szCs w:val="24"/>
        </w:rPr>
        <w:t>докладом на учебно-научную тему;</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выступать перед аудиторией сверстников с небольшой протокольно-этикетной, развлекательной, убеждающей речью.</w:t>
      </w:r>
    </w:p>
    <w:p w:rsidR="005C503C" w:rsidRDefault="00BC3A93" w:rsidP="00F84E4A">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 xml:space="preserve">Общие сведения о языке. </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 характеризовать основные социальные </w:t>
      </w:r>
      <w:r w:rsidR="00F84E4A">
        <w:rPr>
          <w:rFonts w:ascii="Times New Roman" w:hAnsi="Times New Roman" w:cs="Times New Roman"/>
          <w:sz w:val="24"/>
          <w:szCs w:val="24"/>
        </w:rPr>
        <w:t>функции русского языка в России; м</w:t>
      </w:r>
      <w:r w:rsidRPr="00F84E4A">
        <w:rPr>
          <w:rFonts w:ascii="Times New Roman" w:hAnsi="Times New Roman" w:cs="Times New Roman"/>
          <w:sz w:val="24"/>
          <w:szCs w:val="24"/>
        </w:rPr>
        <w:t>есто русского языка среди славянских языков, роль старославянского(церковнославянского) языка в развитии русского языка;</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определять различия между литературным языком и диалектами,просторечием, профессиональными разновидностями языка, жаргоном ихарактеризовать эти различия;</w:t>
      </w:r>
    </w:p>
    <w:p w:rsidR="00BC3A93"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оценивать использование основны</w:t>
      </w:r>
      <w:r w:rsidR="005C503C">
        <w:rPr>
          <w:rFonts w:ascii="Times New Roman" w:hAnsi="Times New Roman" w:cs="Times New Roman"/>
          <w:sz w:val="24"/>
          <w:szCs w:val="24"/>
        </w:rPr>
        <w:t>х изобразительных средств языка;</w:t>
      </w:r>
    </w:p>
    <w:p w:rsidR="00BC3A93" w:rsidRPr="005C503C" w:rsidRDefault="00BC3A93"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sz w:val="24"/>
          <w:szCs w:val="24"/>
        </w:rPr>
        <w:t xml:space="preserve">- </w:t>
      </w:r>
      <w:r w:rsidRPr="005C503C">
        <w:rPr>
          <w:rFonts w:ascii="Times New Roman" w:hAnsi="Times New Roman" w:cs="Times New Roman"/>
          <w:iCs/>
          <w:sz w:val="24"/>
          <w:szCs w:val="24"/>
        </w:rPr>
        <w:t>характеризовать вклад выдающихся лингвистов в развитие русистики.</w:t>
      </w:r>
    </w:p>
    <w:p w:rsidR="00C14906" w:rsidRPr="00F84E4A" w:rsidRDefault="00BC3A93"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b/>
          <w:bCs/>
          <w:sz w:val="24"/>
          <w:szCs w:val="24"/>
        </w:rPr>
        <w:t>Язык и культура</w:t>
      </w:r>
      <w:r w:rsidRPr="00F84E4A">
        <w:rPr>
          <w:rFonts w:ascii="Times New Roman" w:hAnsi="Times New Roman" w:cs="Times New Roman"/>
          <w:sz w:val="24"/>
          <w:szCs w:val="24"/>
        </w:rPr>
        <w:t xml:space="preserve">. </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приводить примеры, которые доказывают, что изучение русского родного языка позволяет лучше узнать историю и культуру страны;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уместно использовать правила русского речевого этикета в учебной де</w:t>
      </w:r>
      <w:r w:rsidR="005C503C">
        <w:rPr>
          <w:rFonts w:ascii="Times New Roman" w:hAnsi="Times New Roman" w:cs="Times New Roman"/>
          <w:sz w:val="24"/>
          <w:szCs w:val="24"/>
        </w:rPr>
        <w:t>ятельности и повседневной жизни;</w:t>
      </w:r>
    </w:p>
    <w:p w:rsidR="00BD4467" w:rsidRPr="005C503C" w:rsidRDefault="00BD4467" w:rsidP="00F84E4A">
      <w:pPr>
        <w:autoSpaceDE w:val="0"/>
        <w:autoSpaceDN w:val="0"/>
        <w:adjustRightInd w:val="0"/>
        <w:spacing w:after="0" w:line="240" w:lineRule="auto"/>
        <w:ind w:firstLine="709"/>
        <w:jc w:val="both"/>
        <w:rPr>
          <w:rFonts w:ascii="Times New Roman" w:hAnsi="Times New Roman" w:cs="Times New Roman"/>
          <w:iCs/>
          <w:sz w:val="24"/>
          <w:szCs w:val="24"/>
        </w:rPr>
      </w:pPr>
      <w:r w:rsidRPr="005C503C">
        <w:rPr>
          <w:rFonts w:ascii="Times New Roman" w:hAnsi="Times New Roman" w:cs="Times New Roman"/>
          <w:iCs/>
          <w:sz w:val="24"/>
          <w:szCs w:val="24"/>
        </w:rPr>
        <w:t>- характеризовать на отдельных примерах взаимосвязь языка, культуры и истории народа — носителя русского родного языка.</w:t>
      </w:r>
    </w:p>
    <w:p w:rsidR="001A373E" w:rsidRDefault="001A373E" w:rsidP="00F84E4A">
      <w:pPr>
        <w:autoSpaceDE w:val="0"/>
        <w:autoSpaceDN w:val="0"/>
        <w:adjustRightInd w:val="0"/>
        <w:spacing w:after="0" w:line="240" w:lineRule="auto"/>
        <w:ind w:firstLine="709"/>
        <w:jc w:val="both"/>
        <w:rPr>
          <w:rFonts w:ascii="Times New Roman" w:hAnsi="Times New Roman" w:cs="Times New Roman"/>
          <w:b/>
          <w:bCs/>
          <w:sz w:val="24"/>
          <w:szCs w:val="24"/>
        </w:rPr>
      </w:pPr>
    </w:p>
    <w:p w:rsidR="00BD4467" w:rsidRPr="00F84E4A" w:rsidRDefault="00F84E4A" w:rsidP="00F84E4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Содержание учебного предмета </w:t>
      </w:r>
      <w:r w:rsidR="00BD4467" w:rsidRPr="00F84E4A">
        <w:rPr>
          <w:rFonts w:ascii="Times New Roman" w:hAnsi="Times New Roman" w:cs="Times New Roman"/>
          <w:b/>
          <w:bCs/>
          <w:sz w:val="24"/>
          <w:szCs w:val="24"/>
        </w:rPr>
        <w:t>«</w:t>
      </w:r>
      <w:r>
        <w:rPr>
          <w:rFonts w:ascii="Times New Roman" w:hAnsi="Times New Roman" w:cs="Times New Roman"/>
          <w:b/>
          <w:bCs/>
          <w:sz w:val="24"/>
          <w:szCs w:val="24"/>
        </w:rPr>
        <w:t>Родной язык (русский</w:t>
      </w:r>
      <w:r w:rsidR="00BD4467" w:rsidRPr="00F84E4A">
        <w:rPr>
          <w:rFonts w:ascii="Times New Roman" w:hAnsi="Times New Roman" w:cs="Times New Roman"/>
          <w:b/>
          <w:bCs/>
          <w:sz w:val="24"/>
          <w:szCs w:val="24"/>
        </w:rPr>
        <w:t>)»</w:t>
      </w:r>
    </w:p>
    <w:p w:rsidR="001A373E" w:rsidRDefault="001A373E" w:rsidP="001A373E">
      <w:pPr>
        <w:autoSpaceDE w:val="0"/>
        <w:autoSpaceDN w:val="0"/>
        <w:adjustRightInd w:val="0"/>
        <w:spacing w:after="0" w:line="240" w:lineRule="auto"/>
        <w:ind w:firstLine="709"/>
        <w:jc w:val="both"/>
        <w:rPr>
          <w:rFonts w:ascii="Times New Roman" w:hAnsi="Times New Roman" w:cs="Times New Roman"/>
          <w:b/>
          <w:bCs/>
          <w:sz w:val="24"/>
          <w:szCs w:val="24"/>
        </w:rPr>
      </w:pP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 xml:space="preserve">8 </w:t>
      </w:r>
      <w:r>
        <w:rPr>
          <w:rFonts w:ascii="Times New Roman" w:hAnsi="Times New Roman" w:cs="Times New Roman"/>
          <w:b/>
          <w:bCs/>
          <w:sz w:val="24"/>
          <w:szCs w:val="24"/>
        </w:rPr>
        <w:t xml:space="preserve">класс </w:t>
      </w:r>
      <w:r w:rsidRPr="00F84E4A">
        <w:rPr>
          <w:rFonts w:ascii="Times New Roman" w:hAnsi="Times New Roman" w:cs="Times New Roman"/>
          <w:b/>
          <w:bCs/>
          <w:sz w:val="24"/>
          <w:szCs w:val="24"/>
        </w:rPr>
        <w:t xml:space="preserve">(35 </w:t>
      </w:r>
      <w:r>
        <w:rPr>
          <w:rFonts w:ascii="Times New Roman" w:hAnsi="Times New Roman" w:cs="Times New Roman"/>
          <w:b/>
          <w:bCs/>
          <w:sz w:val="24"/>
          <w:szCs w:val="24"/>
        </w:rPr>
        <w:t>часов</w:t>
      </w:r>
      <w:r w:rsidRPr="00F84E4A">
        <w:rPr>
          <w:rFonts w:ascii="Times New Roman" w:hAnsi="Times New Roman" w:cs="Times New Roman"/>
          <w:b/>
          <w:bCs/>
          <w:sz w:val="24"/>
          <w:szCs w:val="24"/>
        </w:rPr>
        <w:t>)</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(11</w:t>
      </w:r>
      <w:r w:rsidRPr="00F84E4A">
        <w:rPr>
          <w:rFonts w:ascii="Times New Roman" w:hAnsi="Times New Roman" w:cs="Times New Roman"/>
          <w:b/>
          <w:bCs/>
          <w:sz w:val="24"/>
          <w:szCs w:val="24"/>
        </w:rPr>
        <w:t xml:space="preserve"> часов)</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lastRenderedPageBreak/>
        <w:t>Краткая история русской письменности. Создание славянского алфавита. Становление русского литературного языка. Роль церковнославянского (старославянского) языка в развитии русского языка. Старославянизмы и их приметы. Стилистически нейтральные, книжные, устаревшие старославянизмы. Собственно русские слова как база и основной источник развития лексики русского литературного языка.</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Крылатые слова и выражения (прецедентные тексты) из русских народных и литературных сказок. Русские пословицы и поговорки как воплощение национальной культуры народа. Загадки. Метафоричность русской загадки. Пополнение словарного состава русского языка новой лексикой. Иноязычная лексика в разговорной речи, дисплейных текстах, современной публицистике. Употребление иноязычных слов как проблема культуры речи.</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2. Культура речи (11</w:t>
      </w:r>
      <w:r w:rsidRPr="00F84E4A">
        <w:rPr>
          <w:rFonts w:ascii="Times New Roman" w:hAnsi="Times New Roman" w:cs="Times New Roman"/>
          <w:b/>
          <w:bCs/>
          <w:sz w:val="24"/>
          <w:szCs w:val="24"/>
        </w:rPr>
        <w:t xml:space="preserve"> часов)</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Типичные орфоэпические ошибки в современной речи. Типичные акцентологические ошибки в современной речи. Основные лексические нормы современного русского литературного языка. Типичные речевые ошибки‚ связанные с употреблением синонимов‚ антонимов и лексических омонимов в речи. Типичные речевые ошибки‚ связанные с употреблением паронимов в речи. Основные грамматические нормы современного русского литературного языка. Нормативные и ненормативные формы имён существительных.</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Типичные грамматические ошибки в речи. Нормы употребления в речи глаголов, причастий, деепричастий и наречий. Типичные ошибки. Грамматические нормы согласования сказуемого с подлежащим. Отражение вариантов грамматической нормы в современных грамматических словарях и справочниках.</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Речевой этикет: нормы и традиции. Благопожелание как ключевая идея русского речевого этикета.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Раздел 3. Речь.</w:t>
      </w:r>
      <w:r>
        <w:rPr>
          <w:rFonts w:ascii="Times New Roman" w:hAnsi="Times New Roman" w:cs="Times New Roman"/>
          <w:b/>
          <w:bCs/>
          <w:sz w:val="24"/>
          <w:szCs w:val="24"/>
        </w:rPr>
        <w:t xml:space="preserve"> Речевая деятельность. Текст (10</w:t>
      </w:r>
      <w:r w:rsidRPr="00F84E4A">
        <w:rPr>
          <w:rFonts w:ascii="Times New Roman" w:hAnsi="Times New Roman" w:cs="Times New Roman"/>
          <w:b/>
          <w:bCs/>
          <w:sz w:val="24"/>
          <w:szCs w:val="24"/>
        </w:rPr>
        <w:t xml:space="preserve"> ч.)</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Язык и речь. Традиции русского речевого общения. Формы речи: монолог и диалог.</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Эффективные приёмы чтения.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Текст как единица языка и речи. Текст и его основные признаки. Композиционные формы описания, повествования, рассуждения. Повествование как тип речи. Средства связи предложений и частей текста. Тематическое единство текста. Тексты описательного типа: определение, дефиниция, собственно описание, пояснение. Смысловая цельность, информативность, связность текста. Виды абзацев. Тексты аргументативного типа: рассуждение, доказательство, объяснение. Функциональные разновидности языка. Разговорная речь. Компьютерная презентация. Основные средства и правила создания и предъявления презентации слушателям. Самохарактеристика. </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Официально-деловой стиль. Резюме. Автобиография. Правила составления. Учебно-научный стиль.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1A373E" w:rsidRPr="00F84E4A" w:rsidRDefault="001A373E" w:rsidP="001A373E">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Публицистический стиль. Устное выступление. Р.Р. Язык художественной литературы. Сочинение в жанре письма другу (в том числе электронного), страницы дневника и т.д.</w:t>
      </w:r>
    </w:p>
    <w:p w:rsidR="006E6B54" w:rsidRDefault="006E6B54" w:rsidP="00F84E4A">
      <w:pPr>
        <w:autoSpaceDE w:val="0"/>
        <w:autoSpaceDN w:val="0"/>
        <w:adjustRightInd w:val="0"/>
        <w:spacing w:after="0" w:line="240" w:lineRule="auto"/>
        <w:ind w:firstLine="709"/>
        <w:jc w:val="both"/>
        <w:rPr>
          <w:rFonts w:ascii="Times New Roman" w:hAnsi="Times New Roman" w:cs="Times New Roman"/>
          <w:b/>
          <w:bCs/>
          <w:sz w:val="24"/>
          <w:szCs w:val="24"/>
        </w:rPr>
      </w:pPr>
    </w:p>
    <w:p w:rsidR="001A373E" w:rsidRDefault="001A373E" w:rsidP="00F84E4A">
      <w:pPr>
        <w:autoSpaceDE w:val="0"/>
        <w:autoSpaceDN w:val="0"/>
        <w:adjustRightInd w:val="0"/>
        <w:spacing w:after="0" w:line="240" w:lineRule="auto"/>
        <w:ind w:firstLine="709"/>
        <w:jc w:val="both"/>
        <w:rPr>
          <w:rFonts w:ascii="Times New Roman" w:hAnsi="Times New Roman" w:cs="Times New Roman"/>
          <w:b/>
          <w:bCs/>
          <w:sz w:val="24"/>
          <w:szCs w:val="24"/>
        </w:rPr>
      </w:pP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9-ый класс (34 часа)</w:t>
      </w:r>
    </w:p>
    <w:p w:rsidR="00BD4467" w:rsidRPr="00F84E4A" w:rsidRDefault="00776A19" w:rsidP="00F84E4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1. Язык и культура (11</w:t>
      </w:r>
      <w:r w:rsidR="00BD4467" w:rsidRPr="00F84E4A">
        <w:rPr>
          <w:rFonts w:ascii="Times New Roman" w:hAnsi="Times New Roman" w:cs="Times New Roman"/>
          <w:b/>
          <w:bCs/>
          <w:sz w:val="24"/>
          <w:szCs w:val="24"/>
        </w:rPr>
        <w:t xml:space="preserve"> часов)</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lastRenderedPageBreak/>
        <w:t>Русский язык как зеркало национальной культуры и истории народа. Роль родного языка в жизни человека.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Примеры ключевых слов (концептов) русской культуры, их национально-историческая значимость.</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Русская ономастика: антропонимы. Русская ономастика: топонимы и гидронимы.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Национально-культурное своеобразие диалектизмов. Диалекты как часть народной культуры. Использование диалектной лексики в произведениях художественной литературы.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объективных процессах в современном русском языке (основные тенденции, отдельные примеры). Стремительный рост словарного состава языка, «неологический бум».</w:t>
      </w:r>
    </w:p>
    <w:p w:rsidR="00BD4467" w:rsidRPr="00F84E4A" w:rsidRDefault="00776A19" w:rsidP="00F84E4A">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Раздел 2. Культура речи (12</w:t>
      </w:r>
      <w:r w:rsidR="00BD4467" w:rsidRPr="00F84E4A">
        <w:rPr>
          <w:rFonts w:ascii="Times New Roman" w:hAnsi="Times New Roman" w:cs="Times New Roman"/>
          <w:b/>
          <w:bCs/>
          <w:sz w:val="24"/>
          <w:szCs w:val="24"/>
        </w:rPr>
        <w:t xml:space="preserve"> часов)</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Основные орфоэпические нормы современного русского литературного языка.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Активные процессы в области произношения и ударения.</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Отражение произносительных вариантов в современных орфоэпических словарях. Нарушение орфоэпической нормы как художественный приём. </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Основные лексические нормы современного русского литературного языка.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Современные толковые словари. Отражение вариантов лексической нормы в современных словарях. Словарные пометы.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Современные толковые словари. Отражение вариантов лексической нормы в современных словарях. Словарные пометы.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Основные грамматические нормы современного русского литературного языка. Типичные грамматические ошибки. Управление. Правильное построение словосочетаний по типу управления. Правильное употребление предлогов.</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Нормы употребления причастных и деепричастных оборотов. Типичные ошибки в построении предложений с причастными и деепричастными оборотами.</w:t>
      </w:r>
    </w:p>
    <w:p w:rsidR="00F84E4A"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Нормы употребления предложений с косвенной речью. Типичные ошибки </w:t>
      </w:r>
      <w:proofErr w:type="spellStart"/>
      <w:r w:rsidRPr="00F84E4A">
        <w:rPr>
          <w:rFonts w:ascii="Times New Roman" w:hAnsi="Times New Roman" w:cs="Times New Roman"/>
          <w:sz w:val="24"/>
          <w:szCs w:val="24"/>
        </w:rPr>
        <w:t>впостроении</w:t>
      </w:r>
      <w:proofErr w:type="spellEnd"/>
      <w:r w:rsidRPr="00F84E4A">
        <w:rPr>
          <w:rFonts w:ascii="Times New Roman" w:hAnsi="Times New Roman" w:cs="Times New Roman"/>
          <w:sz w:val="24"/>
          <w:szCs w:val="24"/>
        </w:rPr>
        <w:t xml:space="preserve"> сложных предложений. Отражение вариантов </w:t>
      </w:r>
      <w:proofErr w:type="spellStart"/>
      <w:r w:rsidRPr="00F84E4A">
        <w:rPr>
          <w:rFonts w:ascii="Times New Roman" w:hAnsi="Times New Roman" w:cs="Times New Roman"/>
          <w:sz w:val="24"/>
          <w:szCs w:val="24"/>
        </w:rPr>
        <w:t>грамматическойнормы</w:t>
      </w:r>
      <w:proofErr w:type="spellEnd"/>
      <w:r w:rsidRPr="00F84E4A">
        <w:rPr>
          <w:rFonts w:ascii="Times New Roman" w:hAnsi="Times New Roman" w:cs="Times New Roman"/>
          <w:sz w:val="24"/>
          <w:szCs w:val="24"/>
        </w:rPr>
        <w:t xml:space="preserve"> в современных грамматических словарях и справочниках</w:t>
      </w:r>
      <w:r w:rsidR="00F84E4A" w:rsidRPr="00F84E4A">
        <w:rPr>
          <w:rFonts w:ascii="Times New Roman" w:hAnsi="Times New Roman" w:cs="Times New Roman"/>
          <w:sz w:val="24"/>
          <w:szCs w:val="24"/>
        </w:rPr>
        <w:t>.</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Словарные пометы.</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Речевой этикет. Этика и этикет в электронной среде общения. </w:t>
      </w:r>
      <w:proofErr w:type="spellStart"/>
      <w:r w:rsidRPr="00F84E4A">
        <w:rPr>
          <w:rFonts w:ascii="Times New Roman" w:hAnsi="Times New Roman" w:cs="Times New Roman"/>
          <w:sz w:val="24"/>
          <w:szCs w:val="24"/>
        </w:rPr>
        <w:t>Понятиене</w:t>
      </w:r>
      <w:r w:rsidR="00AD0F9C">
        <w:rPr>
          <w:rFonts w:ascii="Times New Roman" w:hAnsi="Times New Roman" w:cs="Times New Roman"/>
          <w:sz w:val="24"/>
          <w:szCs w:val="24"/>
        </w:rPr>
        <w:t>э</w:t>
      </w:r>
      <w:r w:rsidRPr="00F84E4A">
        <w:rPr>
          <w:rFonts w:ascii="Times New Roman" w:hAnsi="Times New Roman" w:cs="Times New Roman"/>
          <w:sz w:val="24"/>
          <w:szCs w:val="24"/>
        </w:rPr>
        <w:t>тикета</w:t>
      </w:r>
      <w:proofErr w:type="spellEnd"/>
      <w:r w:rsidRPr="00F84E4A">
        <w:rPr>
          <w:rFonts w:ascii="Times New Roman" w:hAnsi="Times New Roman" w:cs="Times New Roman"/>
          <w:sz w:val="24"/>
          <w:szCs w:val="24"/>
        </w:rPr>
        <w:t xml:space="preserve">. Этикет Интернет-переписки. Этические нормы, правила </w:t>
      </w:r>
      <w:proofErr w:type="spellStart"/>
      <w:r w:rsidRPr="00F84E4A">
        <w:rPr>
          <w:rFonts w:ascii="Times New Roman" w:hAnsi="Times New Roman" w:cs="Times New Roman"/>
          <w:sz w:val="24"/>
          <w:szCs w:val="24"/>
        </w:rPr>
        <w:t>этикетаИнтернет-дискуссии</w:t>
      </w:r>
      <w:proofErr w:type="spellEnd"/>
      <w:r w:rsidRPr="00F84E4A">
        <w:rPr>
          <w:rFonts w:ascii="Times New Roman" w:hAnsi="Times New Roman" w:cs="Times New Roman"/>
          <w:sz w:val="24"/>
          <w:szCs w:val="24"/>
        </w:rPr>
        <w:t>, Интернет-полемики.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Этикетное речевое поведение в ситуациях делового общения.</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b/>
          <w:bCs/>
          <w:sz w:val="24"/>
          <w:szCs w:val="24"/>
        </w:rPr>
      </w:pPr>
      <w:r w:rsidRPr="00F84E4A">
        <w:rPr>
          <w:rFonts w:ascii="Times New Roman" w:hAnsi="Times New Roman" w:cs="Times New Roman"/>
          <w:b/>
          <w:bCs/>
          <w:sz w:val="24"/>
          <w:szCs w:val="24"/>
        </w:rPr>
        <w:t>Раздел 3. Речь.</w:t>
      </w:r>
      <w:r w:rsidR="00776A19">
        <w:rPr>
          <w:rFonts w:ascii="Times New Roman" w:hAnsi="Times New Roman" w:cs="Times New Roman"/>
          <w:b/>
          <w:bCs/>
          <w:sz w:val="24"/>
          <w:szCs w:val="24"/>
        </w:rPr>
        <w:t xml:space="preserve"> Речевая деятельность. Текст (10 + 2</w:t>
      </w:r>
      <w:r w:rsidRPr="00F84E4A">
        <w:rPr>
          <w:rFonts w:ascii="Times New Roman" w:hAnsi="Times New Roman" w:cs="Times New Roman"/>
          <w:b/>
          <w:bCs/>
          <w:sz w:val="24"/>
          <w:szCs w:val="24"/>
        </w:rPr>
        <w:t xml:space="preserve"> резервных)</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Язык и речь. Изобразительно-выразительные возможности русского </w:t>
      </w:r>
      <w:proofErr w:type="spellStart"/>
      <w:r w:rsidRPr="00F84E4A">
        <w:rPr>
          <w:rFonts w:ascii="Times New Roman" w:hAnsi="Times New Roman" w:cs="Times New Roman"/>
          <w:sz w:val="24"/>
          <w:szCs w:val="24"/>
        </w:rPr>
        <w:t>языка.Тропы</w:t>
      </w:r>
      <w:proofErr w:type="spellEnd"/>
      <w:r w:rsidRPr="00F84E4A">
        <w:rPr>
          <w:rFonts w:ascii="Times New Roman" w:hAnsi="Times New Roman" w:cs="Times New Roman"/>
          <w:sz w:val="24"/>
          <w:szCs w:val="24"/>
        </w:rPr>
        <w:t xml:space="preserve"> и фигуры речи.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Русский язык в Интернете. Правила информационной безопасности приобщении в социальных сетях. Контактное и дистантное общение. </w:t>
      </w:r>
      <w:proofErr w:type="spellStart"/>
      <w:r w:rsidRPr="00F84E4A">
        <w:rPr>
          <w:rFonts w:ascii="Times New Roman" w:hAnsi="Times New Roman" w:cs="Times New Roman"/>
          <w:sz w:val="24"/>
          <w:szCs w:val="24"/>
        </w:rPr>
        <w:t>Звукописькак</w:t>
      </w:r>
      <w:proofErr w:type="spellEnd"/>
      <w:r w:rsidRPr="00F84E4A">
        <w:rPr>
          <w:rFonts w:ascii="Times New Roman" w:hAnsi="Times New Roman" w:cs="Times New Roman"/>
          <w:sz w:val="24"/>
          <w:szCs w:val="24"/>
        </w:rPr>
        <w:t xml:space="preserve"> художественный прием.</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Текст как единица языка и речи.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Текст. Структура аргументации: тезис, аргумент. Способы аргументации.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Правила эффективной аргументации. Причины неэффективной </w:t>
      </w:r>
      <w:proofErr w:type="spellStart"/>
      <w:r w:rsidRPr="00F84E4A">
        <w:rPr>
          <w:rFonts w:ascii="Times New Roman" w:hAnsi="Times New Roman" w:cs="Times New Roman"/>
          <w:sz w:val="24"/>
          <w:szCs w:val="24"/>
        </w:rPr>
        <w:t>аргументациив</w:t>
      </w:r>
      <w:proofErr w:type="spellEnd"/>
      <w:r w:rsidRPr="00F84E4A">
        <w:rPr>
          <w:rFonts w:ascii="Times New Roman" w:hAnsi="Times New Roman" w:cs="Times New Roman"/>
          <w:sz w:val="24"/>
          <w:szCs w:val="24"/>
        </w:rPr>
        <w:t xml:space="preserve"> учебно-научном общении.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Доказательство и его структура. Прямые и косвенные доказательства.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Способы опровержения доводов оппонента.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Виды преобразования текстов: аннотация, конспект.</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Использование графиков, диаграмм, схем для представления информации.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Функциональные разновидности языка.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Разговорная речь. Анекдот, шутка.</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lastRenderedPageBreak/>
        <w:t xml:space="preserve">Официально-деловой стиль. Деловое письмо, его структурные элементы </w:t>
      </w:r>
      <w:proofErr w:type="spellStart"/>
      <w:r w:rsidRPr="00F84E4A">
        <w:rPr>
          <w:rFonts w:ascii="Times New Roman" w:hAnsi="Times New Roman" w:cs="Times New Roman"/>
          <w:sz w:val="24"/>
          <w:szCs w:val="24"/>
        </w:rPr>
        <w:t>иязыковые</w:t>
      </w:r>
      <w:proofErr w:type="spellEnd"/>
      <w:r w:rsidRPr="00F84E4A">
        <w:rPr>
          <w:rFonts w:ascii="Times New Roman" w:hAnsi="Times New Roman" w:cs="Times New Roman"/>
          <w:sz w:val="24"/>
          <w:szCs w:val="24"/>
        </w:rPr>
        <w:t xml:space="preserve"> особенности.</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Учебно-научный стиль. Доклад, сообщение. Речь оппонента на </w:t>
      </w:r>
      <w:proofErr w:type="spellStart"/>
      <w:r w:rsidRPr="00F84E4A">
        <w:rPr>
          <w:rFonts w:ascii="Times New Roman" w:hAnsi="Times New Roman" w:cs="Times New Roman"/>
          <w:sz w:val="24"/>
          <w:szCs w:val="24"/>
        </w:rPr>
        <w:t>защитепроекта</w:t>
      </w:r>
      <w:proofErr w:type="spellEnd"/>
      <w:r w:rsidRPr="00F84E4A">
        <w:rPr>
          <w:rFonts w:ascii="Times New Roman" w:hAnsi="Times New Roman" w:cs="Times New Roman"/>
          <w:sz w:val="24"/>
          <w:szCs w:val="24"/>
        </w:rPr>
        <w:t>.</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Публицистический стиль. Проблемный очерк.</w:t>
      </w:r>
    </w:p>
    <w:p w:rsidR="00BD4467" w:rsidRPr="00F84E4A" w:rsidRDefault="00BD4467" w:rsidP="00F84E4A">
      <w:pPr>
        <w:autoSpaceDE w:val="0"/>
        <w:autoSpaceDN w:val="0"/>
        <w:adjustRightInd w:val="0"/>
        <w:spacing w:after="0" w:line="240" w:lineRule="auto"/>
        <w:ind w:firstLine="709"/>
        <w:jc w:val="both"/>
        <w:rPr>
          <w:rFonts w:ascii="Times New Roman" w:hAnsi="Times New Roman" w:cs="Times New Roman"/>
          <w:sz w:val="24"/>
          <w:szCs w:val="24"/>
        </w:rPr>
      </w:pPr>
      <w:r w:rsidRPr="00F84E4A">
        <w:rPr>
          <w:rFonts w:ascii="Times New Roman" w:hAnsi="Times New Roman" w:cs="Times New Roman"/>
          <w:sz w:val="24"/>
          <w:szCs w:val="24"/>
        </w:rPr>
        <w:t xml:space="preserve">Язык художественной литературы. Диалогичность в </w:t>
      </w:r>
      <w:proofErr w:type="spellStart"/>
      <w:r w:rsidRPr="00F84E4A">
        <w:rPr>
          <w:rFonts w:ascii="Times New Roman" w:hAnsi="Times New Roman" w:cs="Times New Roman"/>
          <w:sz w:val="24"/>
          <w:szCs w:val="24"/>
        </w:rPr>
        <w:t>художественномпроизведении</w:t>
      </w:r>
      <w:proofErr w:type="spellEnd"/>
      <w:r w:rsidRPr="00F84E4A">
        <w:rPr>
          <w:rFonts w:ascii="Times New Roman" w:hAnsi="Times New Roman" w:cs="Times New Roman"/>
          <w:sz w:val="24"/>
          <w:szCs w:val="24"/>
        </w:rPr>
        <w:t>. Текст и интертекст. Афоризмы. Прецедентные тексты.</w:t>
      </w:r>
    </w:p>
    <w:p w:rsidR="00CB77CF" w:rsidRPr="00CB77CF" w:rsidRDefault="00CB77CF" w:rsidP="00CB77CF">
      <w:pPr>
        <w:spacing w:after="0" w:line="240" w:lineRule="auto"/>
        <w:ind w:firstLine="709"/>
        <w:jc w:val="both"/>
        <w:rPr>
          <w:rFonts w:ascii="Times New Roman" w:hAnsi="Times New Roman" w:cs="Times New Roman"/>
          <w:b/>
          <w:sz w:val="24"/>
          <w:szCs w:val="24"/>
        </w:rPr>
      </w:pPr>
      <w:r w:rsidRPr="00CB77CF">
        <w:rPr>
          <w:rFonts w:ascii="Times New Roman" w:hAnsi="Times New Roman" w:cs="Times New Roman"/>
          <w:b/>
          <w:sz w:val="24"/>
          <w:szCs w:val="24"/>
        </w:rPr>
        <w:t>Планируемые результаты освоения программы 9-го класса</w:t>
      </w:r>
    </w:p>
    <w:p w:rsidR="00BC4726"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Изучение предмета «Русский родной язык» в 9-м классе </w:t>
      </w:r>
      <w:proofErr w:type="spellStart"/>
      <w:r w:rsidRPr="00CB77CF">
        <w:rPr>
          <w:rFonts w:ascii="Times New Roman" w:hAnsi="Times New Roman" w:cs="Times New Roman"/>
          <w:bCs/>
          <w:sz w:val="24"/>
          <w:szCs w:val="24"/>
        </w:rPr>
        <w:t>должнообеспечивать</w:t>
      </w:r>
      <w:proofErr w:type="spellEnd"/>
      <w:r w:rsidRPr="00CB77CF">
        <w:rPr>
          <w:rFonts w:ascii="Times New Roman" w:hAnsi="Times New Roman" w:cs="Times New Roman"/>
          <w:bCs/>
          <w:sz w:val="24"/>
          <w:szCs w:val="24"/>
        </w:rPr>
        <w:t xml:space="preserve"> достижение предметных результатов освоения курса </w:t>
      </w:r>
      <w:proofErr w:type="spellStart"/>
      <w:r w:rsidRPr="00CB77CF">
        <w:rPr>
          <w:rFonts w:ascii="Times New Roman" w:hAnsi="Times New Roman" w:cs="Times New Roman"/>
          <w:bCs/>
          <w:sz w:val="24"/>
          <w:szCs w:val="24"/>
        </w:rPr>
        <w:t>всоответствии</w:t>
      </w:r>
      <w:proofErr w:type="spellEnd"/>
      <w:r w:rsidRPr="00CB77CF">
        <w:rPr>
          <w:rFonts w:ascii="Times New Roman" w:hAnsi="Times New Roman" w:cs="Times New Roman"/>
          <w:bCs/>
          <w:sz w:val="24"/>
          <w:szCs w:val="24"/>
        </w:rPr>
        <w:t xml:space="preserve"> с требованиями Федерального </w:t>
      </w:r>
      <w:proofErr w:type="spellStart"/>
      <w:r w:rsidRPr="00CB77CF">
        <w:rPr>
          <w:rFonts w:ascii="Times New Roman" w:hAnsi="Times New Roman" w:cs="Times New Roman"/>
          <w:bCs/>
          <w:sz w:val="24"/>
          <w:szCs w:val="24"/>
        </w:rPr>
        <w:t>государственногообразовательного</w:t>
      </w:r>
      <w:proofErr w:type="spellEnd"/>
      <w:r w:rsidRPr="00CB77CF">
        <w:rPr>
          <w:rFonts w:ascii="Times New Roman" w:hAnsi="Times New Roman" w:cs="Times New Roman"/>
          <w:bCs/>
          <w:sz w:val="24"/>
          <w:szCs w:val="24"/>
        </w:rPr>
        <w:t xml:space="preserve"> стандарта основного общего образования. Системапланируемых результатов даёт представление о том, какими именно </w:t>
      </w:r>
      <w:proofErr w:type="spellStart"/>
      <w:r w:rsidRPr="00CB77CF">
        <w:rPr>
          <w:rFonts w:ascii="Times New Roman" w:hAnsi="Times New Roman" w:cs="Times New Roman"/>
          <w:bCs/>
          <w:sz w:val="24"/>
          <w:szCs w:val="24"/>
        </w:rPr>
        <w:t>знаниями,умениями</w:t>
      </w:r>
      <w:proofErr w:type="spellEnd"/>
      <w:r w:rsidRPr="00CB77CF">
        <w:rPr>
          <w:rFonts w:ascii="Times New Roman" w:hAnsi="Times New Roman" w:cs="Times New Roman"/>
          <w:bCs/>
          <w:sz w:val="24"/>
          <w:szCs w:val="24"/>
        </w:rPr>
        <w:t>, навыками, а также личностными, познавательными,регулятивными и коммуникативными универсальными учебными действиямиовладеют обучающиеся в ходе освоения содержания учебного предмета«Русский язык</w:t>
      </w:r>
      <w:r w:rsidR="00321E2F">
        <w:rPr>
          <w:rFonts w:ascii="Times New Roman" w:hAnsi="Times New Roman" w:cs="Times New Roman"/>
          <w:bCs/>
          <w:sz w:val="24"/>
          <w:szCs w:val="24"/>
        </w:rPr>
        <w:t xml:space="preserve"> (</w:t>
      </w:r>
      <w:r w:rsidR="00321E2F" w:rsidRPr="00CB77CF">
        <w:rPr>
          <w:rFonts w:ascii="Times New Roman" w:hAnsi="Times New Roman" w:cs="Times New Roman"/>
          <w:bCs/>
          <w:sz w:val="24"/>
          <w:szCs w:val="24"/>
        </w:rPr>
        <w:t>родной</w:t>
      </w:r>
      <w:r w:rsidR="00321E2F">
        <w:rPr>
          <w:rFonts w:ascii="Times New Roman" w:hAnsi="Times New Roman" w:cs="Times New Roman"/>
          <w:bCs/>
          <w:sz w:val="24"/>
          <w:szCs w:val="24"/>
        </w:rPr>
        <w:t>)</w:t>
      </w:r>
      <w:r w:rsidRPr="00CB77CF">
        <w:rPr>
          <w:rFonts w:ascii="Times New Roman" w:hAnsi="Times New Roman" w:cs="Times New Roman"/>
          <w:bCs/>
          <w:sz w:val="24"/>
          <w:szCs w:val="24"/>
        </w:rPr>
        <w:t>» в 9-м классе.</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
          <w:sz w:val="24"/>
          <w:szCs w:val="24"/>
        </w:rPr>
        <w:t>Предметные результаты</w:t>
      </w:r>
      <w:r w:rsidRPr="00CB77CF">
        <w:rPr>
          <w:rFonts w:ascii="Times New Roman" w:hAnsi="Times New Roman" w:cs="Times New Roman"/>
          <w:bCs/>
          <w:sz w:val="24"/>
          <w:szCs w:val="24"/>
        </w:rPr>
        <w:t xml:space="preserve"> изучения учебного предмета «Русский роднойязык» на уровне основного общего образования ориентированы на применение знаний, умений и навыков в учебных ситуациях и реальныхжизненных условиях.</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В конце пятого года изучения курса русского родного языка в основнойобщеобразовательной школе предметные результаты должны отражатьсформированность следующих умений.</w:t>
      </w:r>
    </w:p>
    <w:p w:rsidR="00CB77CF" w:rsidRPr="00CB77CF" w:rsidRDefault="00CB77CF" w:rsidP="00CB77CF">
      <w:pPr>
        <w:spacing w:after="0" w:line="240" w:lineRule="auto"/>
        <w:ind w:firstLine="709"/>
        <w:jc w:val="both"/>
        <w:rPr>
          <w:rFonts w:ascii="Times New Roman" w:hAnsi="Times New Roman" w:cs="Times New Roman"/>
          <w:bCs/>
          <w:sz w:val="24"/>
          <w:szCs w:val="24"/>
          <w:u w:val="single"/>
        </w:rPr>
      </w:pPr>
      <w:r w:rsidRPr="00CB77CF">
        <w:rPr>
          <w:rFonts w:ascii="Times New Roman" w:hAnsi="Times New Roman" w:cs="Times New Roman"/>
          <w:bCs/>
          <w:sz w:val="24"/>
          <w:szCs w:val="24"/>
          <w:u w:val="single"/>
        </w:rPr>
        <w:t>«Язык и культура»: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комментировать причины языковых изменений, приводитьпримеры взаимосвязи исторического развития русского языка с историейобщества;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приводить примеры, которые доказывают, что изучение русского языкапозволяет лучше узнать историю и культуру страны;</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 понимать и истолковывать значения русских слов с </w:t>
      </w:r>
      <w:r w:rsidR="00747E9E" w:rsidRPr="00CB77CF">
        <w:rPr>
          <w:rFonts w:ascii="Times New Roman" w:hAnsi="Times New Roman" w:cs="Times New Roman"/>
          <w:bCs/>
          <w:sz w:val="24"/>
          <w:szCs w:val="24"/>
        </w:rPr>
        <w:t>национально культурным</w:t>
      </w:r>
      <w:r w:rsidRPr="00CB77CF">
        <w:rPr>
          <w:rFonts w:ascii="Times New Roman" w:hAnsi="Times New Roman" w:cs="Times New Roman"/>
          <w:bCs/>
          <w:sz w:val="24"/>
          <w:szCs w:val="24"/>
        </w:rPr>
        <w:t>компонентом, в том числе ключевых слов русской культуры,правильно употреблять их в речи;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выявлять единицы языка с национально-культурным компонентомзначения в текстах;</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приводить примеры национального своеобразия, богатства,выразительности русского родного языка; анализировать национальноесвоеобразие общеязыковых и художественных метафор;</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истолковывать значения фразеологических оборотов снационально-культурным компонентом; анализировать и комментироватьисторию происхождения фразеологических оборотов; уместно употреблятьих;</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распознавать источники крылатых слов и выражений (в рамкахизученного);</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правильно употреблять пословицы, поговорки, крылатые слова ивыражения в различных ситуациях речевого общения (в рамках изученного);</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комментировать основные активные процессы всовременном русском языке;</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особенности освоения иноязычной лексики;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комментировать особенности современных иноязычных заимствований;</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определять значения лексических заимствований последних десятилетий;</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характеризовать словообразовательные неологизмы по сфереупотребления и стилистической окраске; целесообразно употреблятьиноязычные слова;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объяснять причины изменения лексических значений слов и ихстилистической окраски в современном русском языке (на конкретныхпримерах);</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объяснять происхождение названий русских городов (в рамкахизученного);</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регулярно использовать словари, в том числе мультимедийные,учитывая сведения о назначении конкретного вида словаря, особенностяхстроения его словарной статьи: толковые словари, словари иностранных слов,фразеологические словари, словари пословиц и поговорок, крылатых слов ивыражений; учебные этимологические словари; словари синонимов,антонимов.</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u w:val="single"/>
        </w:rPr>
        <w:t>«Культура речи</w:t>
      </w:r>
      <w:r w:rsidRPr="00CB77CF">
        <w:rPr>
          <w:rFonts w:ascii="Times New Roman" w:hAnsi="Times New Roman" w:cs="Times New Roman"/>
          <w:bCs/>
          <w:sz w:val="24"/>
          <w:szCs w:val="24"/>
        </w:rPr>
        <w:t>»:</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характеризовать активные процессы в областипроизношения и ударения;</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lastRenderedPageBreak/>
        <w:t>• соблюдать нормы ударения в отдельных грамматических формахсамостоятельных частей речи (в рамках изученного);</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различать варианты орфоэпической и акцентологической нормы;</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употреблять слова с учётом произносительных вариантов современнойорфоэпической нормы;</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употреблять слова с учётом стилистических вариантов орфоэпическойнормы;</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употреблять слова в соответствии с их лексическим значением итребованием лексической сочетаемости (трудные случаи в рамкахизученного);</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опознавать частотные примеры тавтологии и плеоназма;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соблюдать синтаксические нормы современного русского литературногоязыка: управление предлогов; построение простых предложений‚ сложныхпредложений разных видов; предложений с косвенной речью;</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и различать типичные речевые ошибки;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редактировать текст с целью исправления речевых ошибок;</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выявлять и исправлять речевые ошибки в устной и письменной речи;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распознавать типичные ошибки в построении сложных предложений;</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редактировать предложения с целью исправления грамматическихошибок;</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и оценивать с точки зрения норм современного русскоголитературного языка чужую и собственную речь; корректировать речь сучётом её соответствия основным нормам современного литературного языка;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при общении в электронной среде этикетные формы иустойчивые формулы‚ принципы этикетного общения, лежащие в основенационального русского речевого этикета;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соблюдать нормы русского этикетного речевого поведения в ситуацияхделового общения;</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активные процессы в современном русском речевом этикете;</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толковые, в том числе мультимедийные, словари дляопределения лексического значения слова и особенностей его употребления;</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орфоэпические, в том числе мультимедийные, словари дляопределения нормативных вариантов произношения и правописания;</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словари синонимов, антонимов‚ омонимов‚ паронимов дляуточнения значения слов, подбора к ним синонимов, антонимов‚ омонимов‚паронимов, а также в процессе редактирования текста;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грамматические словари и справочники для уточнениянормы формообразования, словоизменения и построения словосочетания ипредложения; опознавания вариантов грамматической нормы; в процессередактирования текста;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использовать орфографические словари и справочники по пунктуациидля определения нормативного написания слов и постановки знаковпрепинания в письменной речи.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8F0842">
        <w:rPr>
          <w:rFonts w:ascii="Times New Roman" w:hAnsi="Times New Roman" w:cs="Times New Roman"/>
          <w:bCs/>
          <w:sz w:val="24"/>
          <w:szCs w:val="24"/>
          <w:u w:val="single"/>
        </w:rPr>
        <w:t>«Речь. Речевая деятельность. Текст</w:t>
      </w:r>
      <w:r w:rsidRPr="00CB77CF">
        <w:rPr>
          <w:rFonts w:ascii="Times New Roman" w:hAnsi="Times New Roman" w:cs="Times New Roman"/>
          <w:bCs/>
          <w:sz w:val="24"/>
          <w:szCs w:val="24"/>
        </w:rPr>
        <w:t>»:</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пользоваться различными видами чтения (просмотровым,ознакомительным, изучающим, поисковым) учебно-научных,художественных, публицистических текстов различных функциональносмысловых типов, в том числе сочетающих разные форматы представленияинформации (инфографика, диаграмма, дисплейный текст и др.);</w:t>
      </w:r>
    </w:p>
    <w:p w:rsidR="001656AD"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владеть умениями информационной переработки прослушанного илипрочитанного текста; основными способами и средствами получения,переработки и преобразования информации (аннотация, конспект);</w:t>
      </w:r>
    </w:p>
    <w:p w:rsidR="00CB77CF" w:rsidRPr="00CB77CF" w:rsidRDefault="001656AD" w:rsidP="00CB77C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B77CF" w:rsidRPr="00CB77CF">
        <w:rPr>
          <w:rFonts w:ascii="Times New Roman" w:hAnsi="Times New Roman" w:cs="Times New Roman"/>
          <w:bCs/>
          <w:sz w:val="24"/>
          <w:szCs w:val="24"/>
        </w:rPr>
        <w:t>использовать графики, диаграммы, схемы для представления информации;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структурные элементы и языковые особенности анекдота,шутки; уместно использовать жанры разговорной речи в ситуацияхнеформального общения;</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структурные элементы и языковые особенности деловогописьма; создавать деловые письма;</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использовать в собственной речевой практике прецедентныетексты;</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создавать тексты как результат проектной (исследовательской)</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деятельности; оформлять реферат в письменной форме и представлять его вустной форме;</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создавать устные учебно-научные сообщения (ответы на уроке)различных видов, отзыв на проектную работу одноклассника; приниматьучастие в учебно-научной дискуссии;</w:t>
      </w:r>
    </w:p>
    <w:p w:rsidR="00CB77CF" w:rsidRPr="00CB77CF" w:rsidRDefault="00CB77CF" w:rsidP="00CB77CF">
      <w:pPr>
        <w:spacing w:after="0" w:line="240" w:lineRule="auto"/>
        <w:ind w:firstLine="709"/>
        <w:jc w:val="both"/>
        <w:rPr>
          <w:rFonts w:ascii="Times New Roman" w:hAnsi="Times New Roman" w:cs="Times New Roman"/>
          <w:bCs/>
          <w:sz w:val="24"/>
          <w:szCs w:val="24"/>
        </w:rPr>
      </w:pPr>
      <w:r w:rsidRPr="00CB77CF">
        <w:rPr>
          <w:rFonts w:ascii="Times New Roman" w:hAnsi="Times New Roman" w:cs="Times New Roman"/>
          <w:bCs/>
          <w:sz w:val="24"/>
          <w:szCs w:val="24"/>
        </w:rPr>
        <w:lastRenderedPageBreak/>
        <w:t>• анализировать и создавать тексты публицистических жанров(проблемный очерк);</w:t>
      </w:r>
    </w:p>
    <w:p w:rsidR="00CB77CF" w:rsidRDefault="00CB77CF" w:rsidP="0068265B">
      <w:pPr>
        <w:spacing w:after="0" w:line="240" w:lineRule="auto"/>
        <w:ind w:firstLine="709"/>
        <w:jc w:val="both"/>
        <w:rPr>
          <w:rFonts w:ascii="Times New Roman" w:hAnsi="Times New Roman" w:cs="Times New Roman"/>
          <w:b/>
          <w:sz w:val="32"/>
          <w:szCs w:val="32"/>
        </w:rPr>
      </w:pPr>
      <w:r w:rsidRPr="00CB77CF">
        <w:rPr>
          <w:rFonts w:ascii="Times New Roman" w:hAnsi="Times New Roman" w:cs="Times New Roman"/>
          <w:bCs/>
          <w:sz w:val="24"/>
          <w:szCs w:val="24"/>
        </w:rPr>
        <w:t>• владеть правилами информационной безопасности при общении всоциальных сетях.</w:t>
      </w:r>
    </w:p>
    <w:p w:rsidR="00CB77CF" w:rsidRDefault="00CB77CF"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CB77CF">
      <w:pPr>
        <w:jc w:val="both"/>
        <w:rPr>
          <w:rFonts w:ascii="Times New Roman" w:hAnsi="Times New Roman" w:cs="Times New Roman"/>
          <w:bCs/>
          <w:sz w:val="32"/>
          <w:szCs w:val="32"/>
        </w:rPr>
      </w:pPr>
    </w:p>
    <w:p w:rsidR="001A373E" w:rsidRDefault="001A373E" w:rsidP="001A373E">
      <w:pPr>
        <w:jc w:val="center"/>
        <w:rPr>
          <w:rFonts w:ascii="Times New Roman" w:hAnsi="Times New Roman" w:cs="Times New Roman"/>
          <w:b/>
          <w:sz w:val="24"/>
          <w:szCs w:val="24"/>
        </w:rPr>
        <w:sectPr w:rsidR="001A373E" w:rsidSect="00BC4726">
          <w:pgSz w:w="11906" w:h="16838"/>
          <w:pgMar w:top="851" w:right="851" w:bottom="851" w:left="851" w:header="709" w:footer="709" w:gutter="0"/>
          <w:cols w:space="708"/>
          <w:docGrid w:linePitch="360"/>
        </w:sectPr>
      </w:pPr>
    </w:p>
    <w:p w:rsidR="001A373E" w:rsidRPr="001A373E" w:rsidRDefault="001A373E" w:rsidP="001A373E">
      <w:pPr>
        <w:jc w:val="center"/>
        <w:rPr>
          <w:rFonts w:ascii="Times New Roman" w:hAnsi="Times New Roman" w:cs="Times New Roman"/>
          <w:b/>
          <w:sz w:val="24"/>
          <w:szCs w:val="24"/>
        </w:rPr>
      </w:pPr>
      <w:r w:rsidRPr="001A373E">
        <w:rPr>
          <w:rFonts w:ascii="Times New Roman" w:hAnsi="Times New Roman" w:cs="Times New Roman"/>
          <w:b/>
          <w:sz w:val="24"/>
          <w:szCs w:val="24"/>
        </w:rPr>
        <w:lastRenderedPageBreak/>
        <w:t>Тематическое планирование 8 класс</w:t>
      </w:r>
    </w:p>
    <w:tbl>
      <w:tblPr>
        <w:tblStyle w:val="a3"/>
        <w:tblW w:w="15398" w:type="dxa"/>
        <w:tblLook w:val="04A0"/>
      </w:tblPr>
      <w:tblGrid>
        <w:gridCol w:w="651"/>
        <w:gridCol w:w="1865"/>
        <w:gridCol w:w="2112"/>
        <w:gridCol w:w="1576"/>
        <w:gridCol w:w="2499"/>
        <w:gridCol w:w="6695"/>
      </w:tblGrid>
      <w:tr w:rsidR="001A373E" w:rsidRPr="001A373E" w:rsidTr="00FB390B">
        <w:trPr>
          <w:trHeight w:val="368"/>
        </w:trPr>
        <w:tc>
          <w:tcPr>
            <w:tcW w:w="651" w:type="dxa"/>
            <w:vMerge w:val="restart"/>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 xml:space="preserve">№ </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п/п</w:t>
            </w:r>
          </w:p>
        </w:tc>
        <w:tc>
          <w:tcPr>
            <w:tcW w:w="1865" w:type="dxa"/>
            <w:vMerge w:val="restart"/>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Название темы</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(раздела, модуля)</w:t>
            </w:r>
          </w:p>
        </w:tc>
        <w:tc>
          <w:tcPr>
            <w:tcW w:w="2112" w:type="dxa"/>
            <w:vMerge w:val="restart"/>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Количество учебных часов на изучение темы</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(раздела, модуля)</w:t>
            </w:r>
          </w:p>
        </w:tc>
        <w:tc>
          <w:tcPr>
            <w:tcW w:w="4075" w:type="dxa"/>
            <w:gridSpan w:val="2"/>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Количество контрольных работ по теме</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(разделу, модулю)</w:t>
            </w:r>
          </w:p>
        </w:tc>
        <w:tc>
          <w:tcPr>
            <w:tcW w:w="6695" w:type="dxa"/>
            <w:vMerge w:val="restart"/>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Планируемые предметные результаты</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по теме</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(разделу, модулю)</w:t>
            </w:r>
          </w:p>
        </w:tc>
      </w:tr>
      <w:tr w:rsidR="001A373E" w:rsidRPr="001A373E" w:rsidTr="00FB390B">
        <w:trPr>
          <w:trHeight w:val="368"/>
        </w:trPr>
        <w:tc>
          <w:tcPr>
            <w:tcW w:w="651" w:type="dxa"/>
            <w:vMerge/>
          </w:tcPr>
          <w:p w:rsidR="001A373E" w:rsidRPr="001A373E" w:rsidRDefault="001A373E" w:rsidP="001A373E">
            <w:pPr>
              <w:jc w:val="center"/>
              <w:rPr>
                <w:rFonts w:ascii="Times New Roman" w:hAnsi="Times New Roman" w:cs="Times New Roman"/>
                <w:sz w:val="24"/>
                <w:szCs w:val="24"/>
              </w:rPr>
            </w:pPr>
          </w:p>
        </w:tc>
        <w:tc>
          <w:tcPr>
            <w:tcW w:w="1865" w:type="dxa"/>
            <w:vMerge/>
          </w:tcPr>
          <w:p w:rsidR="001A373E" w:rsidRPr="001A373E" w:rsidRDefault="001A373E" w:rsidP="001A373E">
            <w:pPr>
              <w:jc w:val="center"/>
              <w:rPr>
                <w:rFonts w:ascii="Times New Roman" w:hAnsi="Times New Roman" w:cs="Times New Roman"/>
                <w:sz w:val="24"/>
                <w:szCs w:val="24"/>
              </w:rPr>
            </w:pPr>
          </w:p>
        </w:tc>
        <w:tc>
          <w:tcPr>
            <w:tcW w:w="2112" w:type="dxa"/>
            <w:vMerge/>
          </w:tcPr>
          <w:p w:rsidR="001A373E" w:rsidRPr="001A373E" w:rsidRDefault="001A373E" w:rsidP="001A373E">
            <w:pPr>
              <w:jc w:val="center"/>
              <w:rPr>
                <w:rFonts w:ascii="Times New Roman" w:hAnsi="Times New Roman" w:cs="Times New Roman"/>
                <w:sz w:val="24"/>
                <w:szCs w:val="24"/>
              </w:rPr>
            </w:pPr>
          </w:p>
        </w:tc>
        <w:tc>
          <w:tcPr>
            <w:tcW w:w="1576"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тест</w:t>
            </w:r>
          </w:p>
        </w:tc>
        <w:tc>
          <w:tcPr>
            <w:tcW w:w="2499" w:type="dxa"/>
          </w:tcPr>
          <w:p w:rsidR="001A373E" w:rsidRPr="001A373E" w:rsidRDefault="001A373E" w:rsidP="001A373E">
            <w:pPr>
              <w:autoSpaceDE w:val="0"/>
              <w:autoSpaceDN w:val="0"/>
              <w:adjustRightInd w:val="0"/>
              <w:rPr>
                <w:rFonts w:ascii="Times New Roman" w:hAnsi="Times New Roman" w:cs="Times New Roman"/>
                <w:sz w:val="24"/>
                <w:szCs w:val="24"/>
              </w:rPr>
            </w:pPr>
            <w:r w:rsidRPr="001A373E">
              <w:rPr>
                <w:rFonts w:ascii="Times New Roman" w:hAnsi="Times New Roman" w:cs="Times New Roman"/>
                <w:sz w:val="24"/>
                <w:szCs w:val="24"/>
              </w:rPr>
              <w:t>Творческая работа</w:t>
            </w:r>
          </w:p>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(защита проекта)</w:t>
            </w:r>
          </w:p>
        </w:tc>
        <w:tc>
          <w:tcPr>
            <w:tcW w:w="6695" w:type="dxa"/>
            <w:vMerge/>
          </w:tcPr>
          <w:p w:rsidR="001A373E" w:rsidRPr="001A373E" w:rsidRDefault="001A373E" w:rsidP="001A373E">
            <w:pPr>
              <w:jc w:val="center"/>
              <w:rPr>
                <w:rFonts w:ascii="Times New Roman" w:hAnsi="Times New Roman" w:cs="Times New Roman"/>
                <w:sz w:val="24"/>
                <w:szCs w:val="24"/>
              </w:rPr>
            </w:pPr>
          </w:p>
        </w:tc>
      </w:tr>
      <w:tr w:rsidR="001A373E" w:rsidRPr="001A373E" w:rsidTr="00FB390B">
        <w:trPr>
          <w:trHeight w:val="368"/>
        </w:trPr>
        <w:tc>
          <w:tcPr>
            <w:tcW w:w="651"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1</w:t>
            </w:r>
          </w:p>
        </w:tc>
        <w:tc>
          <w:tcPr>
            <w:tcW w:w="1865" w:type="dxa"/>
          </w:tcPr>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t>Язык и культура</w:t>
            </w:r>
          </w:p>
        </w:tc>
        <w:tc>
          <w:tcPr>
            <w:tcW w:w="2112"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2 (8)</w:t>
            </w:r>
          </w:p>
        </w:tc>
        <w:tc>
          <w:tcPr>
            <w:tcW w:w="1576" w:type="dxa"/>
          </w:tcPr>
          <w:p w:rsidR="001A373E" w:rsidRPr="001A373E" w:rsidRDefault="001A373E" w:rsidP="001A373E">
            <w:pPr>
              <w:jc w:val="both"/>
              <w:rPr>
                <w:rFonts w:ascii="Times New Roman" w:hAnsi="Times New Roman" w:cs="Times New Roman"/>
                <w:sz w:val="24"/>
                <w:szCs w:val="24"/>
              </w:rPr>
            </w:pPr>
          </w:p>
        </w:tc>
        <w:tc>
          <w:tcPr>
            <w:tcW w:w="2499" w:type="dxa"/>
          </w:tcPr>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t>1</w:t>
            </w:r>
          </w:p>
        </w:tc>
        <w:tc>
          <w:tcPr>
            <w:tcW w:w="6695" w:type="dxa"/>
          </w:tcPr>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приводить примеры, которые доказывают, что изучение русского языка позволяет лучше узнать историю и культуру страны;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выявлять единицы языка с национально-культурным компонентом значения в текстах;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характеризовать лексику русского языка с точки зрения происхождения (с использованием словарей);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понимать и комментировать основные активные процессы в современном русском языке;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комментировать роль старославянского языка в развитии русского литературного языка;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комментировать исторические особенности русского речевого этикета (обращение);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характеризовать основные особенности современного русского речевого этикета;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объяснять происхождение названий русских городов (в рамках изученного);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lastRenderedPageBreak/>
              <w:t xml:space="preserve">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tc>
      </w:tr>
      <w:tr w:rsidR="001A373E" w:rsidRPr="001A373E" w:rsidTr="00FB390B">
        <w:trPr>
          <w:trHeight w:val="368"/>
        </w:trPr>
        <w:tc>
          <w:tcPr>
            <w:tcW w:w="651"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lastRenderedPageBreak/>
              <w:t>2</w:t>
            </w:r>
          </w:p>
        </w:tc>
        <w:tc>
          <w:tcPr>
            <w:tcW w:w="1865" w:type="dxa"/>
          </w:tcPr>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t>Культура речи</w:t>
            </w:r>
          </w:p>
        </w:tc>
        <w:tc>
          <w:tcPr>
            <w:tcW w:w="2112"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t>4 (14)</w:t>
            </w:r>
          </w:p>
        </w:tc>
        <w:tc>
          <w:tcPr>
            <w:tcW w:w="1576" w:type="dxa"/>
          </w:tcPr>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t>1</w:t>
            </w:r>
          </w:p>
        </w:tc>
        <w:tc>
          <w:tcPr>
            <w:tcW w:w="2499" w:type="dxa"/>
          </w:tcPr>
          <w:p w:rsidR="001A373E" w:rsidRPr="001A373E" w:rsidRDefault="001A373E" w:rsidP="001A373E">
            <w:pPr>
              <w:jc w:val="both"/>
              <w:rPr>
                <w:rFonts w:ascii="Times New Roman" w:hAnsi="Times New Roman" w:cs="Times New Roman"/>
                <w:sz w:val="24"/>
                <w:szCs w:val="24"/>
              </w:rPr>
            </w:pPr>
          </w:p>
        </w:tc>
        <w:tc>
          <w:tcPr>
            <w:tcW w:w="6695" w:type="dxa"/>
          </w:tcPr>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соблюдать нормы ударения в отдельных грамматических формах имен существительных, имён прилагательных, глаголов (в рамках изученного);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употреблять слова с учётом стилистических вариантов орфоэпической нормы;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понимать и характеризовать активные процессы в области произношения и ударения современного русского языка;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правильно выбирать слово, максимально соответствующее обозначаемому им предмету или явлению реальной действительности;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соблюдать нормы употребления синонимов‚ антонимов‚ омонимов‚ паронимов;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употреблять слова в соответствии с их лексическим значением и требованием лексической сочетаемости;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корректно употреблять термины в учебно-научном стиле речи (в рамках изученного);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опознавать частотные примеры тавтологии и плеоназма;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употреблять имена существительные, имена прилагательные, глаголы с учетом стилистических норм современного русского языка;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анализировать и различать типичные речевые ошибки;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редактировать текст с целью исправления речевых ошибок;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выявлять и исправлять речевые ошибки в устной и письменной речи;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распознавать типичные ошибки в построении сложных предложений; редактировать предложения с целью </w:t>
            </w:r>
            <w:r w:rsidRPr="001A373E">
              <w:rPr>
                <w:rFonts w:ascii="Times New Roman" w:hAnsi="Times New Roman" w:cs="Times New Roman"/>
                <w:color w:val="000000"/>
                <w:sz w:val="24"/>
                <w:szCs w:val="24"/>
              </w:rPr>
              <w:lastRenderedPageBreak/>
              <w:t xml:space="preserve">исправления синтаксических и грамматических ошибок;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анализировать и оценивать с точки зрения норм современного русского литературного языка чужую и собственную речь;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корректировать речь с учётом её соответствия основным нормам современного литературного языка;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редактировать предложения, избегая нагромождения одних и тех же падежных форм, в частности родительного и творительного падежей;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соблюдать русскую этикетную вербальную и невербальную манеру общения;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соблюдать нормы русского этикетного речевого поведения в ситуациях делового общения;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tc>
      </w:tr>
      <w:tr w:rsidR="001A373E" w:rsidRPr="001A373E" w:rsidTr="00FB390B">
        <w:trPr>
          <w:trHeight w:val="368"/>
        </w:trPr>
        <w:tc>
          <w:tcPr>
            <w:tcW w:w="651"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lastRenderedPageBreak/>
              <w:t>3</w:t>
            </w:r>
          </w:p>
        </w:tc>
        <w:tc>
          <w:tcPr>
            <w:tcW w:w="1865" w:type="dxa"/>
          </w:tcPr>
          <w:p w:rsidR="001A373E" w:rsidRPr="001A373E" w:rsidRDefault="001A373E" w:rsidP="001A373E">
            <w:pPr>
              <w:autoSpaceDE w:val="0"/>
              <w:autoSpaceDN w:val="0"/>
              <w:adjustRightInd w:val="0"/>
              <w:rPr>
                <w:rFonts w:ascii="Times New Roman" w:hAnsi="Times New Roman" w:cs="Times New Roman"/>
                <w:sz w:val="24"/>
                <w:szCs w:val="24"/>
              </w:rPr>
            </w:pPr>
            <w:r w:rsidRPr="001A373E">
              <w:rPr>
                <w:rFonts w:ascii="Times New Roman" w:hAnsi="Times New Roman" w:cs="Times New Roman"/>
                <w:sz w:val="24"/>
                <w:szCs w:val="24"/>
              </w:rPr>
              <w:t>Речь. Речевая деятельность.</w:t>
            </w:r>
          </w:p>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lastRenderedPageBreak/>
              <w:t>Текст.</w:t>
            </w:r>
          </w:p>
        </w:tc>
        <w:tc>
          <w:tcPr>
            <w:tcW w:w="2112" w:type="dxa"/>
          </w:tcPr>
          <w:p w:rsidR="001A373E" w:rsidRPr="001A373E" w:rsidRDefault="001A373E" w:rsidP="001A373E">
            <w:pPr>
              <w:jc w:val="center"/>
              <w:rPr>
                <w:rFonts w:ascii="Times New Roman" w:hAnsi="Times New Roman" w:cs="Times New Roman"/>
                <w:sz w:val="24"/>
                <w:szCs w:val="24"/>
              </w:rPr>
            </w:pPr>
            <w:r w:rsidRPr="001A373E">
              <w:rPr>
                <w:rFonts w:ascii="Times New Roman" w:hAnsi="Times New Roman" w:cs="Times New Roman"/>
                <w:sz w:val="24"/>
                <w:szCs w:val="24"/>
              </w:rPr>
              <w:lastRenderedPageBreak/>
              <w:t>3 (13)</w:t>
            </w:r>
          </w:p>
        </w:tc>
        <w:tc>
          <w:tcPr>
            <w:tcW w:w="1576" w:type="dxa"/>
          </w:tcPr>
          <w:p w:rsidR="001A373E" w:rsidRPr="001A373E" w:rsidRDefault="001A373E" w:rsidP="001A373E">
            <w:pPr>
              <w:jc w:val="both"/>
              <w:rPr>
                <w:rFonts w:ascii="Times New Roman" w:hAnsi="Times New Roman" w:cs="Times New Roman"/>
                <w:sz w:val="24"/>
                <w:szCs w:val="24"/>
              </w:rPr>
            </w:pPr>
          </w:p>
        </w:tc>
        <w:tc>
          <w:tcPr>
            <w:tcW w:w="2499" w:type="dxa"/>
          </w:tcPr>
          <w:p w:rsidR="001A373E" w:rsidRPr="001A373E" w:rsidRDefault="001A373E" w:rsidP="001A373E">
            <w:pPr>
              <w:jc w:val="both"/>
              <w:rPr>
                <w:rFonts w:ascii="Times New Roman" w:hAnsi="Times New Roman" w:cs="Times New Roman"/>
                <w:sz w:val="24"/>
                <w:szCs w:val="24"/>
              </w:rPr>
            </w:pPr>
            <w:r w:rsidRPr="001A373E">
              <w:rPr>
                <w:rFonts w:ascii="Times New Roman" w:hAnsi="Times New Roman" w:cs="Times New Roman"/>
                <w:sz w:val="24"/>
                <w:szCs w:val="24"/>
              </w:rPr>
              <w:t>1</w:t>
            </w:r>
          </w:p>
        </w:tc>
        <w:tc>
          <w:tcPr>
            <w:tcW w:w="6695" w:type="dxa"/>
          </w:tcPr>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использовать различные виды слушания (детальное, выборочное‚ ознакомительное, критическое интерактивное) </w:t>
            </w:r>
            <w:r w:rsidRPr="001A373E">
              <w:rPr>
                <w:rFonts w:ascii="Times New Roman" w:hAnsi="Times New Roman" w:cs="Times New Roman"/>
                <w:color w:val="000000"/>
                <w:sz w:val="24"/>
                <w:szCs w:val="24"/>
              </w:rPr>
              <w:lastRenderedPageBreak/>
              <w:t xml:space="preserve">монологической речи, учебно-научных, художественных, публицистических текстов различных функционально-смысловых типов речи;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пользоваться различными видами чтения (просмотровым, ознакомительным, изучающим, поисковым) учебно-научных,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художественных, публицистических текстов различных функционально-смысловых типов речи;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1A373E">
              <w:rPr>
                <w:rFonts w:ascii="Times New Roman" w:hAnsi="Times New Roman" w:cs="Times New Roman"/>
                <w:color w:val="000000"/>
                <w:sz w:val="24"/>
                <w:szCs w:val="24"/>
              </w:rPr>
              <w:t>самопрезентация</w:t>
            </w:r>
            <w:proofErr w:type="spellEnd"/>
            <w:r w:rsidRPr="001A373E">
              <w:rPr>
                <w:rFonts w:ascii="Times New Roman" w:hAnsi="Times New Roman" w:cs="Times New Roman"/>
                <w:color w:val="000000"/>
                <w:sz w:val="24"/>
                <w:szCs w:val="24"/>
              </w:rPr>
              <w:t xml:space="preserve">, просьба, принесение извинений и др.;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уместно использовать коммуникативные стратегии и тактики при </w:t>
            </w:r>
            <w:proofErr w:type="spellStart"/>
            <w:r w:rsidRPr="001A373E">
              <w:rPr>
                <w:rFonts w:ascii="Times New Roman" w:hAnsi="Times New Roman" w:cs="Times New Roman"/>
                <w:color w:val="000000"/>
                <w:sz w:val="24"/>
                <w:szCs w:val="24"/>
              </w:rPr>
              <w:t>дистантном</w:t>
            </w:r>
            <w:proofErr w:type="spellEnd"/>
            <w:r w:rsidRPr="001A373E">
              <w:rPr>
                <w:rFonts w:ascii="Times New Roman" w:hAnsi="Times New Roman" w:cs="Times New Roman"/>
                <w:color w:val="000000"/>
                <w:sz w:val="24"/>
                <w:szCs w:val="24"/>
              </w:rPr>
              <w:t xml:space="preserve"> общении: сохранение инициативы в диалоге, уклонение от инициативы, завершение диалога и др.; </w:t>
            </w:r>
          </w:p>
          <w:p w:rsidR="001A373E" w:rsidRPr="001A373E" w:rsidRDefault="001A373E" w:rsidP="001A373E">
            <w:pPr>
              <w:autoSpaceDE w:val="0"/>
              <w:autoSpaceDN w:val="0"/>
              <w:adjustRightInd w:val="0"/>
              <w:spacing w:after="20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анализировать структурные элементы и языковые особенности письма как жанра публицистического стиля речи;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анализировать и создавать тексты публицистических жанров (письмо); </w:t>
            </w:r>
          </w:p>
          <w:p w:rsidR="001A373E" w:rsidRPr="001A373E" w:rsidRDefault="001A373E" w:rsidP="001A373E">
            <w:pPr>
              <w:autoSpaceDE w:val="0"/>
              <w:autoSpaceDN w:val="0"/>
              <w:adjustRightInd w:val="0"/>
              <w:rPr>
                <w:rFonts w:ascii="Times New Roman" w:hAnsi="Times New Roman" w:cs="Times New Roman"/>
                <w:color w:val="000000"/>
                <w:sz w:val="24"/>
                <w:szCs w:val="24"/>
              </w:rPr>
            </w:pPr>
            <w:r w:rsidRPr="001A373E">
              <w:rPr>
                <w:rFonts w:ascii="Times New Roman" w:hAnsi="Times New Roman" w:cs="Times New Roman"/>
                <w:color w:val="000000"/>
                <w:sz w:val="24"/>
                <w:szCs w:val="24"/>
              </w:rPr>
              <w:t xml:space="preserve"> владеть правилами информационной безопасности при общении в социальных сетях. </w:t>
            </w:r>
          </w:p>
        </w:tc>
      </w:tr>
      <w:tr w:rsidR="001A373E" w:rsidRPr="001A373E" w:rsidTr="00FB390B">
        <w:trPr>
          <w:trHeight w:val="368"/>
        </w:trPr>
        <w:tc>
          <w:tcPr>
            <w:tcW w:w="651" w:type="dxa"/>
          </w:tcPr>
          <w:p w:rsidR="001A373E" w:rsidRPr="001A373E" w:rsidRDefault="001A373E" w:rsidP="001A373E">
            <w:pPr>
              <w:jc w:val="center"/>
              <w:rPr>
                <w:rFonts w:ascii="Times New Roman" w:hAnsi="Times New Roman" w:cs="Times New Roman"/>
                <w:sz w:val="32"/>
                <w:szCs w:val="32"/>
              </w:rPr>
            </w:pPr>
            <w:r w:rsidRPr="001A373E">
              <w:rPr>
                <w:rFonts w:ascii="Times New Roman" w:hAnsi="Times New Roman" w:cs="Times New Roman"/>
                <w:sz w:val="32"/>
                <w:szCs w:val="32"/>
              </w:rPr>
              <w:lastRenderedPageBreak/>
              <w:t>4</w:t>
            </w:r>
          </w:p>
        </w:tc>
        <w:tc>
          <w:tcPr>
            <w:tcW w:w="1865" w:type="dxa"/>
          </w:tcPr>
          <w:p w:rsidR="001A373E" w:rsidRPr="001A373E" w:rsidRDefault="001A373E" w:rsidP="001A373E">
            <w:pPr>
              <w:jc w:val="both"/>
              <w:rPr>
                <w:rFonts w:ascii="Times New Roman" w:hAnsi="Times New Roman" w:cs="Times New Roman"/>
                <w:sz w:val="32"/>
                <w:szCs w:val="32"/>
              </w:rPr>
            </w:pPr>
            <w:r w:rsidRPr="001A373E">
              <w:rPr>
                <w:rFonts w:ascii="Times New Roman" w:hAnsi="Times New Roman" w:cs="Times New Roman"/>
                <w:sz w:val="28"/>
                <w:szCs w:val="28"/>
              </w:rPr>
              <w:t>Всего</w:t>
            </w:r>
          </w:p>
        </w:tc>
        <w:tc>
          <w:tcPr>
            <w:tcW w:w="2112" w:type="dxa"/>
          </w:tcPr>
          <w:p w:rsidR="001A373E" w:rsidRPr="001A373E" w:rsidRDefault="001A373E" w:rsidP="001A373E">
            <w:pPr>
              <w:jc w:val="center"/>
              <w:rPr>
                <w:rFonts w:ascii="Times New Roman" w:hAnsi="Times New Roman" w:cs="Times New Roman"/>
                <w:sz w:val="32"/>
                <w:szCs w:val="32"/>
              </w:rPr>
            </w:pPr>
            <w:r w:rsidRPr="001A373E">
              <w:rPr>
                <w:rFonts w:ascii="Times New Roman" w:hAnsi="Times New Roman" w:cs="Times New Roman"/>
                <w:sz w:val="32"/>
                <w:szCs w:val="32"/>
              </w:rPr>
              <w:t>9 (35)</w:t>
            </w:r>
          </w:p>
        </w:tc>
        <w:tc>
          <w:tcPr>
            <w:tcW w:w="1576" w:type="dxa"/>
          </w:tcPr>
          <w:p w:rsidR="001A373E" w:rsidRPr="001A373E" w:rsidRDefault="001A373E" w:rsidP="001A373E">
            <w:pPr>
              <w:jc w:val="both"/>
              <w:rPr>
                <w:rFonts w:ascii="Times New Roman" w:hAnsi="Times New Roman" w:cs="Times New Roman"/>
                <w:sz w:val="32"/>
                <w:szCs w:val="32"/>
              </w:rPr>
            </w:pPr>
            <w:r w:rsidRPr="001A373E">
              <w:rPr>
                <w:rFonts w:ascii="Times New Roman" w:hAnsi="Times New Roman" w:cs="Times New Roman"/>
                <w:sz w:val="32"/>
                <w:szCs w:val="32"/>
              </w:rPr>
              <w:t>1</w:t>
            </w:r>
          </w:p>
        </w:tc>
        <w:tc>
          <w:tcPr>
            <w:tcW w:w="2499" w:type="dxa"/>
          </w:tcPr>
          <w:p w:rsidR="001A373E" w:rsidRPr="001A373E" w:rsidRDefault="001A373E" w:rsidP="001A373E">
            <w:pPr>
              <w:jc w:val="both"/>
              <w:rPr>
                <w:rFonts w:ascii="Times New Roman" w:hAnsi="Times New Roman" w:cs="Times New Roman"/>
                <w:sz w:val="32"/>
                <w:szCs w:val="32"/>
              </w:rPr>
            </w:pPr>
            <w:r w:rsidRPr="001A373E">
              <w:rPr>
                <w:rFonts w:ascii="Times New Roman" w:hAnsi="Times New Roman" w:cs="Times New Roman"/>
                <w:sz w:val="32"/>
                <w:szCs w:val="32"/>
              </w:rPr>
              <w:t>2</w:t>
            </w:r>
          </w:p>
        </w:tc>
        <w:tc>
          <w:tcPr>
            <w:tcW w:w="6695" w:type="dxa"/>
          </w:tcPr>
          <w:p w:rsidR="001A373E" w:rsidRPr="001A373E" w:rsidRDefault="001A373E" w:rsidP="001A373E">
            <w:pPr>
              <w:rPr>
                <w:rFonts w:ascii="Times New Roman" w:eastAsia="Times New Roman" w:hAnsi="Times New Roman" w:cs="Times New Roman"/>
                <w:sz w:val="28"/>
                <w:szCs w:val="28"/>
              </w:rPr>
            </w:pPr>
          </w:p>
        </w:tc>
      </w:tr>
    </w:tbl>
    <w:p w:rsidR="001A373E" w:rsidRPr="00CB77CF" w:rsidRDefault="001A373E" w:rsidP="00CB77CF">
      <w:pPr>
        <w:jc w:val="both"/>
        <w:rPr>
          <w:rFonts w:ascii="Times New Roman" w:hAnsi="Times New Roman" w:cs="Times New Roman"/>
          <w:bCs/>
          <w:sz w:val="32"/>
          <w:szCs w:val="32"/>
        </w:rPr>
        <w:sectPr w:rsidR="001A373E" w:rsidRPr="00CB77CF" w:rsidSect="001A373E">
          <w:pgSz w:w="16838" w:h="11906" w:orient="landscape"/>
          <w:pgMar w:top="851" w:right="851" w:bottom="851" w:left="851" w:header="709" w:footer="709" w:gutter="0"/>
          <w:cols w:space="708"/>
          <w:docGrid w:linePitch="360"/>
        </w:sectPr>
      </w:pPr>
    </w:p>
    <w:p w:rsidR="001A373E" w:rsidRDefault="001A373E" w:rsidP="001A373E">
      <w:pPr>
        <w:spacing w:after="0" w:line="240" w:lineRule="auto"/>
        <w:jc w:val="center"/>
        <w:rPr>
          <w:rFonts w:ascii="Times New Roman" w:hAnsi="Times New Roman" w:cs="Times New Roman"/>
          <w:b/>
          <w:sz w:val="32"/>
          <w:szCs w:val="32"/>
        </w:rPr>
      </w:pPr>
      <w:r w:rsidRPr="00C531E6">
        <w:rPr>
          <w:rFonts w:ascii="Times New Roman" w:hAnsi="Times New Roman" w:cs="Times New Roman"/>
          <w:b/>
          <w:sz w:val="32"/>
          <w:szCs w:val="32"/>
        </w:rPr>
        <w:lastRenderedPageBreak/>
        <w:t>Поурочное планирование</w:t>
      </w:r>
      <w:r>
        <w:rPr>
          <w:rFonts w:ascii="Times New Roman" w:hAnsi="Times New Roman" w:cs="Times New Roman"/>
          <w:b/>
          <w:sz w:val="32"/>
          <w:szCs w:val="32"/>
        </w:rPr>
        <w:t>, 8 класс</w:t>
      </w:r>
    </w:p>
    <w:tbl>
      <w:tblPr>
        <w:tblStyle w:val="a3"/>
        <w:tblW w:w="15984" w:type="dxa"/>
        <w:tblLayout w:type="fixed"/>
        <w:tblLook w:val="04A0"/>
      </w:tblPr>
      <w:tblGrid>
        <w:gridCol w:w="617"/>
        <w:gridCol w:w="2893"/>
        <w:gridCol w:w="2977"/>
        <w:gridCol w:w="2126"/>
        <w:gridCol w:w="2835"/>
        <w:gridCol w:w="2268"/>
        <w:gridCol w:w="1418"/>
        <w:gridCol w:w="850"/>
      </w:tblGrid>
      <w:tr w:rsidR="001A373E" w:rsidRPr="007547AF" w:rsidTr="00FB390B">
        <w:trPr>
          <w:trHeight w:val="480"/>
        </w:trPr>
        <w:tc>
          <w:tcPr>
            <w:tcW w:w="617" w:type="dxa"/>
            <w:vMerge w:val="restart"/>
          </w:tcPr>
          <w:p w:rsidR="001A373E" w:rsidRPr="0094088C" w:rsidRDefault="001A373E" w:rsidP="00FB390B">
            <w:pPr>
              <w:jc w:val="center"/>
              <w:rPr>
                <w:rFonts w:ascii="Times New Roman" w:hAnsi="Times New Roman" w:cs="Times New Roman"/>
                <w:b/>
                <w:sz w:val="24"/>
                <w:szCs w:val="24"/>
              </w:rPr>
            </w:pPr>
            <w:r w:rsidRPr="0094088C">
              <w:rPr>
                <w:rFonts w:ascii="Times New Roman" w:hAnsi="Times New Roman" w:cs="Times New Roman"/>
                <w:b/>
                <w:sz w:val="24"/>
                <w:szCs w:val="24"/>
              </w:rPr>
              <w:t>№ п/п</w:t>
            </w:r>
          </w:p>
        </w:tc>
        <w:tc>
          <w:tcPr>
            <w:tcW w:w="2893" w:type="dxa"/>
            <w:vMerge w:val="restart"/>
          </w:tcPr>
          <w:p w:rsidR="001A373E" w:rsidRPr="0094088C" w:rsidRDefault="001A373E" w:rsidP="00FB390B">
            <w:pPr>
              <w:jc w:val="center"/>
              <w:rPr>
                <w:rFonts w:ascii="Times New Roman" w:hAnsi="Times New Roman" w:cs="Times New Roman"/>
                <w:b/>
                <w:sz w:val="24"/>
                <w:szCs w:val="24"/>
              </w:rPr>
            </w:pPr>
            <w:r w:rsidRPr="0094088C">
              <w:rPr>
                <w:rFonts w:ascii="Times New Roman" w:hAnsi="Times New Roman" w:cs="Times New Roman"/>
                <w:b/>
                <w:sz w:val="24"/>
                <w:szCs w:val="24"/>
              </w:rPr>
              <w:t>Тема урока</w:t>
            </w:r>
          </w:p>
        </w:tc>
        <w:tc>
          <w:tcPr>
            <w:tcW w:w="2977" w:type="dxa"/>
            <w:vMerge w:val="restart"/>
          </w:tcPr>
          <w:p w:rsidR="001A373E" w:rsidRPr="0094088C" w:rsidRDefault="001A373E" w:rsidP="00FB390B">
            <w:pPr>
              <w:jc w:val="center"/>
              <w:rPr>
                <w:rFonts w:ascii="Times New Roman" w:hAnsi="Times New Roman" w:cs="Times New Roman"/>
                <w:b/>
                <w:sz w:val="24"/>
                <w:szCs w:val="24"/>
              </w:rPr>
            </w:pPr>
            <w:r w:rsidRPr="0094088C">
              <w:rPr>
                <w:rFonts w:ascii="Times New Roman" w:hAnsi="Times New Roman" w:cs="Times New Roman"/>
                <w:b/>
                <w:bCs/>
                <w:sz w:val="24"/>
                <w:szCs w:val="24"/>
              </w:rPr>
              <w:t>Элементы содержания образования</w:t>
            </w:r>
          </w:p>
        </w:tc>
        <w:tc>
          <w:tcPr>
            <w:tcW w:w="7229" w:type="dxa"/>
            <w:gridSpan w:val="3"/>
          </w:tcPr>
          <w:p w:rsidR="001A373E" w:rsidRPr="0094088C" w:rsidRDefault="001A373E" w:rsidP="00FB390B">
            <w:pPr>
              <w:pStyle w:val="a4"/>
              <w:jc w:val="center"/>
              <w:rPr>
                <w:rFonts w:ascii="Times New Roman" w:hAnsi="Times New Roman"/>
                <w:b/>
                <w:sz w:val="24"/>
                <w:szCs w:val="24"/>
              </w:rPr>
            </w:pPr>
            <w:r w:rsidRPr="0094088C">
              <w:rPr>
                <w:rFonts w:ascii="Times New Roman" w:hAnsi="Times New Roman"/>
                <w:b/>
                <w:sz w:val="24"/>
                <w:szCs w:val="24"/>
              </w:rPr>
              <w:t>Планируемые результаты в соответствии с ФГОС</w:t>
            </w:r>
          </w:p>
        </w:tc>
        <w:tc>
          <w:tcPr>
            <w:tcW w:w="1418" w:type="dxa"/>
            <w:vMerge w:val="restart"/>
          </w:tcPr>
          <w:p w:rsidR="001A373E" w:rsidRPr="0094088C" w:rsidRDefault="001A373E" w:rsidP="00FB390B">
            <w:pPr>
              <w:jc w:val="center"/>
              <w:rPr>
                <w:rFonts w:ascii="Times New Roman" w:hAnsi="Times New Roman" w:cs="Times New Roman"/>
                <w:b/>
                <w:sz w:val="24"/>
                <w:szCs w:val="24"/>
              </w:rPr>
            </w:pPr>
            <w:r w:rsidRPr="0094088C">
              <w:rPr>
                <w:rFonts w:ascii="Times New Roman" w:hAnsi="Times New Roman" w:cs="Times New Roman"/>
                <w:b/>
                <w:sz w:val="24"/>
                <w:szCs w:val="24"/>
              </w:rPr>
              <w:t>Д/З</w:t>
            </w:r>
          </w:p>
        </w:tc>
        <w:tc>
          <w:tcPr>
            <w:tcW w:w="850" w:type="dxa"/>
            <w:vMerge w:val="restart"/>
          </w:tcPr>
          <w:p w:rsidR="001A373E" w:rsidRPr="0094088C" w:rsidRDefault="001A373E" w:rsidP="00FB390B">
            <w:pPr>
              <w:jc w:val="center"/>
              <w:rPr>
                <w:rFonts w:ascii="Times New Roman" w:hAnsi="Times New Roman" w:cs="Times New Roman"/>
                <w:b/>
                <w:sz w:val="24"/>
                <w:szCs w:val="24"/>
              </w:rPr>
            </w:pPr>
            <w:r w:rsidRPr="0094088C">
              <w:rPr>
                <w:rFonts w:ascii="Times New Roman" w:hAnsi="Times New Roman" w:cs="Times New Roman"/>
                <w:b/>
                <w:sz w:val="24"/>
                <w:szCs w:val="24"/>
              </w:rPr>
              <w:t>Дата урока</w:t>
            </w:r>
          </w:p>
        </w:tc>
      </w:tr>
      <w:tr w:rsidR="001A373E" w:rsidRPr="007547AF" w:rsidTr="00FB390B">
        <w:trPr>
          <w:trHeight w:val="480"/>
        </w:trPr>
        <w:tc>
          <w:tcPr>
            <w:tcW w:w="617" w:type="dxa"/>
            <w:vMerge/>
          </w:tcPr>
          <w:p w:rsidR="001A373E" w:rsidRPr="007547AF" w:rsidRDefault="001A373E" w:rsidP="00FB390B">
            <w:pPr>
              <w:jc w:val="center"/>
              <w:rPr>
                <w:rFonts w:ascii="Times New Roman" w:hAnsi="Times New Roman" w:cs="Times New Roman"/>
                <w:b/>
                <w:sz w:val="28"/>
                <w:szCs w:val="28"/>
              </w:rPr>
            </w:pPr>
          </w:p>
        </w:tc>
        <w:tc>
          <w:tcPr>
            <w:tcW w:w="2893" w:type="dxa"/>
            <w:vMerge/>
          </w:tcPr>
          <w:p w:rsidR="001A373E" w:rsidRPr="007547AF" w:rsidRDefault="001A373E" w:rsidP="00FB390B">
            <w:pPr>
              <w:jc w:val="center"/>
              <w:rPr>
                <w:rFonts w:ascii="Times New Roman" w:hAnsi="Times New Roman" w:cs="Times New Roman"/>
                <w:b/>
                <w:sz w:val="28"/>
                <w:szCs w:val="28"/>
              </w:rPr>
            </w:pPr>
          </w:p>
        </w:tc>
        <w:tc>
          <w:tcPr>
            <w:tcW w:w="2977" w:type="dxa"/>
            <w:vMerge/>
          </w:tcPr>
          <w:p w:rsidR="001A373E" w:rsidRPr="007547AF" w:rsidRDefault="001A373E" w:rsidP="00FB390B">
            <w:pPr>
              <w:jc w:val="center"/>
              <w:rPr>
                <w:rFonts w:ascii="Times New Roman" w:hAnsi="Times New Roman" w:cs="Times New Roman"/>
                <w:b/>
                <w:bCs/>
                <w:sz w:val="28"/>
                <w:szCs w:val="28"/>
              </w:rPr>
            </w:pPr>
          </w:p>
        </w:tc>
        <w:tc>
          <w:tcPr>
            <w:tcW w:w="2126" w:type="dxa"/>
          </w:tcPr>
          <w:p w:rsidR="001A373E" w:rsidRPr="0094088C" w:rsidRDefault="001A373E" w:rsidP="00FB390B">
            <w:pPr>
              <w:pStyle w:val="a4"/>
              <w:jc w:val="center"/>
              <w:rPr>
                <w:rFonts w:ascii="Times New Roman" w:hAnsi="Times New Roman"/>
                <w:b/>
                <w:sz w:val="24"/>
                <w:szCs w:val="24"/>
              </w:rPr>
            </w:pPr>
            <w:r w:rsidRPr="0094088C">
              <w:rPr>
                <w:rFonts w:ascii="Times New Roman" w:hAnsi="Times New Roman"/>
                <w:b/>
                <w:sz w:val="24"/>
                <w:szCs w:val="24"/>
              </w:rPr>
              <w:t>предметные</w:t>
            </w:r>
          </w:p>
        </w:tc>
        <w:tc>
          <w:tcPr>
            <w:tcW w:w="2835" w:type="dxa"/>
          </w:tcPr>
          <w:p w:rsidR="001A373E" w:rsidRPr="0094088C" w:rsidRDefault="001A373E" w:rsidP="00FB390B">
            <w:pPr>
              <w:pStyle w:val="a4"/>
              <w:jc w:val="center"/>
              <w:rPr>
                <w:rFonts w:ascii="Times New Roman" w:hAnsi="Times New Roman"/>
                <w:b/>
                <w:sz w:val="24"/>
                <w:szCs w:val="24"/>
              </w:rPr>
            </w:pPr>
            <w:r w:rsidRPr="0094088C">
              <w:rPr>
                <w:rFonts w:ascii="Times New Roman" w:hAnsi="Times New Roman"/>
                <w:b/>
                <w:sz w:val="24"/>
                <w:szCs w:val="24"/>
              </w:rPr>
              <w:t>метапредметные УУД</w:t>
            </w:r>
          </w:p>
        </w:tc>
        <w:tc>
          <w:tcPr>
            <w:tcW w:w="2268" w:type="dxa"/>
          </w:tcPr>
          <w:p w:rsidR="001A373E" w:rsidRPr="0094088C" w:rsidRDefault="001A373E" w:rsidP="00FB390B">
            <w:pPr>
              <w:pStyle w:val="a4"/>
              <w:jc w:val="center"/>
              <w:rPr>
                <w:rFonts w:ascii="Times New Roman" w:hAnsi="Times New Roman"/>
                <w:b/>
                <w:sz w:val="24"/>
                <w:szCs w:val="24"/>
              </w:rPr>
            </w:pPr>
            <w:r w:rsidRPr="0094088C">
              <w:rPr>
                <w:rFonts w:ascii="Times New Roman" w:hAnsi="Times New Roman"/>
                <w:b/>
                <w:sz w:val="24"/>
                <w:szCs w:val="24"/>
              </w:rPr>
              <w:t>личностные УУД</w:t>
            </w:r>
          </w:p>
        </w:tc>
        <w:tc>
          <w:tcPr>
            <w:tcW w:w="1418" w:type="dxa"/>
            <w:vMerge/>
          </w:tcPr>
          <w:p w:rsidR="001A373E" w:rsidRPr="007547AF" w:rsidRDefault="001A373E" w:rsidP="00FB390B">
            <w:pPr>
              <w:jc w:val="center"/>
              <w:rPr>
                <w:rFonts w:ascii="Times New Roman" w:hAnsi="Times New Roman" w:cs="Times New Roman"/>
                <w:b/>
                <w:sz w:val="28"/>
                <w:szCs w:val="28"/>
              </w:rPr>
            </w:pPr>
          </w:p>
        </w:tc>
        <w:tc>
          <w:tcPr>
            <w:tcW w:w="850" w:type="dxa"/>
            <w:vMerge/>
          </w:tcPr>
          <w:p w:rsidR="001A373E" w:rsidRPr="007547AF" w:rsidRDefault="001A373E" w:rsidP="00FB390B">
            <w:pPr>
              <w:jc w:val="center"/>
              <w:rPr>
                <w:rFonts w:ascii="Times New Roman" w:hAnsi="Times New Roman" w:cs="Times New Roman"/>
                <w:b/>
                <w:sz w:val="28"/>
                <w:szCs w:val="28"/>
              </w:rPr>
            </w:pPr>
          </w:p>
        </w:tc>
      </w:tr>
      <w:tr w:rsidR="001A373E" w:rsidRPr="007547AF" w:rsidTr="00FB390B">
        <w:trPr>
          <w:trHeight w:val="480"/>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t>1</w:t>
            </w: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Pr="007547AF" w:rsidRDefault="001A373E" w:rsidP="00FB390B">
            <w:pPr>
              <w:rPr>
                <w:rFonts w:ascii="Times New Roman" w:hAnsi="Times New Roman" w:cs="Times New Roman"/>
                <w:b/>
                <w:sz w:val="28"/>
                <w:szCs w:val="28"/>
              </w:rPr>
            </w:pPr>
            <w:r>
              <w:rPr>
                <w:rFonts w:ascii="Times New Roman" w:hAnsi="Times New Roman" w:cs="Times New Roman"/>
                <w:b/>
                <w:sz w:val="28"/>
                <w:szCs w:val="28"/>
              </w:rPr>
              <w:t>2</w:t>
            </w:r>
          </w:p>
        </w:tc>
        <w:tc>
          <w:tcPr>
            <w:tcW w:w="2893" w:type="dxa"/>
          </w:tcPr>
          <w:p w:rsidR="001A373E" w:rsidRPr="00D221C2" w:rsidRDefault="001A373E" w:rsidP="00FB390B">
            <w:pPr>
              <w:autoSpaceDE w:val="0"/>
              <w:autoSpaceDN w:val="0"/>
              <w:adjustRightInd w:val="0"/>
              <w:rPr>
                <w:rFonts w:ascii="Times New Roman" w:hAnsi="Times New Roman" w:cs="Times New Roman"/>
                <w:sz w:val="24"/>
                <w:szCs w:val="24"/>
              </w:rPr>
            </w:pPr>
            <w:r w:rsidRPr="00D221C2">
              <w:rPr>
                <w:rFonts w:ascii="Times New Roman" w:hAnsi="Times New Roman" w:cs="Times New Roman"/>
                <w:sz w:val="24"/>
                <w:szCs w:val="24"/>
              </w:rPr>
              <w:t>Русский язык как развивающееся явление. Связьисторического развития языка с историей общества. Краткая история русской письменности. Крылатые слова и выражения (прецедентные тексты)из русских народных и литературных сказок. Русскиепословицы и поговорки как воплощениенациональной культуры народа. Загадки.</w:t>
            </w:r>
          </w:p>
          <w:p w:rsidR="001A373E" w:rsidRPr="00D221C2" w:rsidRDefault="001A373E" w:rsidP="00FB390B">
            <w:pPr>
              <w:autoSpaceDE w:val="0"/>
              <w:autoSpaceDN w:val="0"/>
              <w:adjustRightInd w:val="0"/>
              <w:rPr>
                <w:rFonts w:ascii="Times New Roman" w:hAnsi="Times New Roman" w:cs="Times New Roman"/>
                <w:sz w:val="24"/>
                <w:szCs w:val="24"/>
              </w:rPr>
            </w:pPr>
            <w:r w:rsidRPr="00D221C2">
              <w:rPr>
                <w:rFonts w:ascii="Times New Roman" w:hAnsi="Times New Roman" w:cs="Times New Roman"/>
                <w:sz w:val="24"/>
                <w:szCs w:val="24"/>
              </w:rPr>
              <w:t xml:space="preserve">Метафоричность русской загадки. Пополнение словарного состава русского языка новойлексикой. Иноязычная лексика в разговорной речи,дисплейных текстах, современной публицистике.Употребление иноязычных слов как </w:t>
            </w:r>
            <w:proofErr w:type="spellStart"/>
            <w:r w:rsidRPr="00D221C2">
              <w:rPr>
                <w:rFonts w:ascii="Times New Roman" w:hAnsi="Times New Roman" w:cs="Times New Roman"/>
                <w:sz w:val="24"/>
                <w:szCs w:val="24"/>
              </w:rPr>
              <w:t>проблемакультуры</w:t>
            </w:r>
            <w:proofErr w:type="spellEnd"/>
            <w:r w:rsidRPr="00D221C2">
              <w:rPr>
                <w:rFonts w:ascii="Times New Roman" w:hAnsi="Times New Roman" w:cs="Times New Roman"/>
                <w:sz w:val="24"/>
                <w:szCs w:val="24"/>
              </w:rPr>
              <w:t xml:space="preserve"> речи.</w:t>
            </w:r>
          </w:p>
        </w:tc>
        <w:tc>
          <w:tcPr>
            <w:tcW w:w="2977" w:type="dxa"/>
          </w:tcPr>
          <w:p w:rsidR="001A373E" w:rsidRDefault="001A373E" w:rsidP="00FB390B">
            <w:pPr>
              <w:pStyle w:val="Default"/>
              <w:rPr>
                <w:sz w:val="23"/>
                <w:szCs w:val="23"/>
              </w:rPr>
            </w:pPr>
            <w:r>
              <w:rPr>
                <w:sz w:val="23"/>
                <w:szCs w:val="23"/>
              </w:rPr>
              <w:t>Исконно русская лексика. Собственно русские слова как база и основной источник развития лексики русского литературного языка. Старославянизмы и их роль в развитии русского литературного языка</w:t>
            </w:r>
          </w:p>
          <w:p w:rsidR="001A373E" w:rsidRPr="00D221C2" w:rsidRDefault="001A373E" w:rsidP="00FB390B">
            <w:pPr>
              <w:pStyle w:val="Default"/>
              <w:rPr>
                <w:bCs/>
              </w:rPr>
            </w:pPr>
            <w:r w:rsidRPr="00D221C2">
              <w:rPr>
                <w:sz w:val="23"/>
                <w:szCs w:val="23"/>
              </w:rPr>
              <w:t>Иноязычная лексика в русском языке.</w:t>
            </w:r>
          </w:p>
        </w:tc>
        <w:tc>
          <w:tcPr>
            <w:tcW w:w="2126" w:type="dxa"/>
          </w:tcPr>
          <w:p w:rsidR="001A373E" w:rsidRPr="00FB1080" w:rsidRDefault="001A373E" w:rsidP="00FB390B">
            <w:pPr>
              <w:pStyle w:val="a4"/>
              <w:jc w:val="both"/>
              <w:rPr>
                <w:rFonts w:ascii="Times New Roman" w:hAnsi="Times New Roman"/>
                <w:sz w:val="24"/>
                <w:szCs w:val="24"/>
              </w:rPr>
            </w:pPr>
            <w:r w:rsidRPr="00FB1080">
              <w:rPr>
                <w:rFonts w:ascii="Times New Roman" w:hAnsi="Times New Roman"/>
                <w:sz w:val="24"/>
                <w:szCs w:val="24"/>
              </w:rPr>
              <w:t>Научиться понимать высказывания на лингвистическую тему и составлять рассуждение на лингвистическую тему. Научиться составлять и реализовывать индивидуальный маршрут восполнения проблемных зон в изученных темах</w:t>
            </w:r>
          </w:p>
        </w:tc>
        <w:tc>
          <w:tcPr>
            <w:tcW w:w="2835" w:type="dxa"/>
          </w:tcPr>
          <w:p w:rsidR="001A373E" w:rsidRDefault="001A373E" w:rsidP="00FB390B">
            <w:pPr>
              <w:pStyle w:val="a4"/>
              <w:jc w:val="both"/>
              <w:rPr>
                <w:rFonts w:ascii="Times New Roman" w:hAnsi="Times New Roman"/>
                <w:sz w:val="24"/>
                <w:szCs w:val="24"/>
              </w:rPr>
            </w:pPr>
            <w:r w:rsidRPr="0086176F">
              <w:rPr>
                <w:rFonts w:ascii="Times New Roman" w:hAnsi="Times New Roman"/>
                <w:i/>
                <w:sz w:val="24"/>
                <w:szCs w:val="24"/>
              </w:rPr>
              <w:t>Коммуникативные</w:t>
            </w:r>
            <w:r>
              <w:rPr>
                <w:rFonts w:ascii="Times New Roman" w:hAnsi="Times New Roman"/>
                <w:sz w:val="24"/>
                <w:szCs w:val="24"/>
              </w:rPr>
              <w:t>: слушать и слышать друг друга, с достаточной полнотой и точностью выражать свои мысли в соответствии с задачами и условиями коммуникации.</w:t>
            </w:r>
          </w:p>
          <w:p w:rsidR="001A373E" w:rsidRDefault="001A373E" w:rsidP="00FB390B">
            <w:pPr>
              <w:pStyle w:val="a4"/>
              <w:jc w:val="both"/>
              <w:rPr>
                <w:rFonts w:ascii="Times New Roman" w:hAnsi="Times New Roman"/>
                <w:sz w:val="24"/>
                <w:szCs w:val="24"/>
              </w:rPr>
            </w:pPr>
            <w:r w:rsidRPr="0086176F">
              <w:rPr>
                <w:rFonts w:ascii="Times New Roman" w:hAnsi="Times New Roman"/>
                <w:i/>
                <w:sz w:val="24"/>
                <w:szCs w:val="24"/>
              </w:rPr>
              <w:t>Регулятивные:</w:t>
            </w:r>
            <w:r>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001A373E" w:rsidRPr="008159CD" w:rsidRDefault="001A373E" w:rsidP="00FB390B">
            <w:pPr>
              <w:pStyle w:val="a4"/>
              <w:jc w:val="both"/>
              <w:rPr>
                <w:rFonts w:ascii="Times New Roman" w:hAnsi="Times New Roman"/>
                <w:sz w:val="24"/>
                <w:szCs w:val="24"/>
              </w:rPr>
            </w:pPr>
            <w:r w:rsidRPr="0086176F">
              <w:rPr>
                <w:rFonts w:ascii="Times New Roman" w:hAnsi="Times New Roman"/>
                <w:i/>
                <w:sz w:val="24"/>
                <w:szCs w:val="24"/>
              </w:rPr>
              <w:t>Познавательные</w:t>
            </w:r>
            <w:r>
              <w:rPr>
                <w:rFonts w:ascii="Times New Roman" w:hAnsi="Times New Roman"/>
                <w:sz w:val="24"/>
                <w:szCs w:val="24"/>
              </w:rPr>
              <w:t>: объяснять языковые явления, процессы, связи и отношения, выявляемые в ходе исследования структуры, содержания и значения слова, предложения, фразы, текста.</w:t>
            </w:r>
          </w:p>
        </w:tc>
        <w:tc>
          <w:tcPr>
            <w:tcW w:w="2268" w:type="dxa"/>
          </w:tcPr>
          <w:p w:rsidR="001A373E" w:rsidRPr="00AE1BD2" w:rsidRDefault="001A373E" w:rsidP="00FB390B">
            <w:pPr>
              <w:pStyle w:val="a4"/>
              <w:jc w:val="both"/>
              <w:rPr>
                <w:rFonts w:ascii="Times New Roman" w:hAnsi="Times New Roman"/>
                <w:sz w:val="24"/>
                <w:szCs w:val="24"/>
              </w:rPr>
            </w:pPr>
            <w:r>
              <w:rPr>
                <w:rFonts w:ascii="Times New Roman" w:hAnsi="Times New Roman"/>
                <w:sz w:val="24"/>
                <w:szCs w:val="24"/>
              </w:rPr>
              <w:t>Формирование знания о взаимосвязи русского языка с культурой и историей России и мира, формирование сознания того, что русский язык – важнейший показатель культуры человека.</w:t>
            </w:r>
          </w:p>
        </w:tc>
        <w:tc>
          <w:tcPr>
            <w:tcW w:w="1418" w:type="dxa"/>
          </w:tcPr>
          <w:p w:rsidR="001A373E" w:rsidRPr="00FA7DD7" w:rsidRDefault="001A373E" w:rsidP="00FB390B">
            <w:pPr>
              <w:jc w:val="both"/>
              <w:rPr>
                <w:rFonts w:ascii="Times New Roman" w:hAnsi="Times New Roman" w:cs="Times New Roman"/>
                <w:sz w:val="24"/>
                <w:szCs w:val="24"/>
              </w:rPr>
            </w:pPr>
            <w:r w:rsidRPr="00FA7DD7">
              <w:rPr>
                <w:rFonts w:ascii="Times New Roman" w:hAnsi="Times New Roman" w:cs="Times New Roman"/>
                <w:sz w:val="24"/>
                <w:szCs w:val="24"/>
              </w:rPr>
              <w:t>Орфографический и пунктуационный практикум</w:t>
            </w:r>
          </w:p>
        </w:tc>
        <w:tc>
          <w:tcPr>
            <w:tcW w:w="850" w:type="dxa"/>
          </w:tcPr>
          <w:p w:rsidR="00ED0C13" w:rsidRPr="000C5A2F" w:rsidRDefault="00ED0C13" w:rsidP="00FB390B">
            <w:pPr>
              <w:rPr>
                <w:rFonts w:ascii="Times New Roman" w:hAnsi="Times New Roman" w:cs="Times New Roman"/>
                <w:sz w:val="24"/>
                <w:szCs w:val="24"/>
              </w:rPr>
            </w:pPr>
          </w:p>
        </w:tc>
      </w:tr>
      <w:tr w:rsidR="001A373E" w:rsidRPr="007547AF" w:rsidTr="00FB390B">
        <w:trPr>
          <w:trHeight w:val="480"/>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t>3</w:t>
            </w: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Pr="007547AF"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t>4</w:t>
            </w:r>
          </w:p>
        </w:tc>
        <w:tc>
          <w:tcPr>
            <w:tcW w:w="2893" w:type="dxa"/>
          </w:tcPr>
          <w:p w:rsidR="001A373E" w:rsidRPr="00D221C2" w:rsidRDefault="001A373E" w:rsidP="00FB390B">
            <w:pPr>
              <w:autoSpaceDE w:val="0"/>
              <w:autoSpaceDN w:val="0"/>
              <w:adjustRightInd w:val="0"/>
              <w:rPr>
                <w:rFonts w:ascii="Times New Roman" w:hAnsi="Times New Roman" w:cs="Times New Roman"/>
                <w:b/>
                <w:sz w:val="24"/>
                <w:szCs w:val="24"/>
              </w:rPr>
            </w:pPr>
            <w:r w:rsidRPr="00D221C2">
              <w:rPr>
                <w:rFonts w:ascii="Times New Roman" w:hAnsi="Times New Roman" w:cs="Times New Roman"/>
                <w:b/>
                <w:bCs/>
                <w:sz w:val="24"/>
                <w:szCs w:val="24"/>
              </w:rPr>
              <w:lastRenderedPageBreak/>
              <w:t xml:space="preserve">Основные орфоэпические нормы </w:t>
            </w:r>
            <w:proofErr w:type="spellStart"/>
            <w:r w:rsidRPr="00D221C2">
              <w:rPr>
                <w:rFonts w:ascii="Times New Roman" w:hAnsi="Times New Roman" w:cs="Times New Roman"/>
                <w:b/>
                <w:bCs/>
                <w:sz w:val="24"/>
                <w:szCs w:val="24"/>
              </w:rPr>
              <w:t>современногорусскогол</w:t>
            </w:r>
            <w:r w:rsidRPr="00D221C2">
              <w:rPr>
                <w:rFonts w:ascii="Times New Roman" w:hAnsi="Times New Roman" w:cs="Times New Roman"/>
                <w:b/>
                <w:bCs/>
                <w:sz w:val="24"/>
                <w:szCs w:val="24"/>
              </w:rPr>
              <w:lastRenderedPageBreak/>
              <w:t>итературного</w:t>
            </w:r>
            <w:proofErr w:type="spellEnd"/>
            <w:r w:rsidRPr="00D221C2">
              <w:rPr>
                <w:rFonts w:ascii="Times New Roman" w:hAnsi="Times New Roman" w:cs="Times New Roman"/>
                <w:b/>
                <w:bCs/>
                <w:sz w:val="24"/>
                <w:szCs w:val="24"/>
              </w:rPr>
              <w:t xml:space="preserve"> языка</w:t>
            </w:r>
            <w:r w:rsidRPr="00D221C2">
              <w:rPr>
                <w:rFonts w:ascii="Times New Roman" w:hAnsi="Times New Roman" w:cs="Times New Roman"/>
                <w:sz w:val="24"/>
                <w:szCs w:val="24"/>
              </w:rPr>
              <w:t xml:space="preserve">. Понятие о </w:t>
            </w:r>
            <w:proofErr w:type="spellStart"/>
            <w:r w:rsidRPr="00D221C2">
              <w:rPr>
                <w:rFonts w:ascii="Times New Roman" w:hAnsi="Times New Roman" w:cs="Times New Roman"/>
                <w:sz w:val="24"/>
                <w:szCs w:val="24"/>
              </w:rPr>
              <w:t>вариантенормы</w:t>
            </w:r>
            <w:proofErr w:type="spellEnd"/>
            <w:r w:rsidRPr="00D221C2">
              <w:rPr>
                <w:rFonts w:ascii="Times New Roman" w:hAnsi="Times New Roman" w:cs="Times New Roman"/>
                <w:sz w:val="24"/>
                <w:szCs w:val="24"/>
              </w:rPr>
              <w:t xml:space="preserve">. Равноправные и допустимые </w:t>
            </w:r>
            <w:proofErr w:type="spellStart"/>
            <w:r w:rsidRPr="00D221C2">
              <w:rPr>
                <w:rFonts w:ascii="Times New Roman" w:hAnsi="Times New Roman" w:cs="Times New Roman"/>
                <w:sz w:val="24"/>
                <w:szCs w:val="24"/>
              </w:rPr>
              <w:t>вариантыпроизношения</w:t>
            </w:r>
            <w:proofErr w:type="spellEnd"/>
            <w:r w:rsidRPr="00D221C2">
              <w:rPr>
                <w:rFonts w:ascii="Times New Roman" w:hAnsi="Times New Roman" w:cs="Times New Roman"/>
                <w:sz w:val="24"/>
                <w:szCs w:val="24"/>
              </w:rPr>
              <w:t xml:space="preserve">. Нерекомендуемые и </w:t>
            </w:r>
            <w:proofErr w:type="spellStart"/>
            <w:r w:rsidRPr="00D221C2">
              <w:rPr>
                <w:rFonts w:ascii="Times New Roman" w:hAnsi="Times New Roman" w:cs="Times New Roman"/>
                <w:sz w:val="24"/>
                <w:szCs w:val="24"/>
              </w:rPr>
              <w:t>неправильныеварианты</w:t>
            </w:r>
            <w:proofErr w:type="spellEnd"/>
            <w:r w:rsidRPr="00D221C2">
              <w:rPr>
                <w:rFonts w:ascii="Times New Roman" w:hAnsi="Times New Roman" w:cs="Times New Roman"/>
                <w:sz w:val="24"/>
                <w:szCs w:val="24"/>
              </w:rPr>
              <w:t xml:space="preserve"> произношения. Запретительные пометы </w:t>
            </w:r>
            <w:proofErr w:type="spellStart"/>
            <w:r w:rsidRPr="00D221C2">
              <w:rPr>
                <w:rFonts w:ascii="Times New Roman" w:hAnsi="Times New Roman" w:cs="Times New Roman"/>
                <w:sz w:val="24"/>
                <w:szCs w:val="24"/>
              </w:rPr>
              <w:t>ворфоэпических</w:t>
            </w:r>
            <w:proofErr w:type="spellEnd"/>
            <w:r w:rsidRPr="00D221C2">
              <w:rPr>
                <w:rFonts w:ascii="Times New Roman" w:hAnsi="Times New Roman" w:cs="Times New Roman"/>
                <w:sz w:val="24"/>
                <w:szCs w:val="24"/>
              </w:rPr>
              <w:t xml:space="preserve"> словарях.</w:t>
            </w:r>
            <w:r w:rsidRPr="00D221C2">
              <w:rPr>
                <w:rFonts w:ascii="Times New Roman" w:hAnsi="Times New Roman" w:cs="Times New Roman"/>
                <w:b/>
                <w:bCs/>
                <w:sz w:val="24"/>
                <w:szCs w:val="24"/>
              </w:rPr>
              <w:t xml:space="preserve"> Основные лексические нормы </w:t>
            </w:r>
            <w:proofErr w:type="spellStart"/>
            <w:r w:rsidRPr="00D221C2">
              <w:rPr>
                <w:rFonts w:ascii="Times New Roman" w:hAnsi="Times New Roman" w:cs="Times New Roman"/>
                <w:b/>
                <w:bCs/>
                <w:sz w:val="24"/>
                <w:szCs w:val="24"/>
              </w:rPr>
              <w:t>современногорусского</w:t>
            </w:r>
            <w:proofErr w:type="spellEnd"/>
            <w:r w:rsidRPr="00D221C2">
              <w:rPr>
                <w:rFonts w:ascii="Times New Roman" w:hAnsi="Times New Roman" w:cs="Times New Roman"/>
                <w:b/>
                <w:bCs/>
                <w:sz w:val="24"/>
                <w:szCs w:val="24"/>
              </w:rPr>
              <w:t xml:space="preserve"> литературного языка. </w:t>
            </w:r>
            <w:r w:rsidRPr="00D221C2">
              <w:rPr>
                <w:rFonts w:ascii="Times New Roman" w:hAnsi="Times New Roman" w:cs="Times New Roman"/>
                <w:sz w:val="24"/>
                <w:szCs w:val="24"/>
              </w:rPr>
              <w:t xml:space="preserve">Типичные </w:t>
            </w:r>
            <w:proofErr w:type="spellStart"/>
            <w:r w:rsidRPr="00D221C2">
              <w:rPr>
                <w:rFonts w:ascii="Times New Roman" w:hAnsi="Times New Roman" w:cs="Times New Roman"/>
                <w:sz w:val="24"/>
                <w:szCs w:val="24"/>
              </w:rPr>
              <w:t>речевыеошибки</w:t>
            </w:r>
            <w:proofErr w:type="spellEnd"/>
            <w:r w:rsidRPr="00D221C2">
              <w:rPr>
                <w:rFonts w:ascii="Times New Roman" w:hAnsi="Times New Roman" w:cs="Times New Roman"/>
                <w:sz w:val="24"/>
                <w:szCs w:val="24"/>
              </w:rPr>
              <w:t xml:space="preserve">‚ связанные с употреблением </w:t>
            </w:r>
            <w:proofErr w:type="spellStart"/>
            <w:r w:rsidRPr="00D221C2">
              <w:rPr>
                <w:rFonts w:ascii="Times New Roman" w:hAnsi="Times New Roman" w:cs="Times New Roman"/>
                <w:sz w:val="24"/>
                <w:szCs w:val="24"/>
              </w:rPr>
              <w:t>синонимов‚антонимов</w:t>
            </w:r>
            <w:proofErr w:type="spellEnd"/>
            <w:r w:rsidRPr="00D221C2">
              <w:rPr>
                <w:rFonts w:ascii="Times New Roman" w:hAnsi="Times New Roman" w:cs="Times New Roman"/>
                <w:sz w:val="24"/>
                <w:szCs w:val="24"/>
              </w:rPr>
              <w:t xml:space="preserve"> и лексических омонимов в речи.</w:t>
            </w:r>
          </w:p>
        </w:tc>
        <w:tc>
          <w:tcPr>
            <w:tcW w:w="2977" w:type="dxa"/>
          </w:tcPr>
          <w:p w:rsidR="001A373E" w:rsidRDefault="001A373E" w:rsidP="00FB390B">
            <w:pPr>
              <w:jc w:val="both"/>
              <w:rPr>
                <w:rFonts w:ascii="Times New Roman" w:hAnsi="Times New Roman" w:cs="Times New Roman"/>
              </w:rPr>
            </w:pPr>
            <w:r>
              <w:rPr>
                <w:rFonts w:ascii="Times New Roman" w:hAnsi="Times New Roman" w:cs="Times New Roman"/>
              </w:rPr>
              <w:lastRenderedPageBreak/>
              <w:t xml:space="preserve">Речевой этикет в русской культуре и его основные особенности. Русский человек в обращении к </w:t>
            </w:r>
            <w:r>
              <w:rPr>
                <w:rFonts w:ascii="Times New Roman" w:hAnsi="Times New Roman" w:cs="Times New Roman"/>
              </w:rPr>
              <w:lastRenderedPageBreak/>
              <w:t>другим.</w:t>
            </w:r>
          </w:p>
          <w:p w:rsidR="001A373E" w:rsidRPr="00FA7DD7" w:rsidRDefault="001A373E" w:rsidP="00FB390B">
            <w:pPr>
              <w:jc w:val="both"/>
              <w:rPr>
                <w:rFonts w:ascii="Times New Roman" w:hAnsi="Times New Roman" w:cs="Times New Roman"/>
              </w:rPr>
            </w:pPr>
            <w:r w:rsidRPr="00FA7DD7">
              <w:rPr>
                <w:rFonts w:ascii="Times New Roman" w:hAnsi="Times New Roman" w:cs="Times New Roman"/>
              </w:rPr>
              <w:t>Типичные орфоэпические и акцентологические ошибки в современной речи.</w:t>
            </w:r>
          </w:p>
          <w:p w:rsidR="001A373E" w:rsidRPr="00FA7DD7" w:rsidRDefault="001A373E" w:rsidP="00FB390B">
            <w:pPr>
              <w:jc w:val="both"/>
              <w:rPr>
                <w:rFonts w:ascii="Times New Roman" w:hAnsi="Times New Roman" w:cs="Times New Roman"/>
              </w:rPr>
            </w:pPr>
            <w:r w:rsidRPr="00FA7DD7">
              <w:rPr>
                <w:rFonts w:ascii="Times New Roman" w:hAnsi="Times New Roman" w:cs="Times New Roman"/>
              </w:rPr>
              <w:t>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[э] в словах иностранного происхождения.</w:t>
            </w:r>
          </w:p>
          <w:p w:rsidR="001A373E" w:rsidRPr="007A40C8" w:rsidRDefault="001A373E" w:rsidP="00FB390B">
            <w:pPr>
              <w:jc w:val="both"/>
              <w:rPr>
                <w:rFonts w:ascii="Times New Roman" w:hAnsi="Times New Roman" w:cs="Times New Roman"/>
                <w:bCs/>
                <w:sz w:val="24"/>
                <w:szCs w:val="24"/>
              </w:rPr>
            </w:pPr>
            <w:r w:rsidRPr="00FA7DD7">
              <w:rPr>
                <w:rFonts w:ascii="Times New Roman" w:hAnsi="Times New Roman" w:cs="Times New Roman"/>
              </w:rPr>
              <w:t xml:space="preserve">Произношение безударного [а] после </w:t>
            </w:r>
            <w:r w:rsidRPr="00FA7DD7">
              <w:rPr>
                <w:rFonts w:ascii="Times New Roman" w:hAnsi="Times New Roman" w:cs="Times New Roman"/>
                <w:i/>
                <w:iCs/>
              </w:rPr>
              <w:t xml:space="preserve">ж </w:t>
            </w:r>
            <w:r w:rsidRPr="00FA7DD7">
              <w:rPr>
                <w:rFonts w:ascii="Times New Roman" w:hAnsi="Times New Roman" w:cs="Times New Roman"/>
              </w:rPr>
              <w:t xml:space="preserve">и </w:t>
            </w:r>
            <w:proofErr w:type="spellStart"/>
            <w:r w:rsidRPr="00FA7DD7">
              <w:rPr>
                <w:rFonts w:ascii="Times New Roman" w:hAnsi="Times New Roman" w:cs="Times New Roman"/>
                <w:i/>
                <w:iCs/>
              </w:rPr>
              <w:t>ш</w:t>
            </w:r>
            <w:proofErr w:type="spellEnd"/>
            <w:r w:rsidRPr="00FA7DD7">
              <w:rPr>
                <w:rFonts w:ascii="Times New Roman" w:hAnsi="Times New Roman" w:cs="Times New Roman"/>
              </w:rPr>
              <w:t xml:space="preserve">; произношение сочетаний </w:t>
            </w:r>
            <w:proofErr w:type="spellStart"/>
            <w:r w:rsidRPr="00FA7DD7">
              <w:rPr>
                <w:rFonts w:ascii="Times New Roman" w:hAnsi="Times New Roman" w:cs="Times New Roman"/>
                <w:i/>
                <w:iCs/>
              </w:rPr>
              <w:t>чн</w:t>
            </w:r>
            <w:r w:rsidRPr="00FA7DD7">
              <w:rPr>
                <w:rFonts w:ascii="Times New Roman" w:hAnsi="Times New Roman" w:cs="Times New Roman"/>
              </w:rPr>
              <w:t>и</w:t>
            </w:r>
            <w:r w:rsidRPr="00FA7DD7">
              <w:rPr>
                <w:rFonts w:ascii="Times New Roman" w:hAnsi="Times New Roman" w:cs="Times New Roman"/>
                <w:i/>
                <w:iCs/>
              </w:rPr>
              <w:t>чт</w:t>
            </w:r>
            <w:proofErr w:type="spellEnd"/>
            <w:r w:rsidRPr="00FA7DD7">
              <w:rPr>
                <w:rFonts w:ascii="Times New Roman" w:hAnsi="Times New Roman" w:cs="Times New Roman"/>
              </w:rPr>
              <w:t xml:space="preserve">; произношение женских отчеств на </w:t>
            </w:r>
            <w:r w:rsidRPr="00FA7DD7">
              <w:rPr>
                <w:rFonts w:ascii="Times New Roman" w:hAnsi="Times New Roman" w:cs="Times New Roman"/>
                <w:i/>
                <w:iCs/>
              </w:rPr>
              <w:t>-</w:t>
            </w:r>
            <w:proofErr w:type="spellStart"/>
            <w:r w:rsidRPr="00FA7DD7">
              <w:rPr>
                <w:rFonts w:ascii="Times New Roman" w:hAnsi="Times New Roman" w:cs="Times New Roman"/>
                <w:i/>
                <w:iCs/>
              </w:rPr>
              <w:t>ична</w:t>
            </w:r>
            <w:proofErr w:type="spellEnd"/>
            <w:r w:rsidRPr="00FA7DD7">
              <w:rPr>
                <w:rFonts w:ascii="Times New Roman" w:hAnsi="Times New Roman" w:cs="Times New Roman"/>
              </w:rPr>
              <w:t xml:space="preserve">, </w:t>
            </w:r>
            <w:r w:rsidRPr="00FA7DD7">
              <w:rPr>
                <w:rFonts w:ascii="Times New Roman" w:hAnsi="Times New Roman" w:cs="Times New Roman"/>
                <w:i/>
                <w:iCs/>
              </w:rPr>
              <w:t>-</w:t>
            </w:r>
            <w:proofErr w:type="spellStart"/>
            <w:r w:rsidRPr="00FA7DD7">
              <w:rPr>
                <w:rFonts w:ascii="Times New Roman" w:hAnsi="Times New Roman" w:cs="Times New Roman"/>
                <w:i/>
                <w:iCs/>
              </w:rPr>
              <w:t>инична</w:t>
            </w:r>
            <w:proofErr w:type="spellEnd"/>
            <w:r w:rsidRPr="00FA7DD7">
              <w:rPr>
                <w:rFonts w:ascii="Times New Roman" w:hAnsi="Times New Roman" w:cs="Times New Roman"/>
              </w:rPr>
              <w:t>; произношение твёрдого [н] перед мягкими [ф'] и [в']; произношение мягкого [н</w:t>
            </w:r>
            <w:r w:rsidRPr="00FA7DD7">
              <w:rPr>
                <w:rFonts w:ascii="Times New Roman" w:hAnsi="Arial" w:cs="Times New Roman"/>
              </w:rPr>
              <w:t>̕</w:t>
            </w:r>
            <w:r w:rsidRPr="00FA7DD7">
              <w:rPr>
                <w:rFonts w:ascii="Times New Roman" w:hAnsi="Times New Roman" w:cs="Times New Roman"/>
              </w:rPr>
              <w:t xml:space="preserve">] перед </w:t>
            </w:r>
            <w:r w:rsidRPr="00FA7DD7">
              <w:rPr>
                <w:rFonts w:ascii="Times New Roman" w:hAnsi="Times New Roman" w:cs="Times New Roman"/>
                <w:i/>
                <w:iCs/>
              </w:rPr>
              <w:t xml:space="preserve">ч </w:t>
            </w:r>
            <w:r w:rsidRPr="00FA7DD7">
              <w:rPr>
                <w:rFonts w:ascii="Times New Roman" w:hAnsi="Times New Roman" w:cs="Times New Roman"/>
              </w:rPr>
              <w:t xml:space="preserve">и </w:t>
            </w:r>
            <w:r w:rsidRPr="00FA7DD7">
              <w:rPr>
                <w:rFonts w:ascii="Times New Roman" w:hAnsi="Times New Roman" w:cs="Times New Roman"/>
                <w:i/>
                <w:iCs/>
              </w:rPr>
              <w:t>щ</w:t>
            </w:r>
            <w:r w:rsidRPr="00FA7DD7">
              <w:rPr>
                <w:rFonts w:ascii="Times New Roman" w:hAnsi="Times New Roman" w:cs="Times New Roman"/>
              </w:rPr>
              <w:t>.</w:t>
            </w:r>
          </w:p>
        </w:tc>
        <w:tc>
          <w:tcPr>
            <w:tcW w:w="2126" w:type="dxa"/>
          </w:tcPr>
          <w:p w:rsidR="001A373E" w:rsidRPr="00FB1080" w:rsidRDefault="001A373E" w:rsidP="00FB390B">
            <w:pPr>
              <w:pStyle w:val="a4"/>
              <w:jc w:val="both"/>
              <w:rPr>
                <w:rFonts w:ascii="Times New Roman" w:hAnsi="Times New Roman"/>
                <w:sz w:val="24"/>
                <w:szCs w:val="24"/>
              </w:rPr>
            </w:pPr>
            <w:r>
              <w:rPr>
                <w:rFonts w:ascii="Times New Roman" w:hAnsi="Times New Roman"/>
                <w:sz w:val="24"/>
                <w:szCs w:val="24"/>
              </w:rPr>
              <w:lastRenderedPageBreak/>
              <w:t xml:space="preserve">Научиться использовать знания по </w:t>
            </w:r>
            <w:r>
              <w:rPr>
                <w:rFonts w:ascii="Times New Roman" w:hAnsi="Times New Roman"/>
                <w:sz w:val="24"/>
                <w:szCs w:val="24"/>
              </w:rPr>
              <w:lastRenderedPageBreak/>
              <w:t>орфоэпии и применять их в практической деятельности.</w:t>
            </w:r>
          </w:p>
        </w:tc>
        <w:tc>
          <w:tcPr>
            <w:tcW w:w="2835" w:type="dxa"/>
          </w:tcPr>
          <w:p w:rsidR="001A373E" w:rsidRDefault="001A373E" w:rsidP="00FB390B">
            <w:pPr>
              <w:pStyle w:val="a4"/>
              <w:jc w:val="both"/>
              <w:rPr>
                <w:rFonts w:ascii="Times New Roman" w:hAnsi="Times New Roman"/>
                <w:sz w:val="24"/>
                <w:szCs w:val="24"/>
              </w:rPr>
            </w:pPr>
            <w:r w:rsidRPr="0086176F">
              <w:rPr>
                <w:rFonts w:ascii="Times New Roman" w:hAnsi="Times New Roman"/>
                <w:i/>
                <w:sz w:val="24"/>
                <w:szCs w:val="24"/>
              </w:rPr>
              <w:lastRenderedPageBreak/>
              <w:t>Коммуникативные</w:t>
            </w:r>
            <w:r w:rsidRPr="0086176F">
              <w:rPr>
                <w:rFonts w:ascii="Times New Roman" w:hAnsi="Times New Roman"/>
                <w:sz w:val="24"/>
                <w:szCs w:val="24"/>
              </w:rPr>
              <w:t xml:space="preserve">: </w:t>
            </w:r>
            <w:r>
              <w:rPr>
                <w:rFonts w:ascii="Times New Roman" w:hAnsi="Times New Roman"/>
                <w:sz w:val="24"/>
                <w:szCs w:val="24"/>
              </w:rPr>
              <w:t xml:space="preserve">владеть монологической и диалогической </w:t>
            </w:r>
            <w:r>
              <w:rPr>
                <w:rFonts w:ascii="Times New Roman" w:hAnsi="Times New Roman"/>
                <w:sz w:val="24"/>
                <w:szCs w:val="24"/>
              </w:rPr>
              <w:lastRenderedPageBreak/>
              <w:t>формами речи в соответствии с орфоэпическими нормами современного русского литературного языка.</w:t>
            </w:r>
          </w:p>
          <w:p w:rsidR="001A373E" w:rsidRDefault="001A373E" w:rsidP="00FB390B">
            <w:pPr>
              <w:pStyle w:val="a4"/>
              <w:jc w:val="both"/>
              <w:rPr>
                <w:rFonts w:ascii="Times New Roman" w:hAnsi="Times New Roman"/>
                <w:sz w:val="24"/>
                <w:szCs w:val="24"/>
              </w:rPr>
            </w:pPr>
            <w:r w:rsidRPr="0086176F">
              <w:rPr>
                <w:rFonts w:ascii="Times New Roman" w:hAnsi="Times New Roman"/>
                <w:i/>
                <w:sz w:val="24"/>
                <w:szCs w:val="24"/>
              </w:rPr>
              <w:t>Регулятивные</w:t>
            </w:r>
            <w:r>
              <w:rPr>
                <w:rFonts w:ascii="Times New Roman" w:hAnsi="Times New Roman"/>
                <w:sz w:val="24"/>
                <w:szCs w:val="24"/>
              </w:rPr>
              <w:t>: проектировать траектории развития через включение в новые виды деятельности и формы сотрудничества.</w:t>
            </w:r>
          </w:p>
          <w:p w:rsidR="001A373E" w:rsidRPr="0086176F" w:rsidRDefault="001A373E" w:rsidP="00FB390B">
            <w:pPr>
              <w:pStyle w:val="a4"/>
              <w:jc w:val="both"/>
              <w:rPr>
                <w:rFonts w:ascii="Times New Roman" w:hAnsi="Times New Roman"/>
                <w:sz w:val="24"/>
                <w:szCs w:val="24"/>
              </w:rPr>
            </w:pPr>
            <w:r w:rsidRPr="0086176F">
              <w:rPr>
                <w:rFonts w:ascii="Times New Roman" w:hAnsi="Times New Roman"/>
                <w:i/>
                <w:sz w:val="24"/>
                <w:szCs w:val="24"/>
              </w:rPr>
              <w:t>Познавательные</w:t>
            </w:r>
            <w:r>
              <w:rPr>
                <w:rFonts w:ascii="Times New Roman" w:hAnsi="Times New Roman"/>
                <w:sz w:val="24"/>
                <w:szCs w:val="24"/>
              </w:rPr>
              <w:t>: объяснять языковые явления, процессы, связи и отношения, выявляемые в ходе комплексного анализа текста.</w:t>
            </w:r>
          </w:p>
        </w:tc>
        <w:tc>
          <w:tcPr>
            <w:tcW w:w="2268" w:type="dxa"/>
          </w:tcPr>
          <w:p w:rsidR="001A373E" w:rsidRPr="0086176F" w:rsidRDefault="001A373E" w:rsidP="00FB390B">
            <w:pPr>
              <w:pStyle w:val="a4"/>
              <w:jc w:val="both"/>
              <w:rPr>
                <w:rFonts w:ascii="Times New Roman" w:hAnsi="Times New Roman"/>
                <w:sz w:val="24"/>
                <w:szCs w:val="24"/>
              </w:rPr>
            </w:pPr>
            <w:r w:rsidRPr="0086176F">
              <w:rPr>
                <w:rFonts w:ascii="Times New Roman" w:hAnsi="Times New Roman"/>
                <w:sz w:val="24"/>
                <w:szCs w:val="24"/>
              </w:rPr>
              <w:lastRenderedPageBreak/>
              <w:t xml:space="preserve">Формирование устойчивого познавательного </w:t>
            </w:r>
            <w:r w:rsidRPr="0086176F">
              <w:rPr>
                <w:rFonts w:ascii="Times New Roman" w:hAnsi="Times New Roman"/>
                <w:sz w:val="24"/>
                <w:szCs w:val="24"/>
              </w:rPr>
              <w:lastRenderedPageBreak/>
              <w:t>интереса к предмету исследования и исследовательской деятельности.</w:t>
            </w:r>
          </w:p>
        </w:tc>
        <w:tc>
          <w:tcPr>
            <w:tcW w:w="1418" w:type="dxa"/>
          </w:tcPr>
          <w:p w:rsidR="001A373E" w:rsidRDefault="001A373E" w:rsidP="00FB390B">
            <w:pPr>
              <w:jc w:val="both"/>
              <w:rPr>
                <w:rFonts w:ascii="Times New Roman" w:hAnsi="Times New Roman" w:cs="Times New Roman"/>
                <w:sz w:val="24"/>
                <w:szCs w:val="24"/>
              </w:rPr>
            </w:pPr>
            <w:r>
              <w:rPr>
                <w:rFonts w:ascii="Times New Roman" w:hAnsi="Times New Roman" w:cs="Times New Roman"/>
                <w:sz w:val="24"/>
                <w:szCs w:val="24"/>
              </w:rPr>
              <w:lastRenderedPageBreak/>
              <w:t>Решить тестовую работу</w:t>
            </w: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Default="001A373E" w:rsidP="00FB390B">
            <w:pPr>
              <w:jc w:val="both"/>
              <w:rPr>
                <w:rFonts w:ascii="Times New Roman" w:hAnsi="Times New Roman" w:cs="Times New Roman"/>
                <w:sz w:val="24"/>
                <w:szCs w:val="24"/>
              </w:rPr>
            </w:pPr>
          </w:p>
          <w:p w:rsidR="001A373E" w:rsidRPr="000D47D0" w:rsidRDefault="001A373E" w:rsidP="00FB390B">
            <w:pPr>
              <w:jc w:val="both"/>
              <w:rPr>
                <w:rFonts w:ascii="Times New Roman" w:hAnsi="Times New Roman" w:cs="Times New Roman"/>
                <w:sz w:val="24"/>
                <w:szCs w:val="24"/>
              </w:rPr>
            </w:pPr>
            <w:r>
              <w:rPr>
                <w:rFonts w:ascii="Times New Roman" w:hAnsi="Times New Roman" w:cs="Times New Roman"/>
                <w:sz w:val="24"/>
                <w:szCs w:val="24"/>
              </w:rPr>
              <w:t>Найти в словарях значения слов, записанных в тетради</w:t>
            </w:r>
          </w:p>
        </w:tc>
        <w:tc>
          <w:tcPr>
            <w:tcW w:w="850" w:type="dxa"/>
          </w:tcPr>
          <w:p w:rsidR="001A373E" w:rsidRDefault="001A373E" w:rsidP="00FB390B">
            <w:pPr>
              <w:jc w:val="both"/>
              <w:rPr>
                <w:rFonts w:ascii="Times New Roman" w:hAnsi="Times New Roman" w:cs="Times New Roman"/>
                <w:sz w:val="28"/>
                <w:szCs w:val="28"/>
              </w:rPr>
            </w:pPr>
          </w:p>
          <w:p w:rsidR="00ED0C13" w:rsidRPr="00345191" w:rsidRDefault="00ED0C13" w:rsidP="00FB390B">
            <w:pPr>
              <w:jc w:val="both"/>
              <w:rPr>
                <w:rFonts w:ascii="Times New Roman" w:hAnsi="Times New Roman" w:cs="Times New Roman"/>
                <w:sz w:val="28"/>
                <w:szCs w:val="28"/>
              </w:rPr>
            </w:pPr>
          </w:p>
        </w:tc>
      </w:tr>
      <w:tr w:rsidR="001A373E" w:rsidRPr="007547AF" w:rsidTr="00FB390B">
        <w:trPr>
          <w:trHeight w:val="274"/>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893" w:type="dxa"/>
          </w:tcPr>
          <w:p w:rsidR="001A373E" w:rsidRPr="00D221C2" w:rsidRDefault="001A373E" w:rsidP="00FB390B">
            <w:pPr>
              <w:autoSpaceDE w:val="0"/>
              <w:autoSpaceDN w:val="0"/>
              <w:adjustRightInd w:val="0"/>
              <w:rPr>
                <w:rFonts w:ascii="Times New Roman" w:hAnsi="Times New Roman" w:cs="Times New Roman"/>
                <w:b/>
                <w:sz w:val="24"/>
                <w:szCs w:val="24"/>
              </w:rPr>
            </w:pPr>
            <w:r w:rsidRPr="00D221C2">
              <w:rPr>
                <w:rFonts w:ascii="Times New Roman" w:hAnsi="Times New Roman" w:cs="Times New Roman"/>
                <w:b/>
                <w:bCs/>
                <w:sz w:val="24"/>
                <w:szCs w:val="24"/>
              </w:rPr>
              <w:t xml:space="preserve">Основные грамматические нормы </w:t>
            </w:r>
            <w:proofErr w:type="spellStart"/>
            <w:r w:rsidRPr="00D221C2">
              <w:rPr>
                <w:rFonts w:ascii="Times New Roman" w:hAnsi="Times New Roman" w:cs="Times New Roman"/>
                <w:b/>
                <w:bCs/>
                <w:sz w:val="24"/>
                <w:szCs w:val="24"/>
              </w:rPr>
              <w:t>современногорусского</w:t>
            </w:r>
            <w:proofErr w:type="spellEnd"/>
            <w:r w:rsidRPr="00D221C2">
              <w:rPr>
                <w:rFonts w:ascii="Times New Roman" w:hAnsi="Times New Roman" w:cs="Times New Roman"/>
                <w:b/>
                <w:bCs/>
                <w:sz w:val="24"/>
                <w:szCs w:val="24"/>
              </w:rPr>
              <w:t xml:space="preserve"> литературного языка. </w:t>
            </w:r>
            <w:r w:rsidRPr="00D221C2">
              <w:rPr>
                <w:rFonts w:ascii="Times New Roman" w:hAnsi="Times New Roman" w:cs="Times New Roman"/>
                <w:sz w:val="24"/>
                <w:szCs w:val="24"/>
              </w:rPr>
              <w:t xml:space="preserve">Нормативные </w:t>
            </w:r>
            <w:proofErr w:type="spellStart"/>
            <w:r w:rsidRPr="00D221C2">
              <w:rPr>
                <w:rFonts w:ascii="Times New Roman" w:hAnsi="Times New Roman" w:cs="Times New Roman"/>
                <w:sz w:val="24"/>
                <w:szCs w:val="24"/>
              </w:rPr>
              <w:t>иненормативные</w:t>
            </w:r>
            <w:proofErr w:type="spellEnd"/>
            <w:r w:rsidRPr="00D221C2">
              <w:rPr>
                <w:rFonts w:ascii="Times New Roman" w:hAnsi="Times New Roman" w:cs="Times New Roman"/>
                <w:sz w:val="24"/>
                <w:szCs w:val="24"/>
              </w:rPr>
              <w:t xml:space="preserve"> формы имён </w:t>
            </w:r>
            <w:proofErr w:type="spellStart"/>
            <w:r w:rsidRPr="00D221C2">
              <w:rPr>
                <w:rFonts w:ascii="Times New Roman" w:hAnsi="Times New Roman" w:cs="Times New Roman"/>
                <w:sz w:val="24"/>
                <w:szCs w:val="24"/>
              </w:rPr>
              <w:t>существительных.Типичные</w:t>
            </w:r>
            <w:proofErr w:type="spellEnd"/>
            <w:r w:rsidRPr="00D221C2">
              <w:rPr>
                <w:rFonts w:ascii="Times New Roman" w:hAnsi="Times New Roman" w:cs="Times New Roman"/>
                <w:sz w:val="24"/>
                <w:szCs w:val="24"/>
              </w:rPr>
              <w:t xml:space="preserve"> грамматические ошибки в речи.</w:t>
            </w:r>
          </w:p>
        </w:tc>
        <w:tc>
          <w:tcPr>
            <w:tcW w:w="2977" w:type="dxa"/>
          </w:tcPr>
          <w:p w:rsidR="001A373E" w:rsidRPr="00FA7DD7" w:rsidRDefault="001A373E" w:rsidP="00FB390B">
            <w:pPr>
              <w:jc w:val="both"/>
              <w:rPr>
                <w:rFonts w:ascii="Times New Roman" w:hAnsi="Times New Roman" w:cs="Times New Roman"/>
                <w:bCs/>
              </w:rPr>
            </w:pPr>
            <w:r w:rsidRPr="00FA7DD7">
              <w:rPr>
                <w:rFonts w:ascii="Times New Roman" w:hAnsi="Times New Roman" w:cs="Times New Roman"/>
              </w:rPr>
              <w:t>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Точность словоупотребления заимствованных слов.</w:t>
            </w:r>
          </w:p>
        </w:tc>
        <w:tc>
          <w:tcPr>
            <w:tcW w:w="2126" w:type="dxa"/>
          </w:tcPr>
          <w:p w:rsidR="001A373E" w:rsidRPr="00FB1080" w:rsidRDefault="001A373E" w:rsidP="00FB390B">
            <w:pPr>
              <w:pStyle w:val="a4"/>
              <w:jc w:val="both"/>
              <w:rPr>
                <w:rFonts w:ascii="Times New Roman" w:hAnsi="Times New Roman"/>
                <w:sz w:val="24"/>
                <w:szCs w:val="24"/>
              </w:rPr>
            </w:pPr>
            <w:r w:rsidRPr="00FB1080">
              <w:rPr>
                <w:rFonts w:ascii="Times New Roman" w:hAnsi="Times New Roman"/>
                <w:sz w:val="24"/>
                <w:szCs w:val="24"/>
              </w:rPr>
              <w:t xml:space="preserve">Научиться использовать схемы как способы для наблюдения за языковым материалом. Научиться составлять текст, диалог. Научиться применять технологию самокоррекции при </w:t>
            </w:r>
            <w:proofErr w:type="spellStart"/>
            <w:r w:rsidRPr="00FB1080">
              <w:rPr>
                <w:rFonts w:ascii="Times New Roman" w:hAnsi="Times New Roman"/>
                <w:sz w:val="24"/>
                <w:szCs w:val="24"/>
              </w:rPr>
              <w:lastRenderedPageBreak/>
              <w:t>перепроектировании</w:t>
            </w:r>
            <w:proofErr w:type="spellEnd"/>
            <w:r w:rsidRPr="00FB1080">
              <w:rPr>
                <w:rFonts w:ascii="Times New Roman" w:hAnsi="Times New Roman"/>
                <w:sz w:val="24"/>
                <w:szCs w:val="24"/>
              </w:rPr>
              <w:t xml:space="preserve"> индивидуального маршрута восполнения проблемных зон в изученных темах.</w:t>
            </w:r>
          </w:p>
        </w:tc>
        <w:tc>
          <w:tcPr>
            <w:tcW w:w="2835" w:type="dxa"/>
          </w:tcPr>
          <w:p w:rsidR="001A373E" w:rsidRDefault="001A373E" w:rsidP="00FB390B">
            <w:pPr>
              <w:pStyle w:val="a4"/>
              <w:jc w:val="both"/>
              <w:rPr>
                <w:rFonts w:ascii="Times New Roman" w:hAnsi="Times New Roman"/>
                <w:sz w:val="24"/>
                <w:szCs w:val="24"/>
              </w:rPr>
            </w:pPr>
            <w:r w:rsidRPr="0086176F">
              <w:rPr>
                <w:rFonts w:ascii="Times New Roman" w:hAnsi="Times New Roman"/>
                <w:i/>
                <w:sz w:val="24"/>
                <w:szCs w:val="24"/>
              </w:rPr>
              <w:lastRenderedPageBreak/>
              <w:t>Коммуникативные</w:t>
            </w:r>
            <w:r w:rsidRPr="0086176F">
              <w:rPr>
                <w:rFonts w:ascii="Times New Roman" w:hAnsi="Times New Roman"/>
                <w:sz w:val="24"/>
                <w:szCs w:val="24"/>
              </w:rPr>
              <w:t xml:space="preserve">: </w:t>
            </w:r>
            <w:r>
              <w:rPr>
                <w:rFonts w:ascii="Times New Roman" w:hAnsi="Times New Roman"/>
                <w:sz w:val="24"/>
                <w:szCs w:val="24"/>
              </w:rPr>
              <w:t>использовать адекватные языковые средства для отображения в форме речевых высказываний с целью планирования, контроля и самооценки.</w:t>
            </w:r>
          </w:p>
          <w:p w:rsidR="001A373E" w:rsidRDefault="001A373E" w:rsidP="00FB390B">
            <w:pPr>
              <w:pStyle w:val="a4"/>
              <w:jc w:val="both"/>
              <w:rPr>
                <w:rFonts w:ascii="Times New Roman" w:hAnsi="Times New Roman"/>
                <w:sz w:val="24"/>
                <w:szCs w:val="24"/>
              </w:rPr>
            </w:pPr>
            <w:r w:rsidRPr="00923708">
              <w:rPr>
                <w:rFonts w:ascii="Times New Roman" w:hAnsi="Times New Roman"/>
                <w:i/>
                <w:sz w:val="24"/>
                <w:szCs w:val="24"/>
              </w:rPr>
              <w:t>Регулятивные</w:t>
            </w:r>
            <w:r>
              <w:rPr>
                <w:rFonts w:ascii="Times New Roman" w:hAnsi="Times New Roman"/>
                <w:sz w:val="24"/>
                <w:szCs w:val="24"/>
              </w:rPr>
              <w:t xml:space="preserve">: осознавать самого себя как движущую силу своего научения, свою способность к преодолению препятствий и </w:t>
            </w:r>
            <w:r>
              <w:rPr>
                <w:rFonts w:ascii="Times New Roman" w:hAnsi="Times New Roman"/>
                <w:sz w:val="24"/>
                <w:szCs w:val="24"/>
              </w:rPr>
              <w:lastRenderedPageBreak/>
              <w:t>самокоррекции.</w:t>
            </w:r>
          </w:p>
          <w:p w:rsidR="001A373E" w:rsidRPr="0086176F" w:rsidRDefault="001A373E" w:rsidP="00FB390B">
            <w:pPr>
              <w:pStyle w:val="a4"/>
              <w:jc w:val="both"/>
              <w:rPr>
                <w:rFonts w:ascii="Times New Roman" w:hAnsi="Times New Roman"/>
                <w:sz w:val="24"/>
                <w:szCs w:val="24"/>
              </w:rPr>
            </w:pPr>
            <w:r w:rsidRPr="00923708">
              <w:rPr>
                <w:rFonts w:ascii="Times New Roman" w:hAnsi="Times New Roman"/>
                <w:i/>
                <w:sz w:val="24"/>
                <w:szCs w:val="24"/>
              </w:rPr>
              <w:t>Познавательные:</w:t>
            </w:r>
            <w:r>
              <w:rPr>
                <w:rFonts w:ascii="Times New Roman" w:hAnsi="Times New Roman"/>
                <w:sz w:val="24"/>
                <w:szCs w:val="24"/>
              </w:rPr>
              <w:t xml:space="preserve"> объяснять языковые явления, процессы, связи и отношения, выявленные в ходе творческой работы, комплексного анализа текста.</w:t>
            </w:r>
          </w:p>
        </w:tc>
        <w:tc>
          <w:tcPr>
            <w:tcW w:w="2268" w:type="dxa"/>
          </w:tcPr>
          <w:p w:rsidR="001A373E" w:rsidRPr="0086176F" w:rsidRDefault="001A373E" w:rsidP="00FB390B">
            <w:pPr>
              <w:pStyle w:val="a4"/>
              <w:jc w:val="both"/>
              <w:rPr>
                <w:rFonts w:ascii="Times New Roman" w:hAnsi="Times New Roman"/>
                <w:sz w:val="24"/>
                <w:szCs w:val="24"/>
              </w:rPr>
            </w:pPr>
            <w:r>
              <w:rPr>
                <w:rFonts w:ascii="Times New Roman" w:hAnsi="Times New Roman"/>
                <w:sz w:val="24"/>
                <w:szCs w:val="24"/>
              </w:rPr>
              <w:lastRenderedPageBreak/>
              <w:t>Формирование устойчивой мотивации к самосовершенствованию.</w:t>
            </w:r>
          </w:p>
        </w:tc>
        <w:tc>
          <w:tcPr>
            <w:tcW w:w="1418" w:type="dxa"/>
          </w:tcPr>
          <w:p w:rsidR="001A373E" w:rsidRPr="000D47D0" w:rsidRDefault="001A373E" w:rsidP="00FB390B">
            <w:pPr>
              <w:jc w:val="both"/>
              <w:rPr>
                <w:rFonts w:ascii="Times New Roman" w:hAnsi="Times New Roman" w:cs="Times New Roman"/>
                <w:sz w:val="24"/>
                <w:szCs w:val="24"/>
              </w:rPr>
            </w:pPr>
            <w:r>
              <w:rPr>
                <w:rFonts w:ascii="Times New Roman" w:hAnsi="Times New Roman" w:cs="Times New Roman"/>
                <w:sz w:val="24"/>
                <w:szCs w:val="24"/>
              </w:rPr>
              <w:t>Работа по карточкам – исправить ошибки</w:t>
            </w:r>
          </w:p>
        </w:tc>
        <w:tc>
          <w:tcPr>
            <w:tcW w:w="850" w:type="dxa"/>
          </w:tcPr>
          <w:p w:rsidR="001A373E" w:rsidRPr="00345191" w:rsidRDefault="001A373E" w:rsidP="00FB390B">
            <w:pPr>
              <w:jc w:val="both"/>
              <w:rPr>
                <w:rFonts w:ascii="Times New Roman" w:hAnsi="Times New Roman" w:cs="Times New Roman"/>
                <w:sz w:val="28"/>
                <w:szCs w:val="28"/>
              </w:rPr>
            </w:pPr>
          </w:p>
        </w:tc>
      </w:tr>
      <w:tr w:rsidR="001A373E" w:rsidRPr="007547AF" w:rsidTr="00FB390B">
        <w:trPr>
          <w:trHeight w:val="480"/>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893" w:type="dxa"/>
          </w:tcPr>
          <w:p w:rsidR="001A373E" w:rsidRPr="00D221C2" w:rsidRDefault="001A373E" w:rsidP="00FB390B">
            <w:pPr>
              <w:autoSpaceDE w:val="0"/>
              <w:autoSpaceDN w:val="0"/>
              <w:adjustRightInd w:val="0"/>
              <w:rPr>
                <w:rFonts w:ascii="Times New Roman" w:hAnsi="Times New Roman" w:cs="Times New Roman"/>
                <w:b/>
                <w:sz w:val="24"/>
                <w:szCs w:val="24"/>
              </w:rPr>
            </w:pPr>
            <w:r w:rsidRPr="00D221C2">
              <w:rPr>
                <w:rFonts w:ascii="Times New Roman" w:hAnsi="Times New Roman" w:cs="Times New Roman"/>
                <w:b/>
                <w:bCs/>
                <w:sz w:val="24"/>
                <w:szCs w:val="24"/>
              </w:rPr>
              <w:t>Речевой этикет</w:t>
            </w:r>
            <w:r w:rsidRPr="00D221C2">
              <w:rPr>
                <w:rFonts w:ascii="Times New Roman" w:hAnsi="Times New Roman" w:cs="Times New Roman"/>
                <w:sz w:val="24"/>
                <w:szCs w:val="24"/>
              </w:rPr>
              <w:t>: нормы и традиции. Благопожелание</w:t>
            </w:r>
            <w:bookmarkStart w:id="2" w:name="_GoBack"/>
            <w:bookmarkEnd w:id="2"/>
            <w:r w:rsidRPr="00D221C2">
              <w:rPr>
                <w:rFonts w:ascii="Times New Roman" w:hAnsi="Times New Roman" w:cs="Times New Roman"/>
                <w:sz w:val="24"/>
                <w:szCs w:val="24"/>
              </w:rPr>
              <w:t>как ключевая идея русского речевого этикета. Контрольный тест по разделу «Культура речи»</w:t>
            </w:r>
          </w:p>
        </w:tc>
        <w:tc>
          <w:tcPr>
            <w:tcW w:w="2977" w:type="dxa"/>
          </w:tcPr>
          <w:p w:rsidR="001A373E" w:rsidRPr="007A40C8" w:rsidRDefault="001A373E" w:rsidP="00FB390B">
            <w:pPr>
              <w:pStyle w:val="Default"/>
              <w:rPr>
                <w:bCs/>
              </w:rPr>
            </w:pPr>
            <w:r>
              <w:rPr>
                <w:sz w:val="23"/>
                <w:szCs w:val="23"/>
              </w:rPr>
              <w:t>Речевой этикет в русской культуре и его основные особенности. «Ты» и «вы» в русском речевом этикете и в западноевропейском, американском речевых этикетах. Речевой этикет. Благопожелание как ключевая идея речевого этикета. Речевой этикет и вежливость.</w:t>
            </w:r>
          </w:p>
        </w:tc>
        <w:tc>
          <w:tcPr>
            <w:tcW w:w="2126" w:type="dxa"/>
          </w:tcPr>
          <w:p w:rsidR="001A373E" w:rsidRDefault="001A373E" w:rsidP="00FB390B">
            <w:pPr>
              <w:pStyle w:val="a4"/>
              <w:jc w:val="both"/>
              <w:rPr>
                <w:rFonts w:ascii="Times New Roman" w:hAnsi="Times New Roman"/>
                <w:sz w:val="24"/>
                <w:szCs w:val="24"/>
              </w:rPr>
            </w:pPr>
            <w:r>
              <w:rPr>
                <w:rFonts w:ascii="Times New Roman" w:hAnsi="Times New Roman"/>
                <w:sz w:val="24"/>
                <w:szCs w:val="24"/>
              </w:rPr>
              <w:t>Научиться составлять диалог.</w:t>
            </w:r>
          </w:p>
          <w:p w:rsidR="001A373E" w:rsidRPr="00FB1080" w:rsidRDefault="001A373E" w:rsidP="00FB390B">
            <w:pPr>
              <w:pStyle w:val="a4"/>
              <w:jc w:val="both"/>
              <w:rPr>
                <w:rFonts w:ascii="Times New Roman" w:hAnsi="Times New Roman"/>
                <w:sz w:val="24"/>
                <w:szCs w:val="24"/>
              </w:rPr>
            </w:pPr>
            <w:r>
              <w:rPr>
                <w:rFonts w:ascii="Times New Roman" w:hAnsi="Times New Roman"/>
                <w:sz w:val="24"/>
                <w:szCs w:val="24"/>
              </w:rPr>
              <w:t>Научиться составлять текст с точки зрения правильности речевого этикета.</w:t>
            </w:r>
          </w:p>
        </w:tc>
        <w:tc>
          <w:tcPr>
            <w:tcW w:w="2835" w:type="dxa"/>
          </w:tcPr>
          <w:p w:rsidR="001A373E" w:rsidRDefault="001A373E" w:rsidP="00FB390B">
            <w:pPr>
              <w:pStyle w:val="a4"/>
              <w:jc w:val="both"/>
              <w:rPr>
                <w:rFonts w:ascii="Times New Roman" w:hAnsi="Times New Roman"/>
                <w:sz w:val="24"/>
                <w:szCs w:val="24"/>
              </w:rPr>
            </w:pPr>
            <w:r w:rsidRPr="00923708">
              <w:rPr>
                <w:rFonts w:ascii="Times New Roman" w:hAnsi="Times New Roman"/>
                <w:i/>
                <w:sz w:val="24"/>
                <w:szCs w:val="24"/>
              </w:rPr>
              <w:t>Коммуникативные</w:t>
            </w:r>
            <w:r w:rsidRPr="00923708">
              <w:rPr>
                <w:rFonts w:ascii="Times New Roman" w:hAnsi="Times New Roman"/>
                <w:sz w:val="24"/>
                <w:szCs w:val="24"/>
              </w:rPr>
              <w:t xml:space="preserve">: </w:t>
            </w:r>
            <w:r>
              <w:rPr>
                <w:rFonts w:ascii="Times New Roman" w:hAnsi="Times New Roman"/>
                <w:sz w:val="24"/>
                <w:szCs w:val="24"/>
              </w:rPr>
              <w:t>организовать и планировать учебное сотрудничество с учителем и сверстниками.</w:t>
            </w:r>
          </w:p>
          <w:p w:rsidR="001A373E" w:rsidRDefault="001A373E" w:rsidP="00FB390B">
            <w:pPr>
              <w:pStyle w:val="a4"/>
              <w:jc w:val="both"/>
              <w:rPr>
                <w:rFonts w:ascii="Times New Roman" w:hAnsi="Times New Roman"/>
                <w:sz w:val="24"/>
                <w:szCs w:val="24"/>
              </w:rPr>
            </w:pPr>
            <w:r w:rsidRPr="007B5030">
              <w:rPr>
                <w:rFonts w:ascii="Times New Roman" w:hAnsi="Times New Roman"/>
                <w:i/>
                <w:sz w:val="24"/>
                <w:szCs w:val="24"/>
              </w:rPr>
              <w:t>Регулятивные</w:t>
            </w:r>
            <w:r>
              <w:rPr>
                <w:rFonts w:ascii="Times New Roman" w:hAnsi="Times New Roman"/>
                <w:sz w:val="24"/>
                <w:szCs w:val="24"/>
              </w:rPr>
              <w:t>: осознавать самого себя как движущую силу своего научения, свою способность к преодолению препятствий и самокоррекции.</w:t>
            </w:r>
          </w:p>
          <w:p w:rsidR="001A373E" w:rsidRPr="00923708" w:rsidRDefault="001A373E" w:rsidP="00FB390B">
            <w:pPr>
              <w:pStyle w:val="a4"/>
              <w:jc w:val="both"/>
              <w:rPr>
                <w:rFonts w:ascii="Times New Roman" w:hAnsi="Times New Roman"/>
                <w:sz w:val="24"/>
                <w:szCs w:val="24"/>
              </w:rPr>
            </w:pPr>
            <w:r w:rsidRPr="007B5030">
              <w:rPr>
                <w:rFonts w:ascii="Times New Roman" w:hAnsi="Times New Roman"/>
                <w:i/>
                <w:sz w:val="24"/>
                <w:szCs w:val="24"/>
              </w:rPr>
              <w:t>Познавательные</w:t>
            </w:r>
            <w:r>
              <w:rPr>
                <w:rFonts w:ascii="Times New Roman" w:hAnsi="Times New Roman"/>
                <w:sz w:val="24"/>
                <w:szCs w:val="24"/>
              </w:rPr>
              <w:t>: объяснять языковые явления, процессы, связи и отношения, выявляемые в ходе составления текстов с применением норм речевого этикета.</w:t>
            </w:r>
          </w:p>
        </w:tc>
        <w:tc>
          <w:tcPr>
            <w:tcW w:w="2268" w:type="dxa"/>
          </w:tcPr>
          <w:p w:rsidR="001A373E" w:rsidRPr="00923708" w:rsidRDefault="001A373E" w:rsidP="00FB390B">
            <w:pPr>
              <w:pStyle w:val="a4"/>
              <w:jc w:val="both"/>
              <w:rPr>
                <w:rFonts w:ascii="Times New Roman" w:hAnsi="Times New Roman"/>
                <w:sz w:val="24"/>
                <w:szCs w:val="24"/>
              </w:rPr>
            </w:pPr>
            <w:r>
              <w:rPr>
                <w:rFonts w:ascii="Times New Roman" w:hAnsi="Times New Roman"/>
                <w:sz w:val="24"/>
                <w:szCs w:val="24"/>
              </w:rPr>
              <w:t>Формирование навыков индивидуальной и коллективной исследовательской деятельности на основе алгоритма решения задачи.</w:t>
            </w:r>
          </w:p>
        </w:tc>
        <w:tc>
          <w:tcPr>
            <w:tcW w:w="1418" w:type="dxa"/>
          </w:tcPr>
          <w:p w:rsidR="001A373E" w:rsidRPr="000D47D0" w:rsidRDefault="001A373E" w:rsidP="00FB390B">
            <w:pPr>
              <w:jc w:val="both"/>
              <w:rPr>
                <w:rFonts w:ascii="Times New Roman" w:hAnsi="Times New Roman" w:cs="Times New Roman"/>
                <w:sz w:val="24"/>
                <w:szCs w:val="24"/>
              </w:rPr>
            </w:pPr>
            <w:r>
              <w:rPr>
                <w:rFonts w:ascii="Times New Roman" w:hAnsi="Times New Roman" w:cs="Times New Roman"/>
                <w:sz w:val="24"/>
                <w:szCs w:val="24"/>
              </w:rPr>
              <w:t>Составить диалог. Решить тест</w:t>
            </w:r>
          </w:p>
        </w:tc>
        <w:tc>
          <w:tcPr>
            <w:tcW w:w="850" w:type="dxa"/>
          </w:tcPr>
          <w:p w:rsidR="001A373E" w:rsidRPr="00345191" w:rsidRDefault="001A373E" w:rsidP="00FB390B">
            <w:pPr>
              <w:jc w:val="both"/>
              <w:rPr>
                <w:rFonts w:ascii="Times New Roman" w:hAnsi="Times New Roman" w:cs="Times New Roman"/>
                <w:sz w:val="28"/>
                <w:szCs w:val="28"/>
              </w:rPr>
            </w:pPr>
          </w:p>
        </w:tc>
      </w:tr>
      <w:tr w:rsidR="001A373E" w:rsidRPr="007547AF" w:rsidTr="00FB390B">
        <w:trPr>
          <w:trHeight w:val="7505"/>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893" w:type="dxa"/>
          </w:tcPr>
          <w:p w:rsidR="001A373E" w:rsidRPr="00D221C2" w:rsidRDefault="001A373E" w:rsidP="00FB390B">
            <w:pPr>
              <w:autoSpaceDE w:val="0"/>
              <w:autoSpaceDN w:val="0"/>
              <w:adjustRightInd w:val="0"/>
              <w:rPr>
                <w:rFonts w:ascii="Times New Roman" w:hAnsi="Times New Roman" w:cs="Times New Roman"/>
                <w:b/>
                <w:bCs/>
                <w:sz w:val="24"/>
                <w:szCs w:val="24"/>
              </w:rPr>
            </w:pPr>
            <w:r w:rsidRPr="00D221C2">
              <w:rPr>
                <w:rFonts w:ascii="Times New Roman" w:hAnsi="Times New Roman" w:cs="Times New Roman"/>
                <w:sz w:val="24"/>
                <w:szCs w:val="24"/>
              </w:rPr>
              <w:t xml:space="preserve">Язык и речь. Традиции русского речевого </w:t>
            </w:r>
            <w:proofErr w:type="spellStart"/>
            <w:r w:rsidRPr="00D221C2">
              <w:rPr>
                <w:rFonts w:ascii="Times New Roman" w:hAnsi="Times New Roman" w:cs="Times New Roman"/>
                <w:sz w:val="24"/>
                <w:szCs w:val="24"/>
              </w:rPr>
              <w:t>общения.Формы</w:t>
            </w:r>
            <w:proofErr w:type="spellEnd"/>
            <w:r w:rsidRPr="00D221C2">
              <w:rPr>
                <w:rFonts w:ascii="Times New Roman" w:hAnsi="Times New Roman" w:cs="Times New Roman"/>
                <w:sz w:val="24"/>
                <w:szCs w:val="24"/>
              </w:rPr>
              <w:t xml:space="preserve"> речи: монолог и диалог.</w:t>
            </w:r>
            <w:r w:rsidRPr="00D221C2">
              <w:rPr>
                <w:rFonts w:ascii="Times New Roman" w:hAnsi="Times New Roman" w:cs="Times New Roman"/>
                <w:b/>
                <w:bCs/>
                <w:sz w:val="24"/>
                <w:szCs w:val="24"/>
              </w:rPr>
              <w:t xml:space="preserve"> Текст как единица языка и речи.</w:t>
            </w:r>
          </w:p>
          <w:p w:rsidR="001A373E" w:rsidRPr="00D221C2" w:rsidRDefault="001A373E" w:rsidP="00FB390B">
            <w:pPr>
              <w:autoSpaceDE w:val="0"/>
              <w:autoSpaceDN w:val="0"/>
              <w:adjustRightInd w:val="0"/>
              <w:rPr>
                <w:rFonts w:ascii="Times New Roman" w:hAnsi="Times New Roman" w:cs="Times New Roman"/>
                <w:sz w:val="24"/>
                <w:szCs w:val="24"/>
              </w:rPr>
            </w:pPr>
            <w:r w:rsidRPr="00D221C2">
              <w:rPr>
                <w:rFonts w:ascii="Times New Roman" w:hAnsi="Times New Roman" w:cs="Times New Roman"/>
                <w:sz w:val="24"/>
                <w:szCs w:val="24"/>
              </w:rPr>
              <w:t xml:space="preserve">Текст и его основные признаки. </w:t>
            </w:r>
            <w:proofErr w:type="spellStart"/>
            <w:r w:rsidRPr="00D221C2">
              <w:rPr>
                <w:rFonts w:ascii="Times New Roman" w:hAnsi="Times New Roman" w:cs="Times New Roman"/>
                <w:sz w:val="24"/>
                <w:szCs w:val="24"/>
              </w:rPr>
              <w:t>Композиционныеформы</w:t>
            </w:r>
            <w:proofErr w:type="spellEnd"/>
            <w:r w:rsidRPr="00D221C2">
              <w:rPr>
                <w:rFonts w:ascii="Times New Roman" w:hAnsi="Times New Roman" w:cs="Times New Roman"/>
                <w:sz w:val="24"/>
                <w:szCs w:val="24"/>
              </w:rPr>
              <w:t xml:space="preserve"> описания, повествования, рассуждения.</w:t>
            </w:r>
          </w:p>
          <w:p w:rsidR="001A373E" w:rsidRPr="00D221C2" w:rsidRDefault="001A373E" w:rsidP="00FB390B">
            <w:pPr>
              <w:autoSpaceDE w:val="0"/>
              <w:autoSpaceDN w:val="0"/>
              <w:adjustRightInd w:val="0"/>
              <w:rPr>
                <w:rFonts w:ascii="Times New Roman" w:hAnsi="Times New Roman" w:cs="Times New Roman"/>
                <w:b/>
                <w:sz w:val="24"/>
                <w:szCs w:val="24"/>
              </w:rPr>
            </w:pPr>
            <w:r w:rsidRPr="00D221C2">
              <w:rPr>
                <w:rFonts w:ascii="Times New Roman" w:hAnsi="Times New Roman" w:cs="Times New Roman"/>
                <w:sz w:val="24"/>
                <w:szCs w:val="24"/>
              </w:rPr>
              <w:t xml:space="preserve">Повествование как тип речи. Средства </w:t>
            </w:r>
            <w:proofErr w:type="spellStart"/>
            <w:r w:rsidRPr="00D221C2">
              <w:rPr>
                <w:rFonts w:ascii="Times New Roman" w:hAnsi="Times New Roman" w:cs="Times New Roman"/>
                <w:sz w:val="24"/>
                <w:szCs w:val="24"/>
              </w:rPr>
              <w:t>связипредложений</w:t>
            </w:r>
            <w:proofErr w:type="spellEnd"/>
            <w:r w:rsidRPr="00D221C2">
              <w:rPr>
                <w:rFonts w:ascii="Times New Roman" w:hAnsi="Times New Roman" w:cs="Times New Roman"/>
                <w:sz w:val="24"/>
                <w:szCs w:val="24"/>
              </w:rPr>
              <w:t xml:space="preserve"> и частей текста.</w:t>
            </w:r>
          </w:p>
        </w:tc>
        <w:tc>
          <w:tcPr>
            <w:tcW w:w="2977" w:type="dxa"/>
          </w:tcPr>
          <w:p w:rsidR="001A373E" w:rsidRPr="003561D2" w:rsidRDefault="001A373E" w:rsidP="00FB390B">
            <w:pPr>
              <w:jc w:val="both"/>
              <w:rPr>
                <w:rFonts w:ascii="Times New Roman" w:hAnsi="Times New Roman" w:cs="Times New Roman"/>
                <w:bCs/>
              </w:rPr>
            </w:pPr>
            <w:r w:rsidRPr="003561D2">
              <w:rPr>
                <w:rFonts w:ascii="Times New Roman" w:hAnsi="Times New Roman" w:cs="Times New Roman"/>
              </w:rPr>
              <w:t>Типичные орфоэпические и акцентологические ошибки в современной речи</w:t>
            </w:r>
          </w:p>
        </w:tc>
        <w:tc>
          <w:tcPr>
            <w:tcW w:w="2126" w:type="dxa"/>
          </w:tcPr>
          <w:p w:rsidR="001A373E" w:rsidRPr="00FB1080" w:rsidRDefault="001A373E" w:rsidP="00FB390B">
            <w:pPr>
              <w:pStyle w:val="a4"/>
              <w:rPr>
                <w:rFonts w:ascii="Times New Roman" w:hAnsi="Times New Roman"/>
                <w:sz w:val="24"/>
                <w:szCs w:val="24"/>
              </w:rPr>
            </w:pPr>
            <w:r w:rsidRPr="00FB1080">
              <w:rPr>
                <w:rFonts w:ascii="Times New Roman" w:hAnsi="Times New Roman"/>
                <w:sz w:val="24"/>
                <w:szCs w:val="24"/>
              </w:rPr>
              <w:t>Научиться находить признаки текста. Научиться применять полученные знания о культуре речи в практической деятельности.</w:t>
            </w:r>
          </w:p>
          <w:p w:rsidR="001A373E" w:rsidRPr="00FB1080" w:rsidRDefault="001A373E" w:rsidP="00FB390B">
            <w:pPr>
              <w:pStyle w:val="a4"/>
              <w:jc w:val="both"/>
              <w:rPr>
                <w:rFonts w:ascii="Times New Roman" w:hAnsi="Times New Roman"/>
                <w:sz w:val="24"/>
                <w:szCs w:val="24"/>
              </w:rPr>
            </w:pPr>
            <w:r w:rsidRPr="00FB1080">
              <w:rPr>
                <w:rFonts w:ascii="Times New Roman" w:hAnsi="Times New Roman"/>
                <w:sz w:val="24"/>
                <w:szCs w:val="24"/>
              </w:rPr>
              <w:t>Научиться проектировать и корректировать индивидуальный маршрут восполнения проблемных зон в изученных темах</w:t>
            </w:r>
          </w:p>
        </w:tc>
        <w:tc>
          <w:tcPr>
            <w:tcW w:w="2835" w:type="dxa"/>
          </w:tcPr>
          <w:p w:rsidR="001A373E" w:rsidRDefault="001A373E" w:rsidP="00FB390B">
            <w:pPr>
              <w:pStyle w:val="a4"/>
              <w:jc w:val="both"/>
              <w:rPr>
                <w:rFonts w:ascii="Times New Roman" w:hAnsi="Times New Roman"/>
                <w:sz w:val="24"/>
                <w:szCs w:val="24"/>
              </w:rPr>
            </w:pPr>
            <w:r w:rsidRPr="007B5030">
              <w:rPr>
                <w:rFonts w:ascii="Times New Roman" w:hAnsi="Times New Roman"/>
                <w:i/>
                <w:sz w:val="24"/>
                <w:szCs w:val="24"/>
              </w:rPr>
              <w:t>Коммуникативные:</w:t>
            </w:r>
            <w:r>
              <w:rPr>
                <w:rFonts w:ascii="Times New Roman" w:hAnsi="Times New Roman"/>
                <w:sz w:val="24"/>
                <w:szCs w:val="24"/>
              </w:rPr>
              <w:t xml:space="preserve"> с достаточной полнотой и точностью выражать свои мысли в соответствии с задачами и условиями коммуникации.</w:t>
            </w:r>
          </w:p>
          <w:p w:rsidR="001A373E" w:rsidRDefault="001A373E" w:rsidP="00FB390B">
            <w:pPr>
              <w:pStyle w:val="a4"/>
              <w:jc w:val="both"/>
              <w:rPr>
                <w:rFonts w:ascii="Times New Roman" w:hAnsi="Times New Roman"/>
                <w:sz w:val="24"/>
                <w:szCs w:val="24"/>
              </w:rPr>
            </w:pPr>
            <w:r w:rsidRPr="007B5030">
              <w:rPr>
                <w:rFonts w:ascii="Times New Roman" w:hAnsi="Times New Roman"/>
                <w:i/>
                <w:sz w:val="24"/>
                <w:szCs w:val="24"/>
              </w:rPr>
              <w:t>Регулятивные</w:t>
            </w:r>
            <w:r>
              <w:rPr>
                <w:rFonts w:ascii="Times New Roman" w:hAnsi="Times New Roman"/>
                <w:sz w:val="24"/>
                <w:szCs w:val="24"/>
              </w:rPr>
              <w:t>: самостоятельно выделять и формулировать познавательную цель, искать и выделять необходимую информацию.</w:t>
            </w:r>
          </w:p>
          <w:p w:rsidR="001A373E" w:rsidRPr="00923708" w:rsidRDefault="001A373E" w:rsidP="00FB390B">
            <w:pPr>
              <w:pStyle w:val="a4"/>
              <w:jc w:val="both"/>
              <w:rPr>
                <w:rFonts w:ascii="Times New Roman" w:hAnsi="Times New Roman"/>
                <w:sz w:val="24"/>
                <w:szCs w:val="24"/>
              </w:rPr>
            </w:pPr>
            <w:r w:rsidRPr="00AF4D70">
              <w:rPr>
                <w:rFonts w:ascii="Times New Roman" w:hAnsi="Times New Roman"/>
                <w:i/>
                <w:sz w:val="24"/>
                <w:szCs w:val="24"/>
              </w:rPr>
              <w:t>Познавательные</w:t>
            </w:r>
            <w:r>
              <w:rPr>
                <w:rFonts w:ascii="Times New Roman" w:hAnsi="Times New Roman"/>
                <w:sz w:val="24"/>
                <w:szCs w:val="24"/>
              </w:rPr>
              <w:t>: объяснять языковые явления, процессы, связи и отношения, выявляемые в ходе решения коммуникативной задачи.</w:t>
            </w:r>
          </w:p>
        </w:tc>
        <w:tc>
          <w:tcPr>
            <w:tcW w:w="2268" w:type="dxa"/>
          </w:tcPr>
          <w:p w:rsidR="001A373E" w:rsidRPr="00923708" w:rsidRDefault="001A373E" w:rsidP="00FB390B">
            <w:pPr>
              <w:pStyle w:val="a4"/>
              <w:jc w:val="both"/>
              <w:rPr>
                <w:rFonts w:ascii="Times New Roman" w:hAnsi="Times New Roman"/>
                <w:sz w:val="24"/>
                <w:szCs w:val="24"/>
              </w:rPr>
            </w:pPr>
            <w:r>
              <w:rPr>
                <w:rFonts w:ascii="Times New Roman" w:hAnsi="Times New Roman"/>
                <w:sz w:val="24"/>
                <w:szCs w:val="24"/>
              </w:rPr>
              <w:t>Формирование навыков индивидуальной и коллективной исследовательской и проектной деятельности.</w:t>
            </w:r>
          </w:p>
        </w:tc>
        <w:tc>
          <w:tcPr>
            <w:tcW w:w="1418" w:type="dxa"/>
          </w:tcPr>
          <w:p w:rsidR="001A373E" w:rsidRPr="000D47D0" w:rsidRDefault="001A373E" w:rsidP="00FB390B">
            <w:pPr>
              <w:jc w:val="both"/>
              <w:rPr>
                <w:rFonts w:ascii="Times New Roman" w:hAnsi="Times New Roman" w:cs="Times New Roman"/>
                <w:sz w:val="24"/>
                <w:szCs w:val="24"/>
              </w:rPr>
            </w:pPr>
            <w:r>
              <w:rPr>
                <w:rFonts w:ascii="Times New Roman" w:hAnsi="Times New Roman" w:cs="Times New Roman"/>
                <w:sz w:val="24"/>
                <w:szCs w:val="24"/>
              </w:rPr>
              <w:t>Составить текст по речевой ситуации.</w:t>
            </w:r>
          </w:p>
        </w:tc>
        <w:tc>
          <w:tcPr>
            <w:tcW w:w="850" w:type="dxa"/>
          </w:tcPr>
          <w:p w:rsidR="001A373E" w:rsidRPr="00345191" w:rsidRDefault="001A373E" w:rsidP="00FB390B">
            <w:pPr>
              <w:jc w:val="both"/>
              <w:rPr>
                <w:rFonts w:ascii="Times New Roman" w:hAnsi="Times New Roman" w:cs="Times New Roman"/>
                <w:sz w:val="28"/>
                <w:szCs w:val="28"/>
              </w:rPr>
            </w:pPr>
          </w:p>
        </w:tc>
      </w:tr>
      <w:tr w:rsidR="001A373E" w:rsidRPr="007547AF" w:rsidTr="00FB390B">
        <w:trPr>
          <w:trHeight w:val="480"/>
        </w:trPr>
        <w:tc>
          <w:tcPr>
            <w:tcW w:w="617" w:type="dxa"/>
          </w:tcPr>
          <w:p w:rsidR="001A373E" w:rsidRDefault="001A373E" w:rsidP="00FB390B">
            <w:pPr>
              <w:jc w:val="center"/>
              <w:rPr>
                <w:rFonts w:ascii="Times New Roman" w:hAnsi="Times New Roman" w:cs="Times New Roman"/>
                <w:b/>
                <w:sz w:val="28"/>
                <w:szCs w:val="28"/>
              </w:rPr>
            </w:pPr>
            <w:r>
              <w:rPr>
                <w:rFonts w:ascii="Times New Roman" w:hAnsi="Times New Roman" w:cs="Times New Roman"/>
                <w:b/>
                <w:sz w:val="28"/>
                <w:szCs w:val="28"/>
              </w:rPr>
              <w:t>8</w:t>
            </w: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jc w:val="center"/>
              <w:rPr>
                <w:rFonts w:ascii="Times New Roman" w:hAnsi="Times New Roman" w:cs="Times New Roman"/>
                <w:b/>
                <w:sz w:val="28"/>
                <w:szCs w:val="28"/>
              </w:rPr>
            </w:pPr>
          </w:p>
          <w:p w:rsidR="001A373E" w:rsidRDefault="001A373E" w:rsidP="00FB390B">
            <w:pPr>
              <w:rPr>
                <w:rFonts w:ascii="Times New Roman" w:hAnsi="Times New Roman" w:cs="Times New Roman"/>
                <w:b/>
                <w:sz w:val="28"/>
                <w:szCs w:val="28"/>
              </w:rPr>
            </w:pPr>
          </w:p>
          <w:p w:rsidR="001A373E" w:rsidRDefault="001A373E" w:rsidP="00FB390B">
            <w:pPr>
              <w:rPr>
                <w:rFonts w:ascii="Times New Roman" w:hAnsi="Times New Roman" w:cs="Times New Roman"/>
                <w:b/>
                <w:sz w:val="28"/>
                <w:szCs w:val="28"/>
              </w:rPr>
            </w:pPr>
            <w:r>
              <w:rPr>
                <w:rFonts w:ascii="Times New Roman" w:hAnsi="Times New Roman" w:cs="Times New Roman"/>
                <w:b/>
                <w:sz w:val="28"/>
                <w:szCs w:val="28"/>
              </w:rPr>
              <w:t>9</w:t>
            </w:r>
          </w:p>
        </w:tc>
        <w:tc>
          <w:tcPr>
            <w:tcW w:w="2893" w:type="dxa"/>
          </w:tcPr>
          <w:p w:rsidR="001A373E" w:rsidRPr="00D221C2" w:rsidRDefault="001A373E" w:rsidP="00FB390B">
            <w:pPr>
              <w:autoSpaceDE w:val="0"/>
              <w:autoSpaceDN w:val="0"/>
              <w:adjustRightInd w:val="0"/>
              <w:rPr>
                <w:rFonts w:ascii="Times New Roman" w:hAnsi="Times New Roman" w:cs="Times New Roman"/>
                <w:b/>
                <w:bCs/>
                <w:sz w:val="24"/>
                <w:szCs w:val="24"/>
              </w:rPr>
            </w:pPr>
            <w:r w:rsidRPr="00D221C2">
              <w:rPr>
                <w:rFonts w:ascii="Times New Roman" w:hAnsi="Times New Roman" w:cs="Times New Roman"/>
                <w:b/>
                <w:bCs/>
                <w:sz w:val="24"/>
                <w:szCs w:val="24"/>
              </w:rPr>
              <w:lastRenderedPageBreak/>
              <w:t>Функциональные разновидности языка.</w:t>
            </w:r>
          </w:p>
          <w:p w:rsidR="001A373E" w:rsidRPr="00D221C2" w:rsidRDefault="001A373E" w:rsidP="00FB390B">
            <w:pPr>
              <w:autoSpaceDE w:val="0"/>
              <w:autoSpaceDN w:val="0"/>
              <w:adjustRightInd w:val="0"/>
              <w:rPr>
                <w:rFonts w:ascii="Times New Roman" w:hAnsi="Times New Roman" w:cs="Times New Roman"/>
                <w:b/>
                <w:sz w:val="24"/>
                <w:szCs w:val="24"/>
              </w:rPr>
            </w:pPr>
            <w:r w:rsidRPr="00D221C2">
              <w:rPr>
                <w:rFonts w:ascii="Times New Roman" w:hAnsi="Times New Roman" w:cs="Times New Roman"/>
                <w:b/>
                <w:bCs/>
                <w:sz w:val="24"/>
                <w:szCs w:val="24"/>
              </w:rPr>
              <w:t xml:space="preserve">Разговорная речь. </w:t>
            </w:r>
            <w:r w:rsidRPr="00D221C2">
              <w:rPr>
                <w:rFonts w:ascii="Times New Roman" w:hAnsi="Times New Roman" w:cs="Times New Roman"/>
                <w:sz w:val="24"/>
                <w:szCs w:val="24"/>
              </w:rPr>
              <w:t xml:space="preserve">Компьютерная </w:t>
            </w:r>
            <w:proofErr w:type="spellStart"/>
            <w:r w:rsidRPr="00D221C2">
              <w:rPr>
                <w:rFonts w:ascii="Times New Roman" w:hAnsi="Times New Roman" w:cs="Times New Roman"/>
                <w:sz w:val="24"/>
                <w:szCs w:val="24"/>
              </w:rPr>
              <w:t>презентация.Основные</w:t>
            </w:r>
            <w:proofErr w:type="spellEnd"/>
            <w:r w:rsidRPr="00D221C2">
              <w:rPr>
                <w:rFonts w:ascii="Times New Roman" w:hAnsi="Times New Roman" w:cs="Times New Roman"/>
                <w:sz w:val="24"/>
                <w:szCs w:val="24"/>
              </w:rPr>
              <w:t xml:space="preserve"> средства и правила создания </w:t>
            </w:r>
            <w:proofErr w:type="spellStart"/>
            <w:r w:rsidRPr="00D221C2">
              <w:rPr>
                <w:rFonts w:ascii="Times New Roman" w:hAnsi="Times New Roman" w:cs="Times New Roman"/>
                <w:sz w:val="24"/>
                <w:szCs w:val="24"/>
              </w:rPr>
              <w:t>ипредъявления</w:t>
            </w:r>
            <w:proofErr w:type="spellEnd"/>
            <w:r w:rsidRPr="00D221C2">
              <w:rPr>
                <w:rFonts w:ascii="Times New Roman" w:hAnsi="Times New Roman" w:cs="Times New Roman"/>
                <w:sz w:val="24"/>
                <w:szCs w:val="24"/>
              </w:rPr>
              <w:t xml:space="preserve"> презентации </w:t>
            </w:r>
            <w:proofErr w:type="spellStart"/>
            <w:r w:rsidRPr="00D221C2">
              <w:rPr>
                <w:rFonts w:ascii="Times New Roman" w:hAnsi="Times New Roman" w:cs="Times New Roman"/>
                <w:sz w:val="24"/>
                <w:szCs w:val="24"/>
              </w:rPr>
              <w:t>слушателям.Самохаракте</w:t>
            </w:r>
            <w:r w:rsidRPr="00D221C2">
              <w:rPr>
                <w:rFonts w:ascii="Times New Roman" w:hAnsi="Times New Roman" w:cs="Times New Roman"/>
                <w:sz w:val="24"/>
                <w:szCs w:val="24"/>
              </w:rPr>
              <w:lastRenderedPageBreak/>
              <w:t>ристика.</w:t>
            </w:r>
            <w:r w:rsidRPr="00D221C2">
              <w:rPr>
                <w:rFonts w:ascii="Times New Roman" w:hAnsi="Times New Roman" w:cs="Times New Roman"/>
                <w:b/>
                <w:bCs/>
                <w:sz w:val="24"/>
                <w:szCs w:val="24"/>
              </w:rPr>
              <w:t>Официально-деловой</w:t>
            </w:r>
            <w:proofErr w:type="spellEnd"/>
            <w:r w:rsidRPr="00D221C2">
              <w:rPr>
                <w:rFonts w:ascii="Times New Roman" w:hAnsi="Times New Roman" w:cs="Times New Roman"/>
                <w:b/>
                <w:bCs/>
                <w:sz w:val="24"/>
                <w:szCs w:val="24"/>
              </w:rPr>
              <w:t xml:space="preserve"> стиль. </w:t>
            </w:r>
            <w:proofErr w:type="spellStart"/>
            <w:r w:rsidRPr="00D221C2">
              <w:rPr>
                <w:rFonts w:ascii="Times New Roman" w:hAnsi="Times New Roman" w:cs="Times New Roman"/>
                <w:sz w:val="24"/>
                <w:szCs w:val="24"/>
              </w:rPr>
              <w:t>Резюме.Автобиография</w:t>
            </w:r>
            <w:proofErr w:type="spellEnd"/>
            <w:r w:rsidRPr="00D221C2">
              <w:rPr>
                <w:rFonts w:ascii="Times New Roman" w:hAnsi="Times New Roman" w:cs="Times New Roman"/>
                <w:sz w:val="24"/>
                <w:szCs w:val="24"/>
              </w:rPr>
              <w:t>. Правила составления.</w:t>
            </w:r>
            <w:r w:rsidRPr="00D221C2">
              <w:rPr>
                <w:rFonts w:ascii="Times New Roman" w:hAnsi="Times New Roman" w:cs="Times New Roman"/>
                <w:b/>
                <w:bCs/>
                <w:sz w:val="24"/>
                <w:szCs w:val="24"/>
              </w:rPr>
              <w:t xml:space="preserve"> Публицистический стиль. </w:t>
            </w:r>
            <w:r w:rsidRPr="00D221C2">
              <w:rPr>
                <w:rFonts w:ascii="Times New Roman" w:hAnsi="Times New Roman" w:cs="Times New Roman"/>
                <w:sz w:val="24"/>
                <w:szCs w:val="24"/>
              </w:rPr>
              <w:t>Устное выступление.</w:t>
            </w:r>
            <w:r w:rsidRPr="00D221C2">
              <w:rPr>
                <w:rFonts w:ascii="Times New Roman" w:hAnsi="Times New Roman" w:cs="Times New Roman"/>
                <w:b/>
                <w:bCs/>
                <w:sz w:val="24"/>
                <w:szCs w:val="24"/>
              </w:rPr>
              <w:t xml:space="preserve"> Язык художественной литературы.</w:t>
            </w:r>
          </w:p>
        </w:tc>
        <w:tc>
          <w:tcPr>
            <w:tcW w:w="2977" w:type="dxa"/>
          </w:tcPr>
          <w:p w:rsidR="001A373E" w:rsidRDefault="001A373E" w:rsidP="00FB390B">
            <w:pPr>
              <w:pStyle w:val="Default"/>
              <w:rPr>
                <w:sz w:val="23"/>
                <w:szCs w:val="23"/>
              </w:rPr>
            </w:pPr>
            <w:r>
              <w:rPr>
                <w:sz w:val="23"/>
                <w:szCs w:val="23"/>
              </w:rPr>
              <w:lastRenderedPageBreak/>
              <w:t xml:space="preserve">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Точность словоупотребления заимствованных слов. </w:t>
            </w:r>
            <w:r>
              <w:rPr>
                <w:sz w:val="23"/>
                <w:szCs w:val="23"/>
              </w:rPr>
              <w:lastRenderedPageBreak/>
              <w:t>Типичные ошибки.</w:t>
            </w:r>
          </w:p>
          <w:p w:rsidR="001A373E" w:rsidRPr="005B0F6F" w:rsidRDefault="001A373E" w:rsidP="00FB390B">
            <w:pPr>
              <w:pStyle w:val="Default"/>
              <w:rPr>
                <w:sz w:val="23"/>
                <w:szCs w:val="23"/>
              </w:rPr>
            </w:pPr>
            <w:r>
              <w:rPr>
                <w:sz w:val="23"/>
                <w:szCs w:val="23"/>
              </w:rPr>
              <w:t>Терминология и точность речи. Нормы употребления терминов в научном стиле речи</w:t>
            </w:r>
          </w:p>
        </w:tc>
        <w:tc>
          <w:tcPr>
            <w:tcW w:w="2126" w:type="dxa"/>
          </w:tcPr>
          <w:p w:rsidR="001A373E" w:rsidRPr="007B5030" w:rsidRDefault="001A373E" w:rsidP="00FB390B">
            <w:pPr>
              <w:pStyle w:val="a4"/>
              <w:jc w:val="both"/>
              <w:rPr>
                <w:rFonts w:ascii="Times New Roman" w:hAnsi="Times New Roman"/>
                <w:sz w:val="24"/>
                <w:szCs w:val="24"/>
              </w:rPr>
            </w:pPr>
            <w:r w:rsidRPr="007B5030">
              <w:rPr>
                <w:rFonts w:ascii="Times New Roman" w:hAnsi="Times New Roman"/>
                <w:sz w:val="24"/>
                <w:szCs w:val="24"/>
              </w:rPr>
              <w:lastRenderedPageBreak/>
              <w:t>Научиться составлять тексты различных типов.</w:t>
            </w:r>
          </w:p>
        </w:tc>
        <w:tc>
          <w:tcPr>
            <w:tcW w:w="2835" w:type="dxa"/>
          </w:tcPr>
          <w:p w:rsidR="001A373E" w:rsidRDefault="001A373E" w:rsidP="00FB390B">
            <w:pPr>
              <w:pStyle w:val="a4"/>
              <w:jc w:val="both"/>
              <w:rPr>
                <w:rFonts w:ascii="Times New Roman" w:hAnsi="Times New Roman"/>
                <w:sz w:val="24"/>
                <w:szCs w:val="24"/>
              </w:rPr>
            </w:pPr>
            <w:r w:rsidRPr="00AF4D70">
              <w:rPr>
                <w:rFonts w:ascii="Times New Roman" w:hAnsi="Times New Roman"/>
                <w:i/>
                <w:sz w:val="24"/>
                <w:szCs w:val="24"/>
              </w:rPr>
              <w:t>Коммуникативные</w:t>
            </w:r>
            <w:r>
              <w:rPr>
                <w:rFonts w:ascii="Times New Roman" w:hAnsi="Times New Roman"/>
                <w:sz w:val="24"/>
                <w:szCs w:val="24"/>
              </w:rPr>
              <w:t>: использовать адекватные языковые средства для отображения в форме речевых высказываний с целью планирования, контроля и самооценки.</w:t>
            </w:r>
          </w:p>
          <w:p w:rsidR="001A373E" w:rsidRDefault="001A373E" w:rsidP="00FB390B">
            <w:pPr>
              <w:pStyle w:val="a4"/>
              <w:jc w:val="both"/>
              <w:rPr>
                <w:rFonts w:ascii="Times New Roman" w:hAnsi="Times New Roman"/>
                <w:sz w:val="24"/>
                <w:szCs w:val="24"/>
              </w:rPr>
            </w:pPr>
            <w:r w:rsidRPr="00AF4D70">
              <w:rPr>
                <w:rFonts w:ascii="Times New Roman" w:hAnsi="Times New Roman"/>
                <w:i/>
                <w:sz w:val="24"/>
                <w:szCs w:val="24"/>
              </w:rPr>
              <w:t>Регулятивные</w:t>
            </w:r>
            <w:r>
              <w:rPr>
                <w:rFonts w:ascii="Times New Roman" w:hAnsi="Times New Roman"/>
                <w:sz w:val="24"/>
                <w:szCs w:val="24"/>
              </w:rPr>
              <w:t xml:space="preserve">: управлять поведением партнёра </w:t>
            </w:r>
            <w:r>
              <w:rPr>
                <w:rFonts w:ascii="Times New Roman" w:hAnsi="Times New Roman"/>
                <w:sz w:val="24"/>
                <w:szCs w:val="24"/>
              </w:rPr>
              <w:lastRenderedPageBreak/>
              <w:t>(контроль, коррекция, оценка действия партнёра, умение убеждать).</w:t>
            </w:r>
          </w:p>
          <w:p w:rsidR="001A373E" w:rsidRPr="007B5030" w:rsidRDefault="001A373E" w:rsidP="00FB390B">
            <w:pPr>
              <w:pStyle w:val="a4"/>
              <w:jc w:val="both"/>
              <w:rPr>
                <w:rFonts w:ascii="Times New Roman" w:hAnsi="Times New Roman"/>
                <w:sz w:val="24"/>
                <w:szCs w:val="24"/>
              </w:rPr>
            </w:pPr>
            <w:r w:rsidRPr="00AF4D70">
              <w:rPr>
                <w:rFonts w:ascii="Times New Roman" w:hAnsi="Times New Roman"/>
                <w:i/>
                <w:sz w:val="24"/>
                <w:szCs w:val="24"/>
              </w:rPr>
              <w:t>Познавательные</w:t>
            </w:r>
            <w:r>
              <w:rPr>
                <w:rFonts w:ascii="Times New Roman" w:hAnsi="Times New Roman"/>
                <w:sz w:val="24"/>
                <w:szCs w:val="24"/>
              </w:rPr>
              <w:t>: объяснять языковые явления, процессы, связи и отношения, выявляемые в ходе исследования структуры составляемого текста.</w:t>
            </w:r>
          </w:p>
        </w:tc>
        <w:tc>
          <w:tcPr>
            <w:tcW w:w="2268" w:type="dxa"/>
          </w:tcPr>
          <w:p w:rsidR="001A373E" w:rsidRPr="007B5030" w:rsidRDefault="001A373E" w:rsidP="00FB390B">
            <w:pPr>
              <w:pStyle w:val="a4"/>
              <w:jc w:val="both"/>
              <w:rPr>
                <w:rFonts w:ascii="Times New Roman" w:hAnsi="Times New Roman"/>
                <w:sz w:val="24"/>
                <w:szCs w:val="24"/>
              </w:rPr>
            </w:pPr>
            <w:r>
              <w:rPr>
                <w:rFonts w:ascii="Times New Roman" w:hAnsi="Times New Roman"/>
                <w:sz w:val="24"/>
                <w:szCs w:val="24"/>
              </w:rPr>
              <w:lastRenderedPageBreak/>
              <w:t>Формирование устойчивой мотивации к обучению на основе алгоритма выполнения задачи.</w:t>
            </w:r>
          </w:p>
        </w:tc>
        <w:tc>
          <w:tcPr>
            <w:tcW w:w="1418" w:type="dxa"/>
          </w:tcPr>
          <w:p w:rsidR="001A373E" w:rsidRPr="000D47D0" w:rsidRDefault="001A373E" w:rsidP="00FB390B">
            <w:pPr>
              <w:jc w:val="both"/>
              <w:rPr>
                <w:rFonts w:ascii="Times New Roman" w:hAnsi="Times New Roman" w:cs="Times New Roman"/>
                <w:sz w:val="24"/>
                <w:szCs w:val="24"/>
              </w:rPr>
            </w:pPr>
            <w:r>
              <w:rPr>
                <w:rFonts w:ascii="Times New Roman" w:hAnsi="Times New Roman" w:cs="Times New Roman"/>
                <w:sz w:val="24"/>
                <w:szCs w:val="24"/>
              </w:rPr>
              <w:t>Составить текст соответствующего стиля.</w:t>
            </w:r>
          </w:p>
        </w:tc>
        <w:tc>
          <w:tcPr>
            <w:tcW w:w="850" w:type="dxa"/>
          </w:tcPr>
          <w:p w:rsidR="001A373E" w:rsidRDefault="001A373E"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E97DFF" w:rsidRDefault="00E97DFF" w:rsidP="00FB390B">
            <w:pPr>
              <w:jc w:val="both"/>
              <w:rPr>
                <w:rFonts w:ascii="Times New Roman" w:hAnsi="Times New Roman" w:cs="Times New Roman"/>
                <w:sz w:val="28"/>
                <w:szCs w:val="28"/>
              </w:rPr>
            </w:pPr>
          </w:p>
          <w:p w:rsidR="001A373E" w:rsidRDefault="001A373E" w:rsidP="00FB390B">
            <w:pPr>
              <w:jc w:val="both"/>
              <w:rPr>
                <w:rFonts w:ascii="Times New Roman" w:hAnsi="Times New Roman" w:cs="Times New Roman"/>
                <w:sz w:val="28"/>
                <w:szCs w:val="28"/>
              </w:rPr>
            </w:pPr>
          </w:p>
          <w:p w:rsidR="001A373E" w:rsidRDefault="001A373E" w:rsidP="00FB390B">
            <w:pPr>
              <w:jc w:val="both"/>
              <w:rPr>
                <w:rFonts w:ascii="Times New Roman" w:hAnsi="Times New Roman" w:cs="Times New Roman"/>
                <w:sz w:val="28"/>
                <w:szCs w:val="28"/>
              </w:rPr>
            </w:pPr>
          </w:p>
          <w:p w:rsidR="001A373E" w:rsidRDefault="001A373E" w:rsidP="00FB390B">
            <w:pPr>
              <w:jc w:val="both"/>
              <w:rPr>
                <w:rFonts w:ascii="Times New Roman" w:hAnsi="Times New Roman" w:cs="Times New Roman"/>
                <w:sz w:val="28"/>
                <w:szCs w:val="28"/>
              </w:rPr>
            </w:pPr>
          </w:p>
          <w:p w:rsidR="001A373E" w:rsidRDefault="001A373E" w:rsidP="00FB390B">
            <w:pPr>
              <w:jc w:val="both"/>
              <w:rPr>
                <w:rFonts w:ascii="Times New Roman" w:hAnsi="Times New Roman" w:cs="Times New Roman"/>
                <w:sz w:val="28"/>
                <w:szCs w:val="28"/>
              </w:rPr>
            </w:pPr>
          </w:p>
          <w:p w:rsidR="001A373E" w:rsidRDefault="001A373E" w:rsidP="00FB390B">
            <w:pPr>
              <w:jc w:val="both"/>
              <w:rPr>
                <w:rFonts w:ascii="Times New Roman" w:hAnsi="Times New Roman" w:cs="Times New Roman"/>
                <w:sz w:val="28"/>
                <w:szCs w:val="28"/>
              </w:rPr>
            </w:pPr>
          </w:p>
          <w:p w:rsidR="001A373E" w:rsidRPr="00345191" w:rsidRDefault="001A373E" w:rsidP="00FB390B">
            <w:pPr>
              <w:jc w:val="both"/>
              <w:rPr>
                <w:rFonts w:ascii="Times New Roman" w:hAnsi="Times New Roman" w:cs="Times New Roman"/>
                <w:sz w:val="28"/>
                <w:szCs w:val="28"/>
              </w:rPr>
            </w:pPr>
          </w:p>
        </w:tc>
      </w:tr>
    </w:tbl>
    <w:p w:rsidR="001A373E" w:rsidRDefault="001A373E" w:rsidP="008F0842">
      <w:pPr>
        <w:autoSpaceDE w:val="0"/>
        <w:autoSpaceDN w:val="0"/>
        <w:adjustRightInd w:val="0"/>
        <w:spacing w:after="0" w:line="240" w:lineRule="auto"/>
        <w:ind w:firstLine="709"/>
        <w:jc w:val="center"/>
        <w:rPr>
          <w:rFonts w:ascii="Times New Roman" w:hAnsi="Times New Roman" w:cs="Times New Roman"/>
          <w:b/>
          <w:bCs/>
          <w:sz w:val="24"/>
          <w:szCs w:val="24"/>
        </w:rPr>
      </w:pPr>
    </w:p>
    <w:p w:rsidR="008F0842" w:rsidRDefault="008F0842" w:rsidP="008F0842">
      <w:pPr>
        <w:autoSpaceDE w:val="0"/>
        <w:autoSpaceDN w:val="0"/>
        <w:adjustRightInd w:val="0"/>
        <w:spacing w:after="0" w:line="240" w:lineRule="auto"/>
        <w:ind w:firstLine="709"/>
        <w:jc w:val="center"/>
        <w:rPr>
          <w:rFonts w:ascii="Times New Roman" w:hAnsi="Times New Roman" w:cs="Times New Roman"/>
          <w:b/>
          <w:bCs/>
          <w:sz w:val="24"/>
          <w:szCs w:val="24"/>
        </w:rPr>
      </w:pPr>
      <w:r w:rsidRPr="008F0842">
        <w:rPr>
          <w:rFonts w:ascii="Times New Roman" w:hAnsi="Times New Roman" w:cs="Times New Roman"/>
          <w:b/>
          <w:bCs/>
          <w:sz w:val="24"/>
          <w:szCs w:val="24"/>
        </w:rPr>
        <w:t>Тематическое планирование</w:t>
      </w:r>
      <w:r>
        <w:rPr>
          <w:rFonts w:ascii="Times New Roman" w:hAnsi="Times New Roman" w:cs="Times New Roman"/>
          <w:b/>
          <w:bCs/>
          <w:sz w:val="24"/>
          <w:szCs w:val="24"/>
        </w:rPr>
        <w:t xml:space="preserve"> 9 класс</w:t>
      </w:r>
    </w:p>
    <w:p w:rsidR="00F838E9" w:rsidRDefault="00F838E9" w:rsidP="008F0842">
      <w:pPr>
        <w:autoSpaceDE w:val="0"/>
        <w:autoSpaceDN w:val="0"/>
        <w:adjustRightInd w:val="0"/>
        <w:spacing w:after="0" w:line="240" w:lineRule="auto"/>
        <w:ind w:firstLine="709"/>
        <w:jc w:val="center"/>
        <w:rPr>
          <w:rFonts w:ascii="Times New Roman" w:hAnsi="Times New Roman" w:cs="Times New Roman"/>
          <w:b/>
          <w:bCs/>
          <w:sz w:val="24"/>
          <w:szCs w:val="24"/>
        </w:rPr>
      </w:pPr>
    </w:p>
    <w:tbl>
      <w:tblPr>
        <w:tblStyle w:val="a3"/>
        <w:tblW w:w="0" w:type="auto"/>
        <w:tblLook w:val="04A0"/>
      </w:tblPr>
      <w:tblGrid>
        <w:gridCol w:w="817"/>
        <w:gridCol w:w="2410"/>
        <w:gridCol w:w="1701"/>
        <w:gridCol w:w="1276"/>
        <w:gridCol w:w="3118"/>
        <w:gridCol w:w="5954"/>
      </w:tblGrid>
      <w:tr w:rsidR="001656AD" w:rsidTr="001656AD">
        <w:trPr>
          <w:trHeight w:val="276"/>
        </w:trPr>
        <w:tc>
          <w:tcPr>
            <w:tcW w:w="817" w:type="dxa"/>
            <w:vMerge w:val="restart"/>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410" w:type="dxa"/>
            <w:vMerge w:val="restart"/>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sidRPr="00F838E9">
              <w:rPr>
                <w:rFonts w:ascii="Times New Roman" w:hAnsi="Times New Roman" w:cs="Times New Roman"/>
                <w:b/>
                <w:bCs/>
                <w:sz w:val="24"/>
                <w:szCs w:val="24"/>
              </w:rPr>
              <w:t xml:space="preserve">Раздел </w:t>
            </w:r>
          </w:p>
        </w:tc>
        <w:tc>
          <w:tcPr>
            <w:tcW w:w="1701" w:type="dxa"/>
            <w:vMerge w:val="restart"/>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sidRPr="00F838E9">
              <w:rPr>
                <w:rFonts w:ascii="Times New Roman" w:hAnsi="Times New Roman" w:cs="Times New Roman"/>
                <w:b/>
                <w:bCs/>
                <w:sz w:val="24"/>
                <w:szCs w:val="24"/>
              </w:rPr>
              <w:t>Количество часов</w:t>
            </w:r>
          </w:p>
        </w:tc>
        <w:tc>
          <w:tcPr>
            <w:tcW w:w="4394" w:type="dxa"/>
            <w:gridSpan w:val="2"/>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sidRPr="00F838E9">
              <w:rPr>
                <w:rFonts w:ascii="Times New Roman" w:hAnsi="Times New Roman" w:cs="Times New Roman"/>
                <w:b/>
                <w:bCs/>
                <w:sz w:val="24"/>
                <w:szCs w:val="24"/>
              </w:rPr>
              <w:t>Количество контрольных работ</w:t>
            </w:r>
          </w:p>
        </w:tc>
        <w:tc>
          <w:tcPr>
            <w:tcW w:w="5954" w:type="dxa"/>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Предметные результаты</w:t>
            </w:r>
          </w:p>
        </w:tc>
      </w:tr>
      <w:tr w:rsidR="001656AD" w:rsidTr="001656AD">
        <w:trPr>
          <w:trHeight w:val="276"/>
        </w:trPr>
        <w:tc>
          <w:tcPr>
            <w:tcW w:w="817" w:type="dxa"/>
            <w:vMerge/>
          </w:tcPr>
          <w:p w:rsidR="001656AD" w:rsidRDefault="001656AD" w:rsidP="00F838E9">
            <w:pPr>
              <w:autoSpaceDE w:val="0"/>
              <w:autoSpaceDN w:val="0"/>
              <w:adjustRightInd w:val="0"/>
              <w:jc w:val="center"/>
              <w:rPr>
                <w:rFonts w:ascii="Times New Roman" w:hAnsi="Times New Roman" w:cs="Times New Roman"/>
                <w:sz w:val="24"/>
                <w:szCs w:val="24"/>
              </w:rPr>
            </w:pPr>
          </w:p>
        </w:tc>
        <w:tc>
          <w:tcPr>
            <w:tcW w:w="2410" w:type="dxa"/>
            <w:vMerge/>
          </w:tcPr>
          <w:p w:rsidR="001656AD" w:rsidRPr="00F838E9" w:rsidRDefault="001656AD" w:rsidP="00F838E9">
            <w:pPr>
              <w:autoSpaceDE w:val="0"/>
              <w:autoSpaceDN w:val="0"/>
              <w:adjustRightInd w:val="0"/>
              <w:jc w:val="center"/>
              <w:rPr>
                <w:rFonts w:ascii="Times New Roman" w:hAnsi="Times New Roman" w:cs="Times New Roman"/>
                <w:b/>
                <w:bCs/>
                <w:sz w:val="24"/>
                <w:szCs w:val="24"/>
              </w:rPr>
            </w:pPr>
          </w:p>
        </w:tc>
        <w:tc>
          <w:tcPr>
            <w:tcW w:w="1701" w:type="dxa"/>
            <w:vMerge/>
          </w:tcPr>
          <w:p w:rsidR="001656AD" w:rsidRPr="00F838E9" w:rsidRDefault="001656AD" w:rsidP="00F838E9">
            <w:pPr>
              <w:autoSpaceDE w:val="0"/>
              <w:autoSpaceDN w:val="0"/>
              <w:adjustRightInd w:val="0"/>
              <w:jc w:val="center"/>
              <w:rPr>
                <w:rFonts w:ascii="Times New Roman" w:hAnsi="Times New Roman" w:cs="Times New Roman"/>
                <w:b/>
                <w:bCs/>
                <w:sz w:val="24"/>
                <w:szCs w:val="24"/>
              </w:rPr>
            </w:pPr>
          </w:p>
        </w:tc>
        <w:tc>
          <w:tcPr>
            <w:tcW w:w="1276" w:type="dxa"/>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sidRPr="00F838E9">
              <w:rPr>
                <w:rFonts w:ascii="Times New Roman" w:hAnsi="Times New Roman" w:cs="Times New Roman"/>
                <w:b/>
                <w:bCs/>
                <w:sz w:val="24"/>
                <w:szCs w:val="24"/>
              </w:rPr>
              <w:t>тесты</w:t>
            </w:r>
          </w:p>
        </w:tc>
        <w:tc>
          <w:tcPr>
            <w:tcW w:w="3118" w:type="dxa"/>
          </w:tcPr>
          <w:p w:rsidR="001656AD" w:rsidRPr="00F838E9" w:rsidRDefault="001656AD" w:rsidP="00F838E9">
            <w:pPr>
              <w:autoSpaceDE w:val="0"/>
              <w:autoSpaceDN w:val="0"/>
              <w:adjustRightInd w:val="0"/>
              <w:jc w:val="center"/>
              <w:rPr>
                <w:rFonts w:ascii="Times New Roman" w:hAnsi="Times New Roman" w:cs="Times New Roman"/>
                <w:b/>
                <w:bCs/>
                <w:sz w:val="24"/>
                <w:szCs w:val="24"/>
              </w:rPr>
            </w:pPr>
            <w:r w:rsidRPr="00F838E9">
              <w:rPr>
                <w:rFonts w:ascii="Times New Roman" w:hAnsi="Times New Roman" w:cs="Times New Roman"/>
                <w:b/>
                <w:bCs/>
                <w:sz w:val="24"/>
                <w:szCs w:val="24"/>
              </w:rPr>
              <w:t>Творческие</w:t>
            </w:r>
            <w:r>
              <w:rPr>
                <w:rFonts w:ascii="Times New Roman" w:hAnsi="Times New Roman" w:cs="Times New Roman"/>
                <w:b/>
                <w:bCs/>
                <w:sz w:val="24"/>
                <w:szCs w:val="24"/>
              </w:rPr>
              <w:t>/практические</w:t>
            </w:r>
            <w:r w:rsidRPr="00F838E9">
              <w:rPr>
                <w:rFonts w:ascii="Times New Roman" w:hAnsi="Times New Roman" w:cs="Times New Roman"/>
                <w:b/>
                <w:bCs/>
                <w:sz w:val="24"/>
                <w:szCs w:val="24"/>
              </w:rPr>
              <w:t xml:space="preserve"> работы</w:t>
            </w:r>
          </w:p>
        </w:tc>
        <w:tc>
          <w:tcPr>
            <w:tcW w:w="5954" w:type="dxa"/>
          </w:tcPr>
          <w:p w:rsidR="001656AD" w:rsidRPr="00F838E9" w:rsidRDefault="001656AD" w:rsidP="00F838E9">
            <w:pPr>
              <w:autoSpaceDE w:val="0"/>
              <w:autoSpaceDN w:val="0"/>
              <w:adjustRightInd w:val="0"/>
              <w:jc w:val="center"/>
              <w:rPr>
                <w:rFonts w:ascii="Times New Roman" w:hAnsi="Times New Roman" w:cs="Times New Roman"/>
                <w:b/>
                <w:bCs/>
                <w:sz w:val="24"/>
                <w:szCs w:val="24"/>
              </w:rPr>
            </w:pPr>
          </w:p>
        </w:tc>
      </w:tr>
      <w:tr w:rsidR="001656AD" w:rsidTr="001656AD">
        <w:trPr>
          <w:trHeight w:val="433"/>
        </w:trPr>
        <w:tc>
          <w:tcPr>
            <w:tcW w:w="817" w:type="dxa"/>
          </w:tcPr>
          <w:p w:rsidR="001656AD" w:rsidRDefault="001656AD" w:rsidP="00F838E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1656AD" w:rsidRDefault="001656AD" w:rsidP="00F838E9">
            <w:pPr>
              <w:autoSpaceDE w:val="0"/>
              <w:autoSpaceDN w:val="0"/>
              <w:adjustRightInd w:val="0"/>
              <w:jc w:val="both"/>
              <w:rPr>
                <w:rFonts w:ascii="Times New Roman" w:hAnsi="Times New Roman" w:cs="Times New Roman"/>
                <w:sz w:val="24"/>
                <w:szCs w:val="24"/>
              </w:rPr>
            </w:pPr>
            <w:r w:rsidRPr="00F838E9">
              <w:rPr>
                <w:rFonts w:ascii="Times New Roman" w:hAnsi="Times New Roman" w:cs="Times New Roman"/>
                <w:sz w:val="24"/>
                <w:szCs w:val="24"/>
              </w:rPr>
              <w:t>Язык и культура</w:t>
            </w:r>
          </w:p>
        </w:tc>
        <w:tc>
          <w:tcPr>
            <w:tcW w:w="1701"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(11)</w:t>
            </w:r>
          </w:p>
        </w:tc>
        <w:tc>
          <w:tcPr>
            <w:tcW w:w="1276"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понимать и комментировать причины языковых изменений, приводитьпримеры взаимосвязи исторического развития русского языка с историейобщества;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приводить примеры, которые доказывают, что изучение русского языкапозволяет лучше узнать историю и культуру страны;</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истолковывать значения русских слов с национально культурнымкомпонентом, в том числе ключевых слов русской культуры,правильно употреблять их в речи;</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выявлять единицы языка с национально-культурным компонентомзначения в текстах;</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приводить примеры национального своеобразия, богатства,выразительности русского родного языка; анализировать национальноесвоеобразие общеязыковых и художественных метафор;</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 понимать и истолковывать значения </w:t>
            </w:r>
            <w:r w:rsidRPr="00CB77CF">
              <w:rPr>
                <w:rFonts w:ascii="Times New Roman" w:hAnsi="Times New Roman" w:cs="Times New Roman"/>
                <w:bCs/>
                <w:sz w:val="24"/>
                <w:szCs w:val="24"/>
              </w:rPr>
              <w:lastRenderedPageBreak/>
              <w:t>фразеологических оборотов снационально-культурным компонентом; анализировать и комментироватьисторию происхождения фразеологических оборотов; уместно употреблятьих;</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распознавать источники крылатых слов и выражений (в рамкахизученного);</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правильно употреблять пословицы, поговорки, крылатые слова ивыражения в различных ситуациях речевого общения (в рамках изученного);</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комментировать основные активные процессы всовременном русском языке;</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особенности освоения иноязычной лексики;</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комментировать особенности современных иноязычных заимствований;</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определять значения лексических заимствований последних десятилетий;</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характеризовать словообразовательные неологизмы по сфереупотребления и стилистической окраске; целесообразно употреблятьиноязычные слова;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объяснять причины изменения лексических значений слов и ихстилистической окраски в современном русском языке (на конкретныхпримерах);</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объяснять происхождение названий русских городов (в рамкахизученного);</w:t>
            </w:r>
          </w:p>
          <w:p w:rsidR="001656AD" w:rsidRPr="00321E2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регулярно использовать словари, в том числе мультимедийные,учитывая сведения о назначении конкретного вида словаря, особенностяхстроения его словарной статьи: толковые словари, словари иностранных слов,фразеологические словари, словари пословиц и поговорок, крылатых слов ивыражений; учебные этимологические словари; словари синонимов,антонимов.</w:t>
            </w:r>
          </w:p>
        </w:tc>
      </w:tr>
      <w:tr w:rsidR="001656AD" w:rsidTr="001656AD">
        <w:trPr>
          <w:trHeight w:val="422"/>
        </w:trPr>
        <w:tc>
          <w:tcPr>
            <w:tcW w:w="817" w:type="dxa"/>
          </w:tcPr>
          <w:p w:rsidR="001656AD" w:rsidRDefault="001656AD" w:rsidP="00F838E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10" w:type="dxa"/>
          </w:tcPr>
          <w:p w:rsidR="001656AD" w:rsidRDefault="001656AD" w:rsidP="00F838E9">
            <w:pPr>
              <w:autoSpaceDE w:val="0"/>
              <w:autoSpaceDN w:val="0"/>
              <w:adjustRightInd w:val="0"/>
              <w:jc w:val="both"/>
              <w:rPr>
                <w:rFonts w:ascii="Times New Roman" w:hAnsi="Times New Roman" w:cs="Times New Roman"/>
                <w:sz w:val="24"/>
                <w:szCs w:val="24"/>
              </w:rPr>
            </w:pPr>
            <w:r w:rsidRPr="00F838E9">
              <w:rPr>
                <w:rFonts w:ascii="Times New Roman" w:hAnsi="Times New Roman" w:cs="Times New Roman"/>
                <w:sz w:val="24"/>
                <w:szCs w:val="24"/>
              </w:rPr>
              <w:t>Культура речи</w:t>
            </w:r>
          </w:p>
        </w:tc>
        <w:tc>
          <w:tcPr>
            <w:tcW w:w="1701"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(12)</w:t>
            </w:r>
          </w:p>
        </w:tc>
        <w:tc>
          <w:tcPr>
            <w:tcW w:w="1276" w:type="dxa"/>
          </w:tcPr>
          <w:p w:rsidR="001656AD" w:rsidRDefault="001656AD" w:rsidP="00F838E9">
            <w:pPr>
              <w:autoSpaceDE w:val="0"/>
              <w:autoSpaceDN w:val="0"/>
              <w:adjustRightInd w:val="0"/>
              <w:jc w:val="both"/>
              <w:rPr>
                <w:rFonts w:ascii="Times New Roman" w:hAnsi="Times New Roman" w:cs="Times New Roman"/>
                <w:sz w:val="24"/>
                <w:szCs w:val="24"/>
              </w:rPr>
            </w:pPr>
          </w:p>
        </w:tc>
        <w:tc>
          <w:tcPr>
            <w:tcW w:w="3118"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характеризовать активные процессы в областипроизношения и ударения;</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 соблюдать нормы ударения в отдельных </w:t>
            </w:r>
            <w:r w:rsidRPr="00CB77CF">
              <w:rPr>
                <w:rFonts w:ascii="Times New Roman" w:hAnsi="Times New Roman" w:cs="Times New Roman"/>
                <w:bCs/>
                <w:sz w:val="24"/>
                <w:szCs w:val="24"/>
              </w:rPr>
              <w:lastRenderedPageBreak/>
              <w:t>грамматических формахсамостоятельных частей речи (в рамках изученного);</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различать варианты орфоэпической и акцентологической нормы;</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употреблять слова с учётом произносительных вариантов современнойорфоэпической нормы;</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употреблять слова с учётом стилистических вариантов орфоэпическойнормы;</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употреблять слова в соответствии с их лексическим значением итребованием лексической сочетаемости (трудные случаи в рамкахизученного);</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опознавать частотные примеры тавтологии и плеоназма;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соблюдать синтаксические нормы современного русского литературногоязыка: управление предлогов; построение простых предложений‚ сложныхпредложений разных видов; предложений с косвенной речью;</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и различать типичные речевые ошибки;</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редактировать текст с целью исправления речевых ошибок;</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выявлять и исправлять речевые ошибки в устной и письменной речи;</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распознавать типичные ошибки в построении сложных предложений;</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редактировать предложения с целью исправления грамматическихошибок;</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и оценивать с точки зрения норм современного русскоголитературного языка чужую и собственную речь; корректировать речь сучётом её соответствия основным нормам современного литературного языка;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 использовать при общении в электронной среде этикетные формы иустойчивые формулы‚ принципы этикетного общения, лежащие в </w:t>
            </w:r>
            <w:r w:rsidRPr="00CB77CF">
              <w:rPr>
                <w:rFonts w:ascii="Times New Roman" w:hAnsi="Times New Roman" w:cs="Times New Roman"/>
                <w:bCs/>
                <w:sz w:val="24"/>
                <w:szCs w:val="24"/>
              </w:rPr>
              <w:lastRenderedPageBreak/>
              <w:t>основенационального русского речевого этикета;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соблюдать нормы русского этикетного речевого поведения в ситуацияхделового общения;</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активные процессы в современном русском речевом этикете;</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толковые, в том числе мультимедийные, словари дляопределения лексического значения слова и особенностей его употребления;</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орфоэпические, в том числе мультимедийные, словари дляопределения нормативных вариантов произношения и правописания;</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словари синонимов, антонимов‚ омонимов‚ паронимов дляуточнения значения слов, подбора к ним синонимов, антонимов‚ омонимов‚паронимов, а также в процессе редактирования текста;</w:t>
            </w:r>
          </w:p>
          <w:p w:rsidR="00321E2F" w:rsidRPr="00CB77C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использовать грамматические словари и справочники для уточнениянормы формообразования, словоизменения и построения словосочетания ипредложения; опознавания вариантов грамматической нормы; в процессередактирования текста;</w:t>
            </w:r>
          </w:p>
          <w:p w:rsidR="001656AD" w:rsidRPr="00321E2F" w:rsidRDefault="00321E2F" w:rsidP="00321E2F">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использовать орфографические словари и справочники по пунктуациидля определения нормативного написания слов и постановки знаковпрепинания в письменной речи.</w:t>
            </w:r>
          </w:p>
        </w:tc>
      </w:tr>
      <w:tr w:rsidR="001656AD" w:rsidTr="001656AD">
        <w:trPr>
          <w:trHeight w:val="427"/>
        </w:trPr>
        <w:tc>
          <w:tcPr>
            <w:tcW w:w="817" w:type="dxa"/>
          </w:tcPr>
          <w:p w:rsidR="001656AD" w:rsidRDefault="001656AD" w:rsidP="00F838E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tcPr>
          <w:p w:rsidR="001656AD" w:rsidRDefault="001656AD" w:rsidP="00F838E9">
            <w:pPr>
              <w:autoSpaceDE w:val="0"/>
              <w:autoSpaceDN w:val="0"/>
              <w:adjustRightInd w:val="0"/>
              <w:jc w:val="both"/>
              <w:rPr>
                <w:rFonts w:ascii="Times New Roman" w:hAnsi="Times New Roman" w:cs="Times New Roman"/>
                <w:sz w:val="24"/>
                <w:szCs w:val="24"/>
              </w:rPr>
            </w:pPr>
            <w:r w:rsidRPr="00F838E9">
              <w:rPr>
                <w:rFonts w:ascii="Times New Roman" w:hAnsi="Times New Roman" w:cs="Times New Roman"/>
                <w:sz w:val="24"/>
                <w:szCs w:val="24"/>
              </w:rPr>
              <w:t>Речь. Текст</w:t>
            </w:r>
          </w:p>
        </w:tc>
        <w:tc>
          <w:tcPr>
            <w:tcW w:w="1701"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(10)</w:t>
            </w:r>
          </w:p>
        </w:tc>
        <w:tc>
          <w:tcPr>
            <w:tcW w:w="1276" w:type="dxa"/>
          </w:tcPr>
          <w:p w:rsidR="001656AD" w:rsidRDefault="001656AD" w:rsidP="00F838E9">
            <w:pPr>
              <w:autoSpaceDE w:val="0"/>
              <w:autoSpaceDN w:val="0"/>
              <w:adjustRightInd w:val="0"/>
              <w:jc w:val="both"/>
              <w:rPr>
                <w:rFonts w:ascii="Times New Roman" w:hAnsi="Times New Roman" w:cs="Times New Roman"/>
                <w:sz w:val="24"/>
                <w:szCs w:val="24"/>
              </w:rPr>
            </w:pPr>
          </w:p>
        </w:tc>
        <w:tc>
          <w:tcPr>
            <w:tcW w:w="3118"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5954" w:type="dxa"/>
          </w:tcPr>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пользоваться различными видами чтения (просмотровым,ознакомительным, изучающим, поисковым) учебно-научных,художественных, публицистических текстов различных функциональносмысловых типов, в том числе сочетающих разные форматы представленияинформации (инфографика, диаграмма, дисплейный текст и др.);</w:t>
            </w:r>
          </w:p>
          <w:p w:rsidR="001656AD"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xml:space="preserve">• владеть умениями информационной </w:t>
            </w:r>
            <w:r w:rsidRPr="00CB77CF">
              <w:rPr>
                <w:rFonts w:ascii="Times New Roman" w:hAnsi="Times New Roman" w:cs="Times New Roman"/>
                <w:bCs/>
                <w:sz w:val="24"/>
                <w:szCs w:val="24"/>
              </w:rPr>
              <w:lastRenderedPageBreak/>
              <w:t>переработки прослушанного илипрочитанного текста; основными способами и средствами получения,переработки и преобразования информации (аннотация, конспект);</w:t>
            </w:r>
          </w:p>
          <w:p w:rsidR="001656AD" w:rsidRPr="00CB77CF" w:rsidRDefault="001656AD" w:rsidP="001656AD">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B77CF">
              <w:rPr>
                <w:rFonts w:ascii="Times New Roman" w:hAnsi="Times New Roman" w:cs="Times New Roman"/>
                <w:bCs/>
                <w:sz w:val="24"/>
                <w:szCs w:val="24"/>
              </w:rPr>
              <w:t>использовать графики, диаграммы, схемы для представления информации;</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структурные элементы и языковые особенности анекдота,шутки; уместно использовать жанры разговорной речи в ситуацияхнеформального общения;</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структурные элементы и языковые особенности деловогописьма; создавать деловые письма;</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понимать и использовать в собственной речевой практике прецедентныетексты;</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создавать тексты как результат проектной (исследовательской)</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деятельности; оформлять реферат в письменной форме и представлять его вустной форме;</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создавать устные учебно-научные сообщения (ответы на уроке)различных видов, отзыв на проектную работу одноклассника; приниматьучастие в учебно-научной дискуссии;</w:t>
            </w:r>
          </w:p>
          <w:p w:rsidR="001656AD" w:rsidRPr="00CB77CF" w:rsidRDefault="001656AD" w:rsidP="001656AD">
            <w:pPr>
              <w:ind w:firstLine="709"/>
              <w:jc w:val="both"/>
              <w:rPr>
                <w:rFonts w:ascii="Times New Roman" w:hAnsi="Times New Roman" w:cs="Times New Roman"/>
                <w:bCs/>
                <w:sz w:val="24"/>
                <w:szCs w:val="24"/>
              </w:rPr>
            </w:pPr>
            <w:r w:rsidRPr="00CB77CF">
              <w:rPr>
                <w:rFonts w:ascii="Times New Roman" w:hAnsi="Times New Roman" w:cs="Times New Roman"/>
                <w:bCs/>
                <w:sz w:val="24"/>
                <w:szCs w:val="24"/>
              </w:rPr>
              <w:t>• анализировать и создавать тексты публицистических жанров(проблемный очерк);</w:t>
            </w:r>
          </w:p>
          <w:p w:rsidR="001656AD" w:rsidRPr="001656AD" w:rsidRDefault="001656AD" w:rsidP="001656AD">
            <w:pPr>
              <w:ind w:firstLine="709"/>
              <w:jc w:val="both"/>
              <w:rPr>
                <w:rFonts w:ascii="Times New Roman" w:hAnsi="Times New Roman" w:cs="Times New Roman"/>
                <w:b/>
                <w:sz w:val="32"/>
                <w:szCs w:val="32"/>
              </w:rPr>
            </w:pPr>
            <w:r w:rsidRPr="00CB77CF">
              <w:rPr>
                <w:rFonts w:ascii="Times New Roman" w:hAnsi="Times New Roman" w:cs="Times New Roman"/>
                <w:bCs/>
                <w:sz w:val="24"/>
                <w:szCs w:val="24"/>
              </w:rPr>
              <w:t>• владеть правилами информационной безопасности при общении всоциальных сетях.</w:t>
            </w:r>
          </w:p>
        </w:tc>
      </w:tr>
      <w:tr w:rsidR="001656AD" w:rsidTr="001656AD">
        <w:trPr>
          <w:trHeight w:val="416"/>
        </w:trPr>
        <w:tc>
          <w:tcPr>
            <w:tcW w:w="817" w:type="dxa"/>
          </w:tcPr>
          <w:p w:rsidR="001656AD" w:rsidRDefault="001656AD" w:rsidP="00B8581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2410" w:type="dxa"/>
          </w:tcPr>
          <w:p w:rsidR="001656AD" w:rsidRDefault="001656AD" w:rsidP="00F838E9">
            <w:pPr>
              <w:autoSpaceDE w:val="0"/>
              <w:autoSpaceDN w:val="0"/>
              <w:adjustRightInd w:val="0"/>
              <w:jc w:val="both"/>
              <w:rPr>
                <w:rFonts w:ascii="Times New Roman" w:hAnsi="Times New Roman" w:cs="Times New Roman"/>
                <w:sz w:val="24"/>
                <w:szCs w:val="24"/>
              </w:rPr>
            </w:pPr>
          </w:p>
        </w:tc>
        <w:tc>
          <w:tcPr>
            <w:tcW w:w="1701"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1656AD" w:rsidRDefault="001656AD" w:rsidP="00F838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5954" w:type="dxa"/>
          </w:tcPr>
          <w:p w:rsidR="001656AD" w:rsidRDefault="001656AD" w:rsidP="00F838E9">
            <w:pPr>
              <w:autoSpaceDE w:val="0"/>
              <w:autoSpaceDN w:val="0"/>
              <w:adjustRightInd w:val="0"/>
              <w:jc w:val="both"/>
              <w:rPr>
                <w:rFonts w:ascii="Times New Roman" w:hAnsi="Times New Roman" w:cs="Times New Roman"/>
                <w:sz w:val="24"/>
                <w:szCs w:val="24"/>
              </w:rPr>
            </w:pPr>
          </w:p>
        </w:tc>
      </w:tr>
    </w:tbl>
    <w:p w:rsidR="00F838E9" w:rsidRPr="00F838E9" w:rsidRDefault="00F838E9" w:rsidP="00F838E9">
      <w:pPr>
        <w:autoSpaceDE w:val="0"/>
        <w:autoSpaceDN w:val="0"/>
        <w:adjustRightInd w:val="0"/>
        <w:spacing w:after="0" w:line="240" w:lineRule="auto"/>
        <w:ind w:firstLine="709"/>
        <w:jc w:val="both"/>
        <w:rPr>
          <w:rFonts w:ascii="Times New Roman" w:hAnsi="Times New Roman" w:cs="Times New Roman"/>
          <w:sz w:val="24"/>
          <w:szCs w:val="24"/>
        </w:rPr>
      </w:pPr>
    </w:p>
    <w:p w:rsidR="00683A67" w:rsidRDefault="00683A67" w:rsidP="008F0842">
      <w:pPr>
        <w:autoSpaceDE w:val="0"/>
        <w:autoSpaceDN w:val="0"/>
        <w:adjustRightInd w:val="0"/>
        <w:spacing w:after="0" w:line="240" w:lineRule="auto"/>
        <w:ind w:firstLine="709"/>
        <w:jc w:val="center"/>
        <w:rPr>
          <w:rFonts w:ascii="Times New Roman" w:hAnsi="Times New Roman" w:cs="Times New Roman"/>
          <w:b/>
          <w:bCs/>
          <w:sz w:val="24"/>
          <w:szCs w:val="24"/>
        </w:rPr>
      </w:pPr>
      <w:r w:rsidRPr="00683A67">
        <w:rPr>
          <w:rFonts w:ascii="Times New Roman" w:hAnsi="Times New Roman" w:cs="Times New Roman"/>
          <w:b/>
          <w:bCs/>
          <w:sz w:val="24"/>
          <w:szCs w:val="24"/>
        </w:rPr>
        <w:t>Поурочное планирование, 9 класс</w:t>
      </w:r>
    </w:p>
    <w:p w:rsidR="00F838E9" w:rsidRDefault="00F838E9" w:rsidP="008F0842">
      <w:pPr>
        <w:autoSpaceDE w:val="0"/>
        <w:autoSpaceDN w:val="0"/>
        <w:adjustRightInd w:val="0"/>
        <w:spacing w:after="0" w:line="240" w:lineRule="auto"/>
        <w:ind w:firstLine="709"/>
        <w:jc w:val="center"/>
        <w:rPr>
          <w:rFonts w:ascii="Times New Roman" w:hAnsi="Times New Roman" w:cs="Times New Roman"/>
          <w:b/>
          <w:bCs/>
          <w:sz w:val="24"/>
          <w:szCs w:val="24"/>
        </w:rPr>
      </w:pPr>
    </w:p>
    <w:tbl>
      <w:tblPr>
        <w:tblStyle w:val="a3"/>
        <w:tblW w:w="0" w:type="auto"/>
        <w:tblLook w:val="04A0"/>
      </w:tblPr>
      <w:tblGrid>
        <w:gridCol w:w="848"/>
        <w:gridCol w:w="4653"/>
        <w:gridCol w:w="6495"/>
        <w:gridCol w:w="1838"/>
        <w:gridCol w:w="759"/>
      </w:tblGrid>
      <w:tr w:rsidR="00A00394" w:rsidTr="00F10A53">
        <w:tc>
          <w:tcPr>
            <w:tcW w:w="848" w:type="dxa"/>
          </w:tcPr>
          <w:p w:rsidR="00A00394" w:rsidRPr="00737B73" w:rsidRDefault="00A00394" w:rsidP="008F0842">
            <w:pPr>
              <w:autoSpaceDE w:val="0"/>
              <w:autoSpaceDN w:val="0"/>
              <w:adjustRightInd w:val="0"/>
              <w:jc w:val="center"/>
              <w:rPr>
                <w:rFonts w:ascii="Times New Roman" w:hAnsi="Times New Roman" w:cs="Times New Roman"/>
                <w:b/>
                <w:bCs/>
                <w:sz w:val="24"/>
                <w:szCs w:val="24"/>
              </w:rPr>
            </w:pPr>
            <w:r w:rsidRPr="00737B73">
              <w:rPr>
                <w:rFonts w:ascii="Times New Roman" w:hAnsi="Times New Roman" w:cs="Times New Roman"/>
                <w:b/>
                <w:bCs/>
                <w:sz w:val="24"/>
                <w:szCs w:val="24"/>
              </w:rPr>
              <w:t>№ урока</w:t>
            </w:r>
          </w:p>
        </w:tc>
        <w:tc>
          <w:tcPr>
            <w:tcW w:w="4653" w:type="dxa"/>
          </w:tcPr>
          <w:p w:rsidR="00A00394" w:rsidRPr="00737B73" w:rsidRDefault="00A00394" w:rsidP="008F0842">
            <w:pPr>
              <w:autoSpaceDE w:val="0"/>
              <w:autoSpaceDN w:val="0"/>
              <w:adjustRightInd w:val="0"/>
              <w:jc w:val="center"/>
              <w:rPr>
                <w:rFonts w:ascii="Times New Roman" w:hAnsi="Times New Roman" w:cs="Times New Roman"/>
                <w:b/>
                <w:bCs/>
                <w:sz w:val="24"/>
                <w:szCs w:val="24"/>
              </w:rPr>
            </w:pPr>
            <w:r w:rsidRPr="00737B73">
              <w:rPr>
                <w:rFonts w:ascii="Times New Roman" w:hAnsi="Times New Roman" w:cs="Times New Roman"/>
                <w:b/>
                <w:bCs/>
                <w:sz w:val="24"/>
                <w:szCs w:val="24"/>
              </w:rPr>
              <w:t>тема</w:t>
            </w:r>
          </w:p>
        </w:tc>
        <w:tc>
          <w:tcPr>
            <w:tcW w:w="6495" w:type="dxa"/>
          </w:tcPr>
          <w:p w:rsidR="00A00394" w:rsidRPr="00737B73" w:rsidRDefault="00A00394" w:rsidP="008F0842">
            <w:pPr>
              <w:autoSpaceDE w:val="0"/>
              <w:autoSpaceDN w:val="0"/>
              <w:adjustRightInd w:val="0"/>
              <w:jc w:val="center"/>
              <w:rPr>
                <w:rFonts w:ascii="Times New Roman" w:hAnsi="Times New Roman" w:cs="Times New Roman"/>
                <w:b/>
                <w:bCs/>
                <w:sz w:val="24"/>
                <w:szCs w:val="24"/>
              </w:rPr>
            </w:pPr>
            <w:r w:rsidRPr="00737B73">
              <w:rPr>
                <w:rFonts w:ascii="Times New Roman" w:hAnsi="Times New Roman" w:cs="Times New Roman"/>
                <w:b/>
                <w:bCs/>
                <w:sz w:val="24"/>
                <w:szCs w:val="24"/>
              </w:rPr>
              <w:t>Основное содержание</w:t>
            </w:r>
          </w:p>
        </w:tc>
        <w:tc>
          <w:tcPr>
            <w:tcW w:w="1838" w:type="dxa"/>
          </w:tcPr>
          <w:p w:rsidR="00A00394" w:rsidRPr="00737B73" w:rsidRDefault="00A00394" w:rsidP="008F084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д/з</w:t>
            </w:r>
          </w:p>
        </w:tc>
        <w:tc>
          <w:tcPr>
            <w:tcW w:w="759" w:type="dxa"/>
          </w:tcPr>
          <w:p w:rsidR="00A00394" w:rsidRPr="00E06DBE" w:rsidRDefault="00A00394" w:rsidP="00E06DBE">
            <w:pPr>
              <w:autoSpaceDE w:val="0"/>
              <w:autoSpaceDN w:val="0"/>
              <w:adjustRightInd w:val="0"/>
              <w:jc w:val="center"/>
              <w:rPr>
                <w:rFonts w:ascii="Times New Roman" w:hAnsi="Times New Roman" w:cs="Times New Roman"/>
                <w:b/>
                <w:bCs/>
                <w:sz w:val="24"/>
                <w:szCs w:val="24"/>
              </w:rPr>
            </w:pPr>
            <w:r w:rsidRPr="00E06DBE">
              <w:rPr>
                <w:rFonts w:ascii="Times New Roman" w:hAnsi="Times New Roman" w:cs="Times New Roman"/>
                <w:b/>
                <w:bCs/>
                <w:sz w:val="24"/>
                <w:szCs w:val="24"/>
              </w:rPr>
              <w:t>Дата</w:t>
            </w:r>
          </w:p>
          <w:p w:rsidR="00A00394" w:rsidRPr="00737B73" w:rsidRDefault="00A00394" w:rsidP="00E06DBE">
            <w:pPr>
              <w:autoSpaceDE w:val="0"/>
              <w:autoSpaceDN w:val="0"/>
              <w:adjustRightInd w:val="0"/>
              <w:jc w:val="center"/>
              <w:rPr>
                <w:rFonts w:ascii="Times New Roman" w:hAnsi="Times New Roman" w:cs="Times New Roman"/>
                <w:b/>
                <w:bCs/>
                <w:sz w:val="24"/>
                <w:szCs w:val="24"/>
              </w:rPr>
            </w:pPr>
            <w:r w:rsidRPr="00E06DBE">
              <w:rPr>
                <w:rFonts w:ascii="Times New Roman" w:hAnsi="Times New Roman" w:cs="Times New Roman"/>
                <w:b/>
                <w:bCs/>
                <w:sz w:val="24"/>
                <w:szCs w:val="24"/>
              </w:rPr>
              <w:t>9гр.</w:t>
            </w:r>
            <w:r>
              <w:rPr>
                <w:rFonts w:ascii="Times New Roman" w:hAnsi="Times New Roman" w:cs="Times New Roman"/>
                <w:b/>
                <w:bCs/>
                <w:sz w:val="24"/>
                <w:szCs w:val="24"/>
              </w:rPr>
              <w:t>2</w:t>
            </w:r>
          </w:p>
        </w:tc>
      </w:tr>
      <w:tr w:rsidR="00A00394" w:rsidTr="00F10A53">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653" w:type="dxa"/>
          </w:tcPr>
          <w:p w:rsidR="00A00394" w:rsidRPr="00721F36" w:rsidRDefault="00A00394" w:rsidP="00737B73">
            <w:pPr>
              <w:autoSpaceDE w:val="0"/>
              <w:autoSpaceDN w:val="0"/>
              <w:adjustRightInd w:val="0"/>
              <w:jc w:val="both"/>
              <w:rPr>
                <w:rFonts w:ascii="Times New Roman" w:hAnsi="Times New Roman" w:cs="Times New Roman"/>
                <w:b/>
                <w:bCs/>
                <w:sz w:val="24"/>
                <w:szCs w:val="24"/>
              </w:rPr>
            </w:pPr>
            <w:r w:rsidRPr="00721F36">
              <w:rPr>
                <w:rFonts w:ascii="Times New Roman" w:hAnsi="Times New Roman" w:cs="Times New Roman"/>
                <w:b/>
                <w:bCs/>
                <w:sz w:val="24"/>
                <w:szCs w:val="24"/>
              </w:rPr>
              <w:t>Язык и культура</w:t>
            </w:r>
          </w:p>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Отражение в русскомязыке культуры иистории русскогонарода</w:t>
            </w:r>
          </w:p>
        </w:tc>
        <w:tc>
          <w:tcPr>
            <w:tcW w:w="6495" w:type="dxa"/>
          </w:tcPr>
          <w:p w:rsidR="00A00394" w:rsidRPr="00737B73"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Русский язык как зеркалонациональной культуры и историинарода (обобщение). Важнейшиефункции русского языка.</w:t>
            </w:r>
          </w:p>
          <w:p w:rsidR="00A00394" w:rsidRPr="00737B73"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lastRenderedPageBreak/>
              <w:t>Понятие о русской языковой картинемира.</w:t>
            </w:r>
          </w:p>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Орфографический ипунктуационный практикум</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lastRenderedPageBreak/>
              <w:t>§ 1</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F10A53">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653" w:type="dxa"/>
          </w:tcPr>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Ключевые словарусской культуры</w:t>
            </w:r>
          </w:p>
        </w:tc>
        <w:tc>
          <w:tcPr>
            <w:tcW w:w="6495" w:type="dxa"/>
          </w:tcPr>
          <w:p w:rsidR="00A00394" w:rsidRPr="00737B73"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Примеры ключевых слов(концептов) русской культуры, ихнационально-историческаязначимость.Основные тематические разрядыключевых слов русской культуры:обозначение понятий и предметовтрадиционного быта; обозначениепонятий русской государственности;обозначение понятий народнойэтики</w:t>
            </w:r>
            <w:r>
              <w:rPr>
                <w:rFonts w:ascii="Times New Roman" w:hAnsi="Times New Roman" w:cs="Times New Roman"/>
                <w:sz w:val="24"/>
                <w:szCs w:val="24"/>
              </w:rPr>
              <w:t xml:space="preserve">. </w:t>
            </w:r>
            <w:r w:rsidRPr="00737B73">
              <w:rPr>
                <w:rFonts w:ascii="Times New Roman" w:hAnsi="Times New Roman" w:cs="Times New Roman"/>
                <w:sz w:val="24"/>
                <w:szCs w:val="24"/>
              </w:rPr>
              <w:t>Ключевые слова, обозначающие миррусской природы, религиозныепредставления. Понятие о русскойментальности.</w:t>
            </w:r>
          </w:p>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Орфографический ипунктуационный практикум</w:t>
            </w:r>
            <w:r>
              <w:rPr>
                <w:rFonts w:ascii="Times New Roman" w:hAnsi="Times New Roman" w:cs="Times New Roman"/>
                <w:sz w:val="24"/>
                <w:szCs w:val="24"/>
              </w:rPr>
              <w:t>.</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 2</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F10A53">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653" w:type="dxa"/>
          </w:tcPr>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Крылатые слова ивыражения в русскомязыке</w:t>
            </w:r>
          </w:p>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Развитие русского языкакак закономерныйпроцесс</w:t>
            </w:r>
            <w:r>
              <w:rPr>
                <w:rFonts w:ascii="Times New Roman" w:hAnsi="Times New Roman" w:cs="Times New Roman"/>
                <w:sz w:val="24"/>
                <w:szCs w:val="24"/>
              </w:rPr>
              <w:t>.</w:t>
            </w:r>
          </w:p>
          <w:p w:rsidR="00A00394"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Основные тенденцииразвития современногорусского языка</w:t>
            </w:r>
            <w:r>
              <w:rPr>
                <w:rFonts w:ascii="Times New Roman" w:hAnsi="Times New Roman" w:cs="Times New Roman"/>
                <w:sz w:val="24"/>
                <w:szCs w:val="24"/>
              </w:rPr>
              <w:t>.</w:t>
            </w:r>
          </w:p>
          <w:p w:rsidR="00A00394"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Словообразовательныенеологизмы всовременном русскомязыке</w:t>
            </w:r>
          </w:p>
          <w:p w:rsidR="00A00394" w:rsidRPr="004409DF"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Стилистическая</w:t>
            </w:r>
          </w:p>
          <w:p w:rsidR="00A00394" w:rsidRPr="004409DF"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переоценка слов в</w:t>
            </w:r>
          </w:p>
          <w:p w:rsidR="00A00394" w:rsidRPr="004409DF"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современном русском</w:t>
            </w:r>
          </w:p>
          <w:p w:rsidR="00A00394"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литературном языке</w:t>
            </w:r>
            <w:r>
              <w:rPr>
                <w:rFonts w:ascii="Times New Roman" w:hAnsi="Times New Roman" w:cs="Times New Roman"/>
                <w:sz w:val="24"/>
                <w:szCs w:val="24"/>
              </w:rPr>
              <w:t>.</w:t>
            </w:r>
          </w:p>
          <w:p w:rsidR="00A00394" w:rsidRDefault="00A00394" w:rsidP="004409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Проверочная работа №1.</w:t>
            </w:r>
          </w:p>
        </w:tc>
        <w:tc>
          <w:tcPr>
            <w:tcW w:w="6495" w:type="dxa"/>
          </w:tcPr>
          <w:p w:rsidR="00A00394" w:rsidRPr="00737B73"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Крылатые слова и выражения(прецедентные тексты) изпроизведений художественнойлитературы, кинофильмов, песен,рекламных текстов и т. п.</w:t>
            </w:r>
          </w:p>
          <w:p w:rsidR="00A00394" w:rsidRDefault="00A00394" w:rsidP="00737B73">
            <w:pPr>
              <w:autoSpaceDE w:val="0"/>
              <w:autoSpaceDN w:val="0"/>
              <w:adjustRightInd w:val="0"/>
              <w:jc w:val="both"/>
              <w:rPr>
                <w:rFonts w:ascii="Times New Roman" w:hAnsi="Times New Roman" w:cs="Times New Roman"/>
                <w:sz w:val="24"/>
                <w:szCs w:val="24"/>
              </w:rPr>
            </w:pPr>
            <w:r w:rsidRPr="00737B73">
              <w:rPr>
                <w:rFonts w:ascii="Times New Roman" w:hAnsi="Times New Roman" w:cs="Times New Roman"/>
                <w:sz w:val="24"/>
                <w:szCs w:val="24"/>
              </w:rPr>
              <w:t>Орфографический ипунктуационный практикум</w:t>
            </w:r>
            <w:r>
              <w:rPr>
                <w:rFonts w:ascii="Times New Roman" w:hAnsi="Times New Roman" w:cs="Times New Roman"/>
                <w:sz w:val="24"/>
                <w:szCs w:val="24"/>
              </w:rPr>
              <w:t>.</w:t>
            </w:r>
          </w:p>
          <w:p w:rsidR="00A00394"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Развитие языка как объективныйпроцесс. Общее представление овнешних и внутренних факторахязыковых изменений.Общее представление об активныхпроцессах в современном русскомязыке (основные тенденции,отдельные примеры).Активизация процессазаимствования иноязычных слов.Общее представление о процессахизменения стилистической окраскислов и их стилистическойпереоценке; отражение в толковыхсловарях изменений встилистической окраске слов.</w:t>
            </w:r>
          </w:p>
          <w:p w:rsidR="00A00394" w:rsidRDefault="00A00394" w:rsidP="004409DF">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Ключевые слова раздела.Обобщение материала.Представление проектов,результатов исследовательскойработы</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 3</w:t>
            </w:r>
            <w:r>
              <w:rPr>
                <w:rFonts w:ascii="Times New Roman" w:hAnsi="Times New Roman" w:cs="Times New Roman"/>
                <w:sz w:val="24"/>
                <w:szCs w:val="24"/>
              </w:rPr>
              <w:t>-9.</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F10A53">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4653" w:type="dxa"/>
          </w:tcPr>
          <w:p w:rsidR="00A00394" w:rsidRPr="00A05629" w:rsidRDefault="00A00394" w:rsidP="008F0842">
            <w:pPr>
              <w:autoSpaceDE w:val="0"/>
              <w:autoSpaceDN w:val="0"/>
              <w:adjustRightInd w:val="0"/>
              <w:jc w:val="both"/>
              <w:rPr>
                <w:rFonts w:ascii="Times New Roman" w:hAnsi="Times New Roman" w:cs="Times New Roman"/>
                <w:b/>
                <w:bCs/>
                <w:sz w:val="24"/>
                <w:szCs w:val="24"/>
              </w:rPr>
            </w:pPr>
            <w:r w:rsidRPr="00A05629">
              <w:rPr>
                <w:rFonts w:ascii="Times New Roman" w:hAnsi="Times New Roman" w:cs="Times New Roman"/>
                <w:b/>
                <w:bCs/>
                <w:sz w:val="24"/>
                <w:szCs w:val="24"/>
              </w:rPr>
              <w:t>Культура речи</w:t>
            </w:r>
          </w:p>
          <w:p w:rsidR="00A00394" w:rsidRDefault="00A00394" w:rsidP="00A05629">
            <w:pPr>
              <w:autoSpaceDE w:val="0"/>
              <w:autoSpaceDN w:val="0"/>
              <w:adjustRightInd w:val="0"/>
              <w:jc w:val="both"/>
              <w:rPr>
                <w:rFonts w:ascii="Times New Roman" w:hAnsi="Times New Roman" w:cs="Times New Roman"/>
                <w:sz w:val="24"/>
                <w:szCs w:val="24"/>
              </w:rPr>
            </w:pPr>
            <w:r w:rsidRPr="004409DF">
              <w:rPr>
                <w:rFonts w:ascii="Times New Roman" w:hAnsi="Times New Roman" w:cs="Times New Roman"/>
                <w:sz w:val="24"/>
                <w:szCs w:val="24"/>
              </w:rPr>
              <w:t>Активные процессы вобласти произношения иударения</w:t>
            </w:r>
            <w:r>
              <w:rPr>
                <w:rFonts w:ascii="Times New Roman" w:hAnsi="Times New Roman" w:cs="Times New Roman"/>
                <w:sz w:val="24"/>
                <w:szCs w:val="24"/>
              </w:rPr>
              <w:t>.</w:t>
            </w:r>
          </w:p>
        </w:tc>
        <w:tc>
          <w:tcPr>
            <w:tcW w:w="6495" w:type="dxa"/>
          </w:tcPr>
          <w:p w:rsidR="00A00394" w:rsidRPr="00A05629"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Основные орфоэпические нормысовременного русскоголитературного языка. Отражениепроизносительных вариантов всовременных орфоэпическихсловарях</w:t>
            </w:r>
            <w:r>
              <w:rPr>
                <w:rFonts w:ascii="Times New Roman" w:hAnsi="Times New Roman" w:cs="Times New Roman"/>
                <w:sz w:val="24"/>
                <w:szCs w:val="24"/>
              </w:rPr>
              <w:t xml:space="preserve">. </w:t>
            </w:r>
            <w:r w:rsidRPr="00A05629">
              <w:rPr>
                <w:rFonts w:ascii="Times New Roman" w:hAnsi="Times New Roman" w:cs="Times New Roman"/>
                <w:sz w:val="24"/>
                <w:szCs w:val="24"/>
              </w:rPr>
              <w:t>Активные процессы в областипроизношения и ударения.Нарушение орфоэпической нормыкак художественный приём.</w:t>
            </w:r>
          </w:p>
          <w:p w:rsidR="00A00394"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Орфографический ипунктуационный практикум</w:t>
            </w:r>
            <w:r>
              <w:rPr>
                <w:rFonts w:ascii="Times New Roman" w:hAnsi="Times New Roman" w:cs="Times New Roman"/>
                <w:sz w:val="24"/>
                <w:szCs w:val="24"/>
              </w:rPr>
              <w:t>.</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 xml:space="preserve">§ </w:t>
            </w:r>
            <w:r>
              <w:rPr>
                <w:rFonts w:ascii="Times New Roman" w:hAnsi="Times New Roman" w:cs="Times New Roman"/>
                <w:sz w:val="24"/>
                <w:szCs w:val="24"/>
              </w:rPr>
              <w:t>10</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6C45AB">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4653" w:type="dxa"/>
          </w:tcPr>
          <w:p w:rsidR="00A00394"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Трудные случаилексическойсочетаемости</w:t>
            </w:r>
          </w:p>
        </w:tc>
        <w:tc>
          <w:tcPr>
            <w:tcW w:w="6495" w:type="dxa"/>
          </w:tcPr>
          <w:p w:rsidR="00A00394" w:rsidRPr="00A05629"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 xml:space="preserve">Основные лексические нормысовременного </w:t>
            </w:r>
            <w:r w:rsidRPr="00A05629">
              <w:rPr>
                <w:rFonts w:ascii="Times New Roman" w:hAnsi="Times New Roman" w:cs="Times New Roman"/>
                <w:sz w:val="24"/>
                <w:szCs w:val="24"/>
              </w:rPr>
              <w:lastRenderedPageBreak/>
              <w:t>русскоголитературного языка. Современныетолковые словари. Отражениевариантов лексической нормы всовременных словарях. Словарныепометы</w:t>
            </w:r>
            <w:r>
              <w:rPr>
                <w:rFonts w:ascii="Times New Roman" w:hAnsi="Times New Roman" w:cs="Times New Roman"/>
                <w:sz w:val="24"/>
                <w:szCs w:val="24"/>
              </w:rPr>
              <w:t xml:space="preserve">. </w:t>
            </w:r>
            <w:r w:rsidRPr="00A05629">
              <w:rPr>
                <w:rFonts w:ascii="Times New Roman" w:hAnsi="Times New Roman" w:cs="Times New Roman"/>
                <w:sz w:val="24"/>
                <w:szCs w:val="24"/>
              </w:rPr>
              <w:t>Лексическая сочетаемость слова.Свободная и несвободнаялексическая сочетаемость.Типичные ошибки‚ связанные снарушением лексическойсочетаемости</w:t>
            </w:r>
            <w:r>
              <w:rPr>
                <w:rFonts w:ascii="Times New Roman" w:hAnsi="Times New Roman" w:cs="Times New Roman"/>
                <w:sz w:val="24"/>
                <w:szCs w:val="24"/>
              </w:rPr>
              <w:t xml:space="preserve">. </w:t>
            </w:r>
            <w:r w:rsidRPr="00A05629">
              <w:rPr>
                <w:rFonts w:ascii="Times New Roman" w:hAnsi="Times New Roman" w:cs="Times New Roman"/>
                <w:sz w:val="24"/>
                <w:szCs w:val="24"/>
              </w:rPr>
              <w:t>Речевая избыточность и точность.Тавтология. Плеоназм. Типичныеошибки‚ связанные с речевойизбыточностью.</w:t>
            </w:r>
          </w:p>
          <w:p w:rsidR="00A00394"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Орфографический ипунктуационный практикум</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lastRenderedPageBreak/>
              <w:t xml:space="preserve">§ </w:t>
            </w:r>
            <w:r>
              <w:rPr>
                <w:rFonts w:ascii="Times New Roman" w:hAnsi="Times New Roman" w:cs="Times New Roman"/>
                <w:sz w:val="24"/>
                <w:szCs w:val="24"/>
              </w:rPr>
              <w:t>11</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6C45AB">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653" w:type="dxa"/>
          </w:tcPr>
          <w:p w:rsidR="00A00394" w:rsidRDefault="00A00394" w:rsidP="00A05629">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Типичные ошибки вуправлении, впостроении простогоосложнённого исложного предложений</w:t>
            </w:r>
          </w:p>
        </w:tc>
        <w:tc>
          <w:tcPr>
            <w:tcW w:w="6495" w:type="dxa"/>
          </w:tcPr>
          <w:p w:rsidR="00A00394" w:rsidRDefault="00A00394" w:rsidP="001B2674">
            <w:pPr>
              <w:autoSpaceDE w:val="0"/>
              <w:autoSpaceDN w:val="0"/>
              <w:adjustRightInd w:val="0"/>
              <w:jc w:val="both"/>
              <w:rPr>
                <w:rFonts w:ascii="Times New Roman" w:hAnsi="Times New Roman" w:cs="Times New Roman"/>
                <w:sz w:val="24"/>
                <w:szCs w:val="24"/>
              </w:rPr>
            </w:pPr>
            <w:r w:rsidRPr="00A05629">
              <w:rPr>
                <w:rFonts w:ascii="Times New Roman" w:hAnsi="Times New Roman" w:cs="Times New Roman"/>
                <w:sz w:val="24"/>
                <w:szCs w:val="24"/>
              </w:rPr>
              <w:t>Основные грамматические нормысовременного русскоголитературного языка. Отражениевариантов грамматической нормы всовременных грамматическихсловарях и справочниках.Словарные пометы.Управление в словосочетаниях спредлогами благодаря, согласно,вопреки. Типичные грамматическиеошибки</w:t>
            </w:r>
            <w:r>
              <w:rPr>
                <w:rFonts w:ascii="Times New Roman" w:hAnsi="Times New Roman" w:cs="Times New Roman"/>
                <w:sz w:val="24"/>
                <w:szCs w:val="24"/>
              </w:rPr>
              <w:t xml:space="preserve">. </w:t>
            </w:r>
            <w:r w:rsidRPr="00A05629">
              <w:rPr>
                <w:rFonts w:ascii="Times New Roman" w:hAnsi="Times New Roman" w:cs="Times New Roman"/>
                <w:sz w:val="24"/>
                <w:szCs w:val="24"/>
              </w:rPr>
              <w:t>Управление в словосочетаниях спредлогом по в распределительномзначении и количественнымичислительными (по пять груш – попяти груш). Правильное построениесловосочетаний по типу управления(отзыв о книге – рецензия на книгу,обидеться на слово – обиженсловами). Правильное употреблениепредлогов о‚ по‚ из‚ с в составесловосочетания (приехать изМосквы – приехать с Урала).Типичные грамматические ошибки</w:t>
            </w:r>
            <w:r>
              <w:rPr>
                <w:rFonts w:ascii="Times New Roman" w:hAnsi="Times New Roman" w:cs="Times New Roman"/>
                <w:sz w:val="24"/>
                <w:szCs w:val="24"/>
              </w:rPr>
              <w:t xml:space="preserve">. </w:t>
            </w:r>
            <w:r w:rsidRPr="00A05629">
              <w:rPr>
                <w:rFonts w:ascii="Times New Roman" w:hAnsi="Times New Roman" w:cs="Times New Roman"/>
                <w:sz w:val="24"/>
                <w:szCs w:val="24"/>
              </w:rPr>
              <w:t>Нормы употребления причастных идеепричастных оборотов‚предложений с косвенной речью.</w:t>
            </w:r>
            <w:r>
              <w:rPr>
                <w:rFonts w:ascii="Times New Roman" w:hAnsi="Times New Roman" w:cs="Times New Roman"/>
                <w:sz w:val="24"/>
                <w:szCs w:val="24"/>
              </w:rPr>
              <w:t xml:space="preserve"> Типичные </w:t>
            </w:r>
            <w:r w:rsidRPr="00A05629">
              <w:rPr>
                <w:rFonts w:ascii="Times New Roman" w:hAnsi="Times New Roman" w:cs="Times New Roman"/>
                <w:sz w:val="24"/>
                <w:szCs w:val="24"/>
              </w:rPr>
              <w:t>грамматические ошибки</w:t>
            </w:r>
            <w:r>
              <w:rPr>
                <w:rFonts w:ascii="Times New Roman" w:hAnsi="Times New Roman" w:cs="Times New Roman"/>
                <w:sz w:val="24"/>
                <w:szCs w:val="24"/>
              </w:rPr>
              <w:t xml:space="preserve">. </w:t>
            </w:r>
            <w:r w:rsidRPr="00A05629">
              <w:rPr>
                <w:rFonts w:ascii="Times New Roman" w:hAnsi="Times New Roman" w:cs="Times New Roman"/>
                <w:sz w:val="24"/>
                <w:szCs w:val="24"/>
              </w:rPr>
              <w:t>Типичные ошибки в построениисложных предложений: постановкарядом двух однозначных союзов (нои однако, что и будто, что и какбудто)‚ повторение частицы бы впредложениях с союзами чтобы иесли бы‚ введение в сложноепредложение лишних указательныхместоимений.Орфографический ипунктуационный практикум</w:t>
            </w:r>
            <w:r>
              <w:rPr>
                <w:rFonts w:ascii="Times New Roman" w:hAnsi="Times New Roman" w:cs="Times New Roman"/>
                <w:sz w:val="24"/>
                <w:szCs w:val="24"/>
              </w:rPr>
              <w:t>.</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721F36">
              <w:rPr>
                <w:rFonts w:ascii="Times New Roman" w:hAnsi="Times New Roman" w:cs="Times New Roman"/>
                <w:sz w:val="24"/>
                <w:szCs w:val="24"/>
              </w:rPr>
              <w:t>§ 1</w:t>
            </w:r>
            <w:r>
              <w:rPr>
                <w:rFonts w:ascii="Times New Roman" w:hAnsi="Times New Roman" w:cs="Times New Roman"/>
                <w:sz w:val="24"/>
                <w:szCs w:val="24"/>
              </w:rPr>
              <w:t>2</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6C45AB">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4653" w:type="dxa"/>
          </w:tcPr>
          <w:p w:rsidR="00A00394" w:rsidRDefault="00A00394" w:rsidP="00A624DA">
            <w:pPr>
              <w:autoSpaceDE w:val="0"/>
              <w:autoSpaceDN w:val="0"/>
              <w:adjustRightInd w:val="0"/>
              <w:jc w:val="both"/>
            </w:pPr>
            <w:r w:rsidRPr="00A624DA">
              <w:rPr>
                <w:rFonts w:ascii="Times New Roman" w:hAnsi="Times New Roman" w:cs="Times New Roman"/>
                <w:sz w:val="24"/>
                <w:szCs w:val="24"/>
              </w:rPr>
              <w:t>Речевой этикет вделовом общении</w:t>
            </w:r>
            <w:r>
              <w:rPr>
                <w:rFonts w:ascii="Times New Roman" w:hAnsi="Times New Roman" w:cs="Times New Roman"/>
                <w:sz w:val="24"/>
                <w:szCs w:val="24"/>
              </w:rPr>
              <w:t xml:space="preserve">. </w:t>
            </w:r>
            <w:r w:rsidRPr="00A624DA">
              <w:rPr>
                <w:rFonts w:ascii="Times New Roman" w:hAnsi="Times New Roman" w:cs="Times New Roman"/>
                <w:sz w:val="24"/>
                <w:szCs w:val="24"/>
              </w:rPr>
              <w:t>Правила сетевогоэтикета</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Проверочная работа № 2</w:t>
            </w:r>
            <w:r>
              <w:rPr>
                <w:rFonts w:ascii="Times New Roman" w:hAnsi="Times New Roman" w:cs="Times New Roman"/>
                <w:sz w:val="24"/>
                <w:szCs w:val="24"/>
              </w:rPr>
              <w:t>.</w:t>
            </w:r>
          </w:p>
        </w:tc>
        <w:tc>
          <w:tcPr>
            <w:tcW w:w="6495" w:type="dxa"/>
          </w:tcPr>
          <w:p w:rsidR="00A00394" w:rsidRPr="00A624DA" w:rsidRDefault="00A00394" w:rsidP="00A624D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w:t>
            </w:r>
            <w:r w:rsidRPr="00A624DA">
              <w:rPr>
                <w:rFonts w:ascii="Times New Roman" w:hAnsi="Times New Roman" w:cs="Times New Roman"/>
                <w:sz w:val="24"/>
                <w:szCs w:val="24"/>
              </w:rPr>
              <w:t>тикетное речевое поведение вситуациях делового общения.</w:t>
            </w:r>
          </w:p>
          <w:p w:rsidR="00A00394" w:rsidRDefault="00A00394" w:rsidP="001B2674">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Орфографический ипунктуационный практикум</w:t>
            </w:r>
            <w:r>
              <w:rPr>
                <w:rFonts w:ascii="Times New Roman" w:hAnsi="Times New Roman" w:cs="Times New Roman"/>
                <w:sz w:val="24"/>
                <w:szCs w:val="24"/>
              </w:rPr>
              <w:t xml:space="preserve">. </w:t>
            </w:r>
            <w:r w:rsidRPr="00A624DA">
              <w:rPr>
                <w:rFonts w:ascii="Times New Roman" w:hAnsi="Times New Roman" w:cs="Times New Roman"/>
                <w:sz w:val="24"/>
                <w:szCs w:val="24"/>
              </w:rPr>
              <w:t xml:space="preserve">Этические нормы, правила этикетаинтернет-дискуссии, интернетполемики. Этика и этикет вэлектронной среде </w:t>
            </w:r>
            <w:r w:rsidRPr="00A624DA">
              <w:rPr>
                <w:rFonts w:ascii="Times New Roman" w:hAnsi="Times New Roman" w:cs="Times New Roman"/>
                <w:sz w:val="24"/>
                <w:szCs w:val="24"/>
              </w:rPr>
              <w:lastRenderedPageBreak/>
              <w:t>общения.Понятие не</w:t>
            </w:r>
            <w:r>
              <w:rPr>
                <w:rFonts w:ascii="Times New Roman" w:hAnsi="Times New Roman" w:cs="Times New Roman"/>
                <w:sz w:val="24"/>
                <w:szCs w:val="24"/>
              </w:rPr>
              <w:t>э</w:t>
            </w:r>
            <w:r w:rsidRPr="00A624DA">
              <w:rPr>
                <w:rFonts w:ascii="Times New Roman" w:hAnsi="Times New Roman" w:cs="Times New Roman"/>
                <w:sz w:val="24"/>
                <w:szCs w:val="24"/>
              </w:rPr>
              <w:t>тикета</w:t>
            </w:r>
            <w:r>
              <w:rPr>
                <w:rFonts w:ascii="Times New Roman" w:hAnsi="Times New Roman" w:cs="Times New Roman"/>
                <w:sz w:val="24"/>
                <w:szCs w:val="24"/>
              </w:rPr>
              <w:t xml:space="preserve">. </w:t>
            </w:r>
            <w:r w:rsidRPr="00A624DA">
              <w:rPr>
                <w:rFonts w:ascii="Times New Roman" w:hAnsi="Times New Roman" w:cs="Times New Roman"/>
                <w:sz w:val="24"/>
                <w:szCs w:val="24"/>
              </w:rPr>
              <w:t>Ключевые слова раздела.</w:t>
            </w:r>
            <w:r>
              <w:rPr>
                <w:rFonts w:ascii="Times New Roman" w:hAnsi="Times New Roman" w:cs="Times New Roman"/>
                <w:sz w:val="24"/>
                <w:szCs w:val="24"/>
              </w:rPr>
              <w:t xml:space="preserve"> Обобщение материала. П</w:t>
            </w:r>
            <w:r w:rsidRPr="00A624DA">
              <w:rPr>
                <w:rFonts w:ascii="Times New Roman" w:hAnsi="Times New Roman" w:cs="Times New Roman"/>
                <w:sz w:val="24"/>
                <w:szCs w:val="24"/>
              </w:rPr>
              <w:t>редставление проектов,результатов исследовательскойработы</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721F36">
              <w:rPr>
                <w:rFonts w:ascii="Times New Roman" w:hAnsi="Times New Roman" w:cs="Times New Roman"/>
                <w:sz w:val="24"/>
                <w:szCs w:val="24"/>
              </w:rPr>
              <w:lastRenderedPageBreak/>
              <w:t>§ 1</w:t>
            </w:r>
            <w:r>
              <w:rPr>
                <w:rFonts w:ascii="Times New Roman" w:hAnsi="Times New Roman" w:cs="Times New Roman"/>
                <w:sz w:val="24"/>
                <w:szCs w:val="24"/>
              </w:rPr>
              <w:t>3-14</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6C45AB">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653" w:type="dxa"/>
          </w:tcPr>
          <w:p w:rsidR="00A00394" w:rsidRPr="00A624DA" w:rsidRDefault="00A00394" w:rsidP="008F0842">
            <w:pPr>
              <w:autoSpaceDE w:val="0"/>
              <w:autoSpaceDN w:val="0"/>
              <w:adjustRightInd w:val="0"/>
              <w:jc w:val="both"/>
              <w:rPr>
                <w:rFonts w:ascii="Times New Roman" w:hAnsi="Times New Roman" w:cs="Times New Roman"/>
                <w:b/>
                <w:bCs/>
                <w:sz w:val="24"/>
                <w:szCs w:val="24"/>
              </w:rPr>
            </w:pPr>
            <w:r w:rsidRPr="00A624DA">
              <w:rPr>
                <w:rFonts w:ascii="Times New Roman" w:hAnsi="Times New Roman" w:cs="Times New Roman"/>
                <w:b/>
                <w:bCs/>
                <w:sz w:val="24"/>
                <w:szCs w:val="24"/>
              </w:rPr>
              <w:t>Речь. Текст</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Русский язык вИнтернете</w:t>
            </w:r>
          </w:p>
        </w:tc>
        <w:tc>
          <w:tcPr>
            <w:tcW w:w="6495" w:type="dxa"/>
          </w:tcPr>
          <w:p w:rsidR="00A00394" w:rsidRPr="00B8581B" w:rsidRDefault="00A00394" w:rsidP="00A624DA">
            <w:pPr>
              <w:autoSpaceDE w:val="0"/>
              <w:autoSpaceDN w:val="0"/>
              <w:adjustRightInd w:val="0"/>
              <w:jc w:val="both"/>
              <w:rPr>
                <w:rFonts w:ascii="Times New Roman" w:hAnsi="Times New Roman" w:cs="Times New Roman"/>
                <w:sz w:val="24"/>
                <w:szCs w:val="24"/>
              </w:rPr>
            </w:pPr>
            <w:r w:rsidRPr="00B8581B">
              <w:rPr>
                <w:rFonts w:ascii="Times New Roman" w:hAnsi="Times New Roman" w:cs="Times New Roman"/>
                <w:sz w:val="24"/>
                <w:szCs w:val="24"/>
              </w:rPr>
              <w:t>Русский язык в Интернете. Правила</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sz w:val="24"/>
                <w:szCs w:val="24"/>
              </w:rPr>
              <w:t>информационной безопасности приобщении в социальных сетях.Контактное и дистантное общение. Этикет интернет-переписки.Орфографический ипунктуационный практикум</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721F36">
              <w:rPr>
                <w:rFonts w:ascii="Times New Roman" w:hAnsi="Times New Roman" w:cs="Times New Roman"/>
                <w:sz w:val="24"/>
                <w:szCs w:val="24"/>
              </w:rPr>
              <w:t>§ 1</w:t>
            </w:r>
            <w:r>
              <w:rPr>
                <w:rFonts w:ascii="Times New Roman" w:hAnsi="Times New Roman" w:cs="Times New Roman"/>
                <w:sz w:val="24"/>
                <w:szCs w:val="24"/>
              </w:rPr>
              <w:t>5</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r w:rsidR="00A00394" w:rsidTr="006C45AB">
        <w:tc>
          <w:tcPr>
            <w:tcW w:w="848" w:type="dxa"/>
          </w:tcPr>
          <w:p w:rsidR="00A00394" w:rsidRDefault="00A00394" w:rsidP="008F084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4653" w:type="dxa"/>
          </w:tcPr>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Виды преобразования</w:t>
            </w:r>
            <w:r>
              <w:rPr>
                <w:rFonts w:ascii="Times New Roman" w:hAnsi="Times New Roman" w:cs="Times New Roman"/>
                <w:sz w:val="24"/>
                <w:szCs w:val="24"/>
              </w:rPr>
              <w:t>т</w:t>
            </w:r>
            <w:r w:rsidRPr="00A624DA">
              <w:rPr>
                <w:rFonts w:ascii="Times New Roman" w:hAnsi="Times New Roman" w:cs="Times New Roman"/>
                <w:sz w:val="24"/>
                <w:szCs w:val="24"/>
              </w:rPr>
              <w:t>екстов</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Разговорная речь.Анекдот, шутка</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Официально-деловойстиль. Деловое письмо</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Научно-учебныйподстиль. Доклад,сообщение</w:t>
            </w:r>
            <w:r>
              <w:rPr>
                <w:rFonts w:ascii="Times New Roman" w:hAnsi="Times New Roman" w:cs="Times New Roman"/>
                <w:sz w:val="24"/>
                <w:szCs w:val="24"/>
              </w:rPr>
              <w:t>.</w:t>
            </w:r>
          </w:p>
          <w:p w:rsidR="00A00394" w:rsidRPr="00A624DA"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Публицистический</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стиль. Проблемныйочерк</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A624DA">
              <w:rPr>
                <w:rFonts w:ascii="Times New Roman" w:hAnsi="Times New Roman" w:cs="Times New Roman"/>
                <w:sz w:val="24"/>
                <w:szCs w:val="24"/>
              </w:rPr>
              <w:t>Язык художественнойлитературы.Прецедентные тексты</w:t>
            </w:r>
            <w:r>
              <w:rPr>
                <w:rFonts w:ascii="Times New Roman" w:hAnsi="Times New Roman" w:cs="Times New Roman"/>
                <w:sz w:val="24"/>
                <w:szCs w:val="24"/>
              </w:rPr>
              <w:t>.</w:t>
            </w:r>
          </w:p>
          <w:p w:rsidR="00A00394" w:rsidRDefault="00A00394" w:rsidP="00A624DA">
            <w:pPr>
              <w:autoSpaceDE w:val="0"/>
              <w:autoSpaceDN w:val="0"/>
              <w:adjustRightInd w:val="0"/>
              <w:jc w:val="both"/>
              <w:rPr>
                <w:rFonts w:ascii="Times New Roman" w:hAnsi="Times New Roman" w:cs="Times New Roman"/>
                <w:sz w:val="24"/>
                <w:szCs w:val="24"/>
              </w:rPr>
            </w:pPr>
            <w:r w:rsidRPr="00721F36">
              <w:rPr>
                <w:rFonts w:ascii="Times New Roman" w:hAnsi="Times New Roman" w:cs="Times New Roman"/>
                <w:sz w:val="24"/>
                <w:szCs w:val="24"/>
              </w:rPr>
              <w:t>Проверочная работа № 3</w:t>
            </w:r>
          </w:p>
        </w:tc>
        <w:tc>
          <w:tcPr>
            <w:tcW w:w="6495" w:type="dxa"/>
          </w:tcPr>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Текст как единица языка и речи.Виды преобразования текстов:</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аннотация, конспект.Использование графиков, диаграмм,схем для представленияинформации.Орфографический ипунктуационный практикум.</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Функциональные разновидностиязыка.Разговорная речь. Анекдот, шутка.Орфографический ипунктуационный практикум.</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Официально-деловой стиль. Деловоеписьмо, его структурные элементы иязыковые особенности.Орфографический ипунктуационный практикум.</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Учебно-научный стиль. Доклад,сообщение. Речь оппонента назащите проекта.Орфографический ипунктуационный практикум.</w:t>
            </w:r>
          </w:p>
          <w:p w:rsidR="00A00394" w:rsidRPr="00B8581B" w:rsidRDefault="00A00394" w:rsidP="00A624DA">
            <w:pPr>
              <w:autoSpaceDE w:val="0"/>
              <w:autoSpaceDN w:val="0"/>
              <w:adjustRightInd w:val="0"/>
              <w:jc w:val="both"/>
              <w:rPr>
                <w:rFonts w:ascii="Times New Roman" w:hAnsi="Times New Roman" w:cs="Times New Roman"/>
              </w:rPr>
            </w:pPr>
            <w:r w:rsidRPr="00B8581B">
              <w:rPr>
                <w:rFonts w:ascii="Times New Roman" w:hAnsi="Times New Roman" w:cs="Times New Roman"/>
              </w:rPr>
              <w:t>Публицистический стиль.Проблемный очерк.Орфографический ипунктуационный практикум.</w:t>
            </w:r>
          </w:p>
          <w:p w:rsidR="00A00394" w:rsidRPr="00B8581B" w:rsidRDefault="00A00394" w:rsidP="00721F36">
            <w:pPr>
              <w:autoSpaceDE w:val="0"/>
              <w:autoSpaceDN w:val="0"/>
              <w:adjustRightInd w:val="0"/>
              <w:jc w:val="both"/>
              <w:rPr>
                <w:rFonts w:ascii="Times New Roman" w:hAnsi="Times New Roman" w:cs="Times New Roman"/>
              </w:rPr>
            </w:pPr>
            <w:r w:rsidRPr="00B8581B">
              <w:rPr>
                <w:rFonts w:ascii="Times New Roman" w:hAnsi="Times New Roman" w:cs="Times New Roman"/>
              </w:rPr>
              <w:t>Язык художественной литературы.Диалогичность в художественномпроизведении. Текст и интертекст. Афоризмы. Прецедентные тексты.Орфографический ипунктуационный практикум</w:t>
            </w:r>
          </w:p>
        </w:tc>
        <w:tc>
          <w:tcPr>
            <w:tcW w:w="1838" w:type="dxa"/>
          </w:tcPr>
          <w:p w:rsidR="00A00394" w:rsidRDefault="00A00394" w:rsidP="008F0842">
            <w:pPr>
              <w:autoSpaceDE w:val="0"/>
              <w:autoSpaceDN w:val="0"/>
              <w:adjustRightInd w:val="0"/>
              <w:jc w:val="both"/>
              <w:rPr>
                <w:rFonts w:ascii="Times New Roman" w:hAnsi="Times New Roman" w:cs="Times New Roman"/>
                <w:sz w:val="24"/>
                <w:szCs w:val="24"/>
              </w:rPr>
            </w:pPr>
            <w:r w:rsidRPr="00721F36">
              <w:rPr>
                <w:rFonts w:ascii="Times New Roman" w:hAnsi="Times New Roman" w:cs="Times New Roman"/>
                <w:sz w:val="24"/>
                <w:szCs w:val="24"/>
              </w:rPr>
              <w:t>§ 1</w:t>
            </w:r>
            <w:r>
              <w:rPr>
                <w:rFonts w:ascii="Times New Roman" w:hAnsi="Times New Roman" w:cs="Times New Roman"/>
                <w:sz w:val="24"/>
                <w:szCs w:val="24"/>
              </w:rPr>
              <w:t>6-21</w:t>
            </w:r>
          </w:p>
        </w:tc>
        <w:tc>
          <w:tcPr>
            <w:tcW w:w="759" w:type="dxa"/>
          </w:tcPr>
          <w:p w:rsidR="00A00394" w:rsidRDefault="00A00394" w:rsidP="008F0842">
            <w:pPr>
              <w:autoSpaceDE w:val="0"/>
              <w:autoSpaceDN w:val="0"/>
              <w:adjustRightInd w:val="0"/>
              <w:jc w:val="both"/>
              <w:rPr>
                <w:rFonts w:ascii="Times New Roman" w:hAnsi="Times New Roman" w:cs="Times New Roman"/>
                <w:sz w:val="24"/>
                <w:szCs w:val="24"/>
              </w:rPr>
            </w:pPr>
          </w:p>
        </w:tc>
      </w:tr>
    </w:tbl>
    <w:p w:rsidR="00B8581B" w:rsidRDefault="00B8581B" w:rsidP="008F0842">
      <w:pPr>
        <w:autoSpaceDE w:val="0"/>
        <w:autoSpaceDN w:val="0"/>
        <w:adjustRightInd w:val="0"/>
        <w:spacing w:after="0" w:line="240" w:lineRule="auto"/>
        <w:ind w:firstLine="709"/>
        <w:jc w:val="both"/>
        <w:rPr>
          <w:rFonts w:ascii="Times New Roman" w:hAnsi="Times New Roman" w:cs="Times New Roman"/>
          <w:sz w:val="24"/>
          <w:szCs w:val="24"/>
        </w:rPr>
      </w:pPr>
    </w:p>
    <w:p w:rsidR="00AF5B9E" w:rsidRDefault="00AF5B9E" w:rsidP="0094088C">
      <w:pPr>
        <w:pStyle w:val="Default"/>
        <w:jc w:val="both"/>
        <w:rPr>
          <w:b/>
          <w:bCs/>
        </w:rPr>
        <w:sectPr w:rsidR="00AF5B9E" w:rsidSect="003561D2">
          <w:pgSz w:w="16838" w:h="11906" w:orient="landscape"/>
          <w:pgMar w:top="851" w:right="851" w:bottom="851" w:left="851" w:header="709" w:footer="709" w:gutter="0"/>
          <w:cols w:space="708"/>
          <w:docGrid w:linePitch="360"/>
        </w:sectPr>
      </w:pPr>
    </w:p>
    <w:p w:rsidR="00A04147" w:rsidRPr="00200AEA" w:rsidRDefault="00A04147" w:rsidP="00A04147">
      <w:pPr>
        <w:pStyle w:val="Default"/>
      </w:pPr>
      <w:r w:rsidRPr="00200AEA">
        <w:rPr>
          <w:b/>
          <w:bCs/>
        </w:rPr>
        <w:lastRenderedPageBreak/>
        <w:t xml:space="preserve">Учебно-методическая литература </w:t>
      </w:r>
    </w:p>
    <w:p w:rsidR="00A04147" w:rsidRDefault="00A04147" w:rsidP="00A04147">
      <w:pPr>
        <w:pStyle w:val="Default"/>
      </w:pPr>
      <w:r w:rsidRPr="00806719">
        <w:t>1.</w:t>
      </w:r>
      <w:r w:rsidRPr="00200AEA">
        <w:t>Русский родной язык: 8 класс: учебное пособие для общеобразовательных организаций / [О. М. Александрова, О. В. Загоровская, С. И. Богданов и др.]. – М.: Просвещение, 20</w:t>
      </w:r>
      <w:r>
        <w:t>20</w:t>
      </w:r>
      <w:r w:rsidRPr="00200AEA">
        <w:t xml:space="preserve">. </w:t>
      </w:r>
    </w:p>
    <w:p w:rsidR="00A04147" w:rsidRDefault="00A04147" w:rsidP="00A04147">
      <w:pPr>
        <w:pStyle w:val="Default"/>
      </w:pPr>
      <w:r>
        <w:t>2. Русский родной язык: 9 класс: учебное пособие для общеобразовательных организаций / [О. М. Александрова, О. В. Загоровская, С. И. Богданов и др.]. – М.: Просвещение, 2020.</w:t>
      </w:r>
    </w:p>
    <w:p w:rsidR="00A04147" w:rsidRPr="00200AEA" w:rsidRDefault="00A04147" w:rsidP="00A04147">
      <w:pPr>
        <w:pStyle w:val="Default"/>
        <w:rPr>
          <w:lang w:val="en-US"/>
        </w:rPr>
      </w:pPr>
      <w:r>
        <w:t>3</w:t>
      </w:r>
      <w:r w:rsidRPr="00200AEA">
        <w:t xml:space="preserve">. 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200AEA">
        <w:rPr>
          <w:lang w:val="en-US"/>
        </w:rPr>
        <w:t xml:space="preserve">URL: http://fgosreestr.ru/registry/primernaya-rabochaya-programma-po-uchebnomu-predmetu-russkij-rodnoj-yazyk-dlya-obshheobrazovatelnyh-organizatsij-5-9-klassov. </w:t>
      </w:r>
    </w:p>
    <w:p w:rsidR="00A04147" w:rsidRPr="00C91E64" w:rsidRDefault="00A04147" w:rsidP="00A04147">
      <w:pPr>
        <w:pStyle w:val="Default"/>
        <w:rPr>
          <w:b/>
          <w:bCs/>
          <w:lang w:val="en-US"/>
        </w:rPr>
      </w:pPr>
    </w:p>
    <w:p w:rsidR="00A04147" w:rsidRPr="00200AEA" w:rsidRDefault="00A04147" w:rsidP="00A04147">
      <w:pPr>
        <w:pStyle w:val="Default"/>
      </w:pPr>
      <w:r w:rsidRPr="00200AEA">
        <w:rPr>
          <w:b/>
          <w:bCs/>
        </w:rPr>
        <w:t xml:space="preserve">Интернет-ресурсы </w:t>
      </w:r>
    </w:p>
    <w:p w:rsidR="00A04147" w:rsidRPr="00200AEA" w:rsidRDefault="00A04147" w:rsidP="00A04147">
      <w:pPr>
        <w:pStyle w:val="Default"/>
      </w:pPr>
      <w:r w:rsidRPr="00200AEA">
        <w:t xml:space="preserve">Азбучные истины. URL: http://gramota.ru/class/istiny </w:t>
      </w:r>
    </w:p>
    <w:p w:rsidR="00A04147" w:rsidRPr="00200AEA" w:rsidRDefault="00A04147" w:rsidP="00A04147">
      <w:pPr>
        <w:pStyle w:val="Default"/>
      </w:pPr>
      <w:r w:rsidRPr="00200AEA">
        <w:t xml:space="preserve">Академический орфографический словарь. URL: http://gramota.ru/slovari/info/lop </w:t>
      </w:r>
    </w:p>
    <w:p w:rsidR="00A04147" w:rsidRPr="00200AEA" w:rsidRDefault="00A04147" w:rsidP="00A04147">
      <w:pPr>
        <w:pStyle w:val="Default"/>
      </w:pPr>
      <w:r w:rsidRPr="00200AEA">
        <w:t xml:space="preserve">Вавилонская башня. Базы данных по словарям C. И. Ожегова, А. А. Зализняка, М. Фасмера. URL: http://starling.rinet.ru/indexru.htm </w:t>
      </w:r>
    </w:p>
    <w:p w:rsidR="00A04147" w:rsidRPr="00200AEA" w:rsidRDefault="00A04147" w:rsidP="00A04147">
      <w:pPr>
        <w:pStyle w:val="Default"/>
        <w:rPr>
          <w:lang w:val="en-US"/>
        </w:rPr>
      </w:pPr>
      <w:r w:rsidRPr="00200AEA">
        <w:t xml:space="preserve">Вишнякова О. В. Словарь паронимов русского языка. </w:t>
      </w:r>
      <w:r w:rsidRPr="00200AEA">
        <w:rPr>
          <w:lang w:val="en-US"/>
        </w:rPr>
        <w:t xml:space="preserve">URL: https://classes.ru/grammar/122.Vishnyakova </w:t>
      </w:r>
    </w:p>
    <w:p w:rsidR="00A04147" w:rsidRPr="00200AEA" w:rsidRDefault="00A04147" w:rsidP="00A04147">
      <w:pPr>
        <w:pStyle w:val="Default"/>
      </w:pPr>
      <w:r w:rsidRPr="00200AEA">
        <w:t xml:space="preserve">Какие бывают словари. URL: http://gramota.ru/slovari/types </w:t>
      </w:r>
    </w:p>
    <w:p w:rsidR="00A04147" w:rsidRPr="00200AEA" w:rsidRDefault="00A04147" w:rsidP="00A04147">
      <w:pPr>
        <w:pStyle w:val="Default"/>
      </w:pPr>
      <w:r w:rsidRPr="00200AEA">
        <w:t xml:space="preserve">Культура письменной речи. URL: http://gramma.ru </w:t>
      </w:r>
    </w:p>
    <w:p w:rsidR="00A04147" w:rsidRPr="00200AEA" w:rsidRDefault="00A04147" w:rsidP="00A04147">
      <w:pPr>
        <w:pStyle w:val="Default"/>
      </w:pPr>
      <w:r w:rsidRPr="00200AEA">
        <w:t xml:space="preserve">Лингвистика для школьников. URL: http://www.lingling.ru </w:t>
      </w:r>
    </w:p>
    <w:p w:rsidR="00A04147" w:rsidRPr="00E2084E" w:rsidRDefault="00A04147" w:rsidP="00A04147">
      <w:pPr>
        <w:pStyle w:val="Default"/>
      </w:pPr>
      <w:r w:rsidRPr="00200AEA">
        <w:t xml:space="preserve">Мир русского слова. </w:t>
      </w:r>
      <w:r w:rsidRPr="00200AEA">
        <w:rPr>
          <w:lang w:val="en-US"/>
        </w:rPr>
        <w:t>URL</w:t>
      </w:r>
      <w:r w:rsidRPr="00E2084E">
        <w:t xml:space="preserve">: </w:t>
      </w:r>
      <w:r w:rsidRPr="00200AEA">
        <w:rPr>
          <w:lang w:val="en-US"/>
        </w:rPr>
        <w:t>http</w:t>
      </w:r>
      <w:r w:rsidRPr="00E2084E">
        <w:t>://</w:t>
      </w:r>
      <w:proofErr w:type="spellStart"/>
      <w:r w:rsidRPr="00200AEA">
        <w:rPr>
          <w:lang w:val="en-US"/>
        </w:rPr>
        <w:t>gramota</w:t>
      </w:r>
      <w:proofErr w:type="spellEnd"/>
      <w:r w:rsidRPr="00E2084E">
        <w:t>.</w:t>
      </w:r>
      <w:proofErr w:type="spellStart"/>
      <w:r w:rsidRPr="00200AEA">
        <w:rPr>
          <w:lang w:val="en-US"/>
        </w:rPr>
        <w:t>ru</w:t>
      </w:r>
      <w:proofErr w:type="spellEnd"/>
      <w:r w:rsidRPr="00E2084E">
        <w:t>/</w:t>
      </w:r>
      <w:proofErr w:type="spellStart"/>
      <w:r w:rsidRPr="00200AEA">
        <w:rPr>
          <w:lang w:val="en-US"/>
        </w:rPr>
        <w:t>biblio</w:t>
      </w:r>
      <w:proofErr w:type="spellEnd"/>
      <w:r w:rsidRPr="00E2084E">
        <w:t>/</w:t>
      </w:r>
      <w:r w:rsidRPr="00200AEA">
        <w:rPr>
          <w:lang w:val="en-US"/>
        </w:rPr>
        <w:t>magazines</w:t>
      </w:r>
      <w:r w:rsidRPr="00E2084E">
        <w:t>/</w:t>
      </w:r>
      <w:proofErr w:type="spellStart"/>
      <w:r w:rsidRPr="00200AEA">
        <w:rPr>
          <w:lang w:val="en-US"/>
        </w:rPr>
        <w:t>mrs</w:t>
      </w:r>
      <w:proofErr w:type="spellEnd"/>
      <w:r w:rsidRPr="00E2084E">
        <w:t xml:space="preserve"> 146 </w:t>
      </w:r>
    </w:p>
    <w:p w:rsidR="00A04147" w:rsidRPr="00200AEA" w:rsidRDefault="00A04147" w:rsidP="00A04147">
      <w:pPr>
        <w:pStyle w:val="Default"/>
        <w:rPr>
          <w:color w:val="auto"/>
        </w:rPr>
      </w:pPr>
      <w:r w:rsidRPr="00200AEA">
        <w:rPr>
          <w:color w:val="auto"/>
        </w:rPr>
        <w:t xml:space="preserve">Первое сентября. URL: http://rus.1september.ru </w:t>
      </w:r>
    </w:p>
    <w:p w:rsidR="00A04147" w:rsidRPr="00200AEA" w:rsidRDefault="00A04147" w:rsidP="00A04147">
      <w:pPr>
        <w:pStyle w:val="Default"/>
        <w:rPr>
          <w:color w:val="auto"/>
        </w:rPr>
      </w:pPr>
      <w:r w:rsidRPr="00200AEA">
        <w:rPr>
          <w:color w:val="auto"/>
        </w:rPr>
        <w:t xml:space="preserve">Портал «Русские словари». URL: http://slovari.ru </w:t>
      </w:r>
    </w:p>
    <w:p w:rsidR="00A04147" w:rsidRPr="00200AEA" w:rsidRDefault="00A04147" w:rsidP="00A04147">
      <w:pPr>
        <w:pStyle w:val="Default"/>
        <w:rPr>
          <w:color w:val="auto"/>
        </w:rPr>
      </w:pPr>
      <w:r w:rsidRPr="00200AEA">
        <w:rPr>
          <w:color w:val="auto"/>
        </w:rPr>
        <w:t xml:space="preserve">Русская виртуальная библиотека. URL: http://www.rvb.ru </w:t>
      </w:r>
    </w:p>
    <w:p w:rsidR="00A04147" w:rsidRPr="00200AEA" w:rsidRDefault="00A04147" w:rsidP="00A04147">
      <w:pPr>
        <w:pStyle w:val="Default"/>
        <w:rPr>
          <w:color w:val="auto"/>
        </w:rPr>
      </w:pPr>
      <w:r w:rsidRPr="00200AEA">
        <w:rPr>
          <w:color w:val="auto"/>
        </w:rPr>
        <w:t xml:space="preserve">Русская речь. URL: http://gramota.ru/biblio/magazines/rr/ </w:t>
      </w:r>
    </w:p>
    <w:p w:rsidR="00A04147" w:rsidRPr="00200AEA" w:rsidRDefault="00A04147" w:rsidP="00A04147">
      <w:pPr>
        <w:pStyle w:val="Default"/>
        <w:rPr>
          <w:color w:val="auto"/>
        </w:rPr>
      </w:pPr>
      <w:r w:rsidRPr="00200AEA">
        <w:rPr>
          <w:color w:val="auto"/>
        </w:rPr>
        <w:t xml:space="preserve">Русский филологический портал. URL: http://www.philology.ru </w:t>
      </w:r>
    </w:p>
    <w:p w:rsidR="00A04147" w:rsidRPr="00200AEA" w:rsidRDefault="00A04147" w:rsidP="00A04147">
      <w:pPr>
        <w:pStyle w:val="Default"/>
        <w:rPr>
          <w:color w:val="auto"/>
        </w:rPr>
      </w:pPr>
      <w:r w:rsidRPr="00200AEA">
        <w:rPr>
          <w:color w:val="auto"/>
        </w:rPr>
        <w:t xml:space="preserve">Русский язык в школе. URL: http://gramota.ru/biblio/magazines/riash </w:t>
      </w:r>
    </w:p>
    <w:p w:rsidR="00A04147" w:rsidRPr="00200AEA" w:rsidRDefault="00A04147" w:rsidP="00A04147">
      <w:pPr>
        <w:pStyle w:val="Default"/>
        <w:rPr>
          <w:color w:val="auto"/>
        </w:rPr>
      </w:pPr>
      <w:r w:rsidRPr="00200AEA">
        <w:rPr>
          <w:color w:val="auto"/>
        </w:rPr>
        <w:t xml:space="preserve">Словарь сокращений русского языка. URL: http://www.sokr.ru </w:t>
      </w:r>
    </w:p>
    <w:p w:rsidR="00A04147" w:rsidRPr="00200AEA" w:rsidRDefault="00A04147" w:rsidP="00A04147">
      <w:pPr>
        <w:pStyle w:val="Default"/>
        <w:rPr>
          <w:color w:val="auto"/>
        </w:rPr>
      </w:pPr>
      <w:r w:rsidRPr="00200AEA">
        <w:rPr>
          <w:color w:val="auto"/>
        </w:rPr>
        <w:t xml:space="preserve">Словари и энциклопедии GUFO.ME. URL: https://gufo.me </w:t>
      </w:r>
    </w:p>
    <w:p w:rsidR="00A04147" w:rsidRPr="00200AEA" w:rsidRDefault="00A04147" w:rsidP="00A04147">
      <w:pPr>
        <w:pStyle w:val="Default"/>
        <w:rPr>
          <w:color w:val="auto"/>
        </w:rPr>
      </w:pPr>
      <w:r w:rsidRPr="00200AEA">
        <w:rPr>
          <w:color w:val="auto"/>
        </w:rPr>
        <w:t xml:space="preserve">Словари и энциклопедии на Академике. URL: https://dic.academic.ru </w:t>
      </w:r>
    </w:p>
    <w:p w:rsidR="00A04147" w:rsidRPr="00200AEA" w:rsidRDefault="00A04147" w:rsidP="00A04147">
      <w:pPr>
        <w:pStyle w:val="Default"/>
        <w:rPr>
          <w:color w:val="auto"/>
        </w:rPr>
      </w:pPr>
      <w:r w:rsidRPr="00200AEA">
        <w:rPr>
          <w:color w:val="auto"/>
        </w:rPr>
        <w:t xml:space="preserve">Словари, созданные на основе Национального корпуса русского языка (проект ИРЯ РАН). URL: http://dict.ruslang.ru </w:t>
      </w:r>
    </w:p>
    <w:p w:rsidR="00A04147" w:rsidRPr="00200AEA" w:rsidRDefault="00A04147" w:rsidP="00A04147">
      <w:pPr>
        <w:pStyle w:val="Default"/>
        <w:rPr>
          <w:color w:val="auto"/>
        </w:rPr>
      </w:pPr>
      <w:r w:rsidRPr="00200AEA">
        <w:rPr>
          <w:color w:val="auto"/>
        </w:rPr>
        <w:t xml:space="preserve">Словарь молодёжного сленга. URL: http://teenslang.su </w:t>
      </w:r>
    </w:p>
    <w:p w:rsidR="00A04147" w:rsidRPr="00200AEA" w:rsidRDefault="00A04147" w:rsidP="00A04147">
      <w:pPr>
        <w:pStyle w:val="Default"/>
        <w:rPr>
          <w:color w:val="auto"/>
        </w:rPr>
      </w:pPr>
      <w:r w:rsidRPr="00200AEA">
        <w:rPr>
          <w:color w:val="auto"/>
        </w:rPr>
        <w:t xml:space="preserve">Словарь устойчивых словосочетаний и оборотов деловой речи. URL: http://doc-style.ru </w:t>
      </w:r>
    </w:p>
    <w:p w:rsidR="00A04147" w:rsidRPr="00200AEA" w:rsidRDefault="00A04147" w:rsidP="00A04147">
      <w:pPr>
        <w:pStyle w:val="Default"/>
        <w:rPr>
          <w:color w:val="auto"/>
        </w:rPr>
      </w:pPr>
      <w:r w:rsidRPr="00200AEA">
        <w:rPr>
          <w:color w:val="auto"/>
        </w:rPr>
        <w:t xml:space="preserve">Стихия: классическая русская/советская поэзия. URL: http://litera.ru/stixiya </w:t>
      </w:r>
    </w:p>
    <w:p w:rsidR="00A04147" w:rsidRDefault="00A04147" w:rsidP="00A04147">
      <w:pPr>
        <w:autoSpaceDE w:val="0"/>
        <w:autoSpaceDN w:val="0"/>
        <w:adjustRightInd w:val="0"/>
        <w:spacing w:after="0" w:line="240" w:lineRule="auto"/>
        <w:jc w:val="both"/>
        <w:rPr>
          <w:rFonts w:ascii="Times New Roman" w:hAnsi="Times New Roman" w:cs="Times New Roman"/>
          <w:sz w:val="24"/>
          <w:szCs w:val="24"/>
        </w:rPr>
      </w:pPr>
      <w:r w:rsidRPr="00200AEA">
        <w:rPr>
          <w:rFonts w:ascii="Times New Roman" w:hAnsi="Times New Roman" w:cs="Times New Roman"/>
          <w:sz w:val="24"/>
          <w:szCs w:val="24"/>
        </w:rPr>
        <w:t xml:space="preserve">Этимология и история слов русского языка (проект ИРЯ РАН). URL: </w:t>
      </w:r>
      <w:hyperlink r:id="rId5" w:history="1">
        <w:r w:rsidRPr="00E93511">
          <w:rPr>
            <w:rStyle w:val="a8"/>
            <w:rFonts w:ascii="Times New Roman" w:hAnsi="Times New Roman" w:cs="Times New Roman"/>
            <w:sz w:val="24"/>
            <w:szCs w:val="24"/>
          </w:rPr>
          <w:t>http://etymolog.ruslang.ru</w:t>
        </w:r>
      </w:hyperlink>
    </w:p>
    <w:p w:rsidR="00A04147" w:rsidRDefault="00A04147" w:rsidP="00A04147">
      <w:pPr>
        <w:pStyle w:val="Default"/>
        <w:jc w:val="both"/>
        <w:rPr>
          <w:b/>
          <w:bCs/>
        </w:rPr>
      </w:pPr>
    </w:p>
    <w:p w:rsidR="00A04147" w:rsidRPr="00B67F89" w:rsidRDefault="00A04147" w:rsidP="00A04147">
      <w:pPr>
        <w:pStyle w:val="Default"/>
        <w:jc w:val="both"/>
      </w:pPr>
      <w:r w:rsidRPr="00B67F89">
        <w:rPr>
          <w:b/>
          <w:bCs/>
        </w:rPr>
        <w:t xml:space="preserve">Примерные темы проектных и исследовательских работ </w:t>
      </w:r>
      <w:r>
        <w:rPr>
          <w:b/>
          <w:bCs/>
        </w:rPr>
        <w:t>в 8 классе</w:t>
      </w:r>
    </w:p>
    <w:p w:rsidR="00A04147" w:rsidRPr="00B67F89" w:rsidRDefault="00A04147" w:rsidP="00A04147">
      <w:pPr>
        <w:pStyle w:val="Default"/>
      </w:pPr>
      <w:r w:rsidRPr="00B67F89">
        <w:t xml:space="preserve">1. О происхождении фразеологизмов. </w:t>
      </w:r>
    </w:p>
    <w:p w:rsidR="00A04147" w:rsidRPr="00B67F89" w:rsidRDefault="00A04147" w:rsidP="00A04147">
      <w:pPr>
        <w:pStyle w:val="Default"/>
      </w:pPr>
      <w:r w:rsidRPr="00B67F89">
        <w:t xml:space="preserve">2. Источники фразеологизмов в русском языке. </w:t>
      </w:r>
    </w:p>
    <w:p w:rsidR="00A04147" w:rsidRPr="00B67F89" w:rsidRDefault="00A04147" w:rsidP="00A04147">
      <w:pPr>
        <w:pStyle w:val="Default"/>
      </w:pPr>
      <w:r w:rsidRPr="00B67F89">
        <w:t xml:space="preserve">3. Словарь одного слова. </w:t>
      </w:r>
    </w:p>
    <w:p w:rsidR="00A04147" w:rsidRPr="00B67F89" w:rsidRDefault="00A04147" w:rsidP="00A04147">
      <w:pPr>
        <w:pStyle w:val="Default"/>
      </w:pPr>
      <w:r w:rsidRPr="00B67F89">
        <w:t xml:space="preserve">4. Этимология обозначений имён числительных в русском языке. </w:t>
      </w:r>
    </w:p>
    <w:p w:rsidR="00A04147" w:rsidRPr="00B67F89" w:rsidRDefault="00A04147" w:rsidP="00A04147">
      <w:pPr>
        <w:pStyle w:val="Default"/>
      </w:pPr>
      <w:r w:rsidRPr="00B67F89">
        <w:t xml:space="preserve">5. Искусство комплимента в русском и иностранных языках. </w:t>
      </w:r>
    </w:p>
    <w:p w:rsidR="00A04147" w:rsidRPr="00B67F89" w:rsidRDefault="00A04147" w:rsidP="00A04147">
      <w:pPr>
        <w:pStyle w:val="Default"/>
      </w:pPr>
      <w:r w:rsidRPr="00B67F89">
        <w:t xml:space="preserve">6. Разработка личной странички в Интернете. </w:t>
      </w:r>
    </w:p>
    <w:p w:rsidR="00A04147" w:rsidRPr="00B67F89" w:rsidRDefault="00A04147" w:rsidP="00A04147">
      <w:pPr>
        <w:pStyle w:val="Default"/>
      </w:pPr>
      <w:r w:rsidRPr="00B67F89">
        <w:t xml:space="preserve">7. Сборник правил ведения корректной дискуссии. </w:t>
      </w:r>
    </w:p>
    <w:p w:rsidR="00A04147" w:rsidRPr="00B67F89" w:rsidRDefault="00A04147" w:rsidP="00A04147">
      <w:pPr>
        <w:pStyle w:val="Default"/>
      </w:pPr>
      <w:r w:rsidRPr="00B67F89">
        <w:t xml:space="preserve">8. Разработка рекомендаций «Вредные советы оратору». </w:t>
      </w:r>
    </w:p>
    <w:p w:rsidR="00A04147" w:rsidRPr="00B67F89" w:rsidRDefault="00A04147" w:rsidP="00A04147">
      <w:pPr>
        <w:pStyle w:val="Default"/>
      </w:pPr>
      <w:r w:rsidRPr="00B67F89">
        <w:t xml:space="preserve">9. Разработка рекомендаций «Как избегать речевой агрессии». </w:t>
      </w:r>
    </w:p>
    <w:p w:rsidR="00A04147" w:rsidRPr="00B67F89" w:rsidRDefault="00A04147" w:rsidP="00A04147">
      <w:pPr>
        <w:pStyle w:val="Default"/>
      </w:pPr>
      <w:r w:rsidRPr="00B67F89">
        <w:t xml:space="preserve">10. Новые слова-заимствования в дисплейных текстах. </w:t>
      </w:r>
    </w:p>
    <w:p w:rsidR="00A04147" w:rsidRPr="00B67F89" w:rsidRDefault="00A04147" w:rsidP="00A04147">
      <w:pPr>
        <w:pStyle w:val="Default"/>
      </w:pPr>
      <w:r w:rsidRPr="00B67F89">
        <w:t xml:space="preserve">11. Приветствия в речи современных школьников. </w:t>
      </w:r>
    </w:p>
    <w:p w:rsidR="00A04147" w:rsidRPr="00B67F89" w:rsidRDefault="00A04147" w:rsidP="00A04147">
      <w:pPr>
        <w:pStyle w:val="Default"/>
      </w:pPr>
      <w:r w:rsidRPr="00B67F89">
        <w:t xml:space="preserve">12. Особенности использования «ты» и «вы» в русском языке. </w:t>
      </w:r>
    </w:p>
    <w:p w:rsidR="00A04147" w:rsidRDefault="00A04147" w:rsidP="00A04147">
      <w:pPr>
        <w:autoSpaceDE w:val="0"/>
        <w:autoSpaceDN w:val="0"/>
        <w:adjustRightInd w:val="0"/>
        <w:spacing w:after="0" w:line="240" w:lineRule="auto"/>
        <w:jc w:val="both"/>
        <w:rPr>
          <w:rFonts w:ascii="Times New Roman" w:hAnsi="Times New Roman" w:cs="Times New Roman"/>
          <w:sz w:val="24"/>
          <w:szCs w:val="24"/>
        </w:rPr>
      </w:pPr>
      <w:r w:rsidRPr="00B67F89">
        <w:rPr>
          <w:rFonts w:ascii="Times New Roman" w:hAnsi="Times New Roman" w:cs="Times New Roman"/>
          <w:sz w:val="24"/>
          <w:szCs w:val="24"/>
        </w:rPr>
        <w:t>13. Русский этикет в пословицах и поговорках.</w:t>
      </w:r>
    </w:p>
    <w:p w:rsidR="00A04147" w:rsidRPr="00721F36" w:rsidRDefault="00A04147" w:rsidP="00A04147">
      <w:pPr>
        <w:autoSpaceDE w:val="0"/>
        <w:autoSpaceDN w:val="0"/>
        <w:adjustRightInd w:val="0"/>
        <w:spacing w:after="0" w:line="240" w:lineRule="auto"/>
        <w:jc w:val="both"/>
        <w:rPr>
          <w:rFonts w:ascii="Times New Roman" w:hAnsi="Times New Roman" w:cs="Times New Roman"/>
          <w:b/>
          <w:bCs/>
          <w:sz w:val="24"/>
          <w:szCs w:val="24"/>
        </w:rPr>
      </w:pPr>
      <w:r w:rsidRPr="00721F36">
        <w:rPr>
          <w:rFonts w:ascii="Times New Roman" w:hAnsi="Times New Roman" w:cs="Times New Roman"/>
          <w:b/>
          <w:bCs/>
          <w:sz w:val="24"/>
          <w:szCs w:val="24"/>
        </w:rPr>
        <w:t>Примерные темы проектных и исследовательских работ</w:t>
      </w:r>
      <w:r>
        <w:rPr>
          <w:rFonts w:ascii="Times New Roman" w:hAnsi="Times New Roman" w:cs="Times New Roman"/>
          <w:b/>
          <w:bCs/>
          <w:sz w:val="24"/>
          <w:szCs w:val="24"/>
        </w:rPr>
        <w:t xml:space="preserve"> в 9 классе</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 Простор как одна из главных ценностей в русской языковой картине мира.</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2. Образ человека в языке: слова-концепты дух и душа.</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lastRenderedPageBreak/>
        <w:t>3. Из этимологии фразеологизмов.</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4. Карта «Интересные названия городов моего края/России».</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5. Названия денежных единиц в русском языке.</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6. Интернет-сленг.</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7. Межнациональные различия невербального общения.</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8. Анализ типов заголовков в современных СМИ.</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9. Сетевой знак @ в разных языках.</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10. Язык и юмор.</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11. Анализ примеров языковой игры в шутках и анекдотах.</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12. Подготовка сборника стилизаций.</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13. Новые иноязычные слова в русском языке: благо или зло?</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14. «Словарный бум» в русском языке новейшего периода.</w:t>
      </w:r>
    </w:p>
    <w:p w:rsidR="00A04147" w:rsidRPr="00721F36"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15. «Азбука русского мира»: портрет моего современника.</w:t>
      </w:r>
    </w:p>
    <w:p w:rsidR="00A04147" w:rsidRDefault="00A04147" w:rsidP="00A04147">
      <w:pPr>
        <w:autoSpaceDE w:val="0"/>
        <w:autoSpaceDN w:val="0"/>
        <w:adjustRightInd w:val="0"/>
        <w:spacing w:after="0" w:line="240" w:lineRule="auto"/>
        <w:jc w:val="both"/>
        <w:rPr>
          <w:rFonts w:ascii="Times New Roman" w:hAnsi="Times New Roman" w:cs="Times New Roman"/>
          <w:sz w:val="24"/>
          <w:szCs w:val="24"/>
        </w:rPr>
      </w:pPr>
      <w:r w:rsidRPr="00721F36">
        <w:rPr>
          <w:rFonts w:ascii="Times New Roman" w:hAnsi="Times New Roman" w:cs="Times New Roman"/>
          <w:sz w:val="24"/>
          <w:szCs w:val="24"/>
        </w:rPr>
        <w:t>16. Разработка рекомендаций «Правила информационной безопасности приобщении в социальных сетях» и др.</w:t>
      </w:r>
    </w:p>
    <w:p w:rsidR="00A04147" w:rsidRDefault="00A04147" w:rsidP="00547BC5">
      <w:pPr>
        <w:pStyle w:val="Default"/>
        <w:rPr>
          <w:b/>
          <w:bCs/>
        </w:rPr>
      </w:pPr>
    </w:p>
    <w:p w:rsidR="00547BC5" w:rsidRPr="00547BC5" w:rsidRDefault="00547BC5" w:rsidP="00547BC5">
      <w:pPr>
        <w:pStyle w:val="Default"/>
        <w:rPr>
          <w:b/>
          <w:bCs/>
        </w:rPr>
      </w:pPr>
      <w:r w:rsidRPr="00547BC5">
        <w:rPr>
          <w:b/>
          <w:bCs/>
        </w:rPr>
        <w:t>Характеристика контингента</w:t>
      </w:r>
    </w:p>
    <w:p w:rsidR="00547BC5" w:rsidRPr="00547BC5" w:rsidRDefault="00547BC5" w:rsidP="00547BC5">
      <w:pPr>
        <w:pStyle w:val="Default"/>
        <w:jc w:val="both"/>
      </w:pPr>
      <w:r w:rsidRPr="00547BC5">
        <w:t>Основная образовательная программа формируется с учётом психолого-педагогических особенностей развития обучающихся в возрасте от 18 лет, которые характеризуются:</w:t>
      </w:r>
    </w:p>
    <w:p w:rsidR="00547BC5" w:rsidRPr="00547BC5" w:rsidRDefault="00547BC5" w:rsidP="00547BC5">
      <w:pPr>
        <w:pStyle w:val="Default"/>
        <w:jc w:val="both"/>
      </w:pPr>
      <w:r w:rsidRPr="00547BC5">
        <w:t>•</w:t>
      </w:r>
      <w:r w:rsidRPr="00547BC5">
        <w:tab/>
        <w:t>достаточно высокими потенциальными возможностями обучающихся – осужденных молодёжного возраста, связанных с их молодостью, активностью, физическим здоровьем, но осложнёнными  криминальным опытом, стремлением занять определённый статус, создать группировки отрицательной направленности и лидировать в них;</w:t>
      </w:r>
    </w:p>
    <w:p w:rsidR="00547BC5" w:rsidRPr="00547BC5" w:rsidRDefault="00547BC5" w:rsidP="00547BC5">
      <w:pPr>
        <w:pStyle w:val="Default"/>
        <w:jc w:val="both"/>
      </w:pPr>
      <w:r w:rsidRPr="00547BC5">
        <w:t>•</w:t>
      </w:r>
      <w:r w:rsidRPr="00547BC5">
        <w:tab/>
        <w:t>возможностью корректировки в ходе образовательного процесса поведения личности обучающегося, сферы её интересов, круга общения, выбора способов реализации жизненных целей;</w:t>
      </w:r>
    </w:p>
    <w:p w:rsidR="00547BC5" w:rsidRPr="00547BC5" w:rsidRDefault="00547BC5" w:rsidP="00547BC5">
      <w:pPr>
        <w:pStyle w:val="Default"/>
        <w:jc w:val="both"/>
      </w:pPr>
      <w:r w:rsidRPr="00547BC5">
        <w:t>•</w:t>
      </w:r>
      <w:r w:rsidRPr="00547BC5">
        <w:tab/>
        <w:t>продолжением интеллектуального развития и хорошо функционирующими познавательными процессами. Вместе с тем многие осужденные имеют низкий общеобразовательный и культурный уровень. Им свойственны размытые границы добра и зла, дозволенного и недозволенного, потакание низменным инстинктам и страстям;</w:t>
      </w:r>
    </w:p>
    <w:p w:rsidR="00547BC5" w:rsidRPr="00547BC5" w:rsidRDefault="00547BC5" w:rsidP="00547BC5">
      <w:pPr>
        <w:pStyle w:val="Default"/>
        <w:jc w:val="both"/>
      </w:pPr>
      <w:r w:rsidRPr="00547BC5">
        <w:t>•</w:t>
      </w:r>
      <w:r w:rsidRPr="00547BC5">
        <w:tab/>
        <w:t xml:space="preserve"> особым эмоционально-психологическим состоянием, для которого свойственны настороженность, ожидание, безнадёжность, отчаяние, фрустрация, скрытность, недоверчивость, агрессивность, цинизм. Обучающиеся трудно входят в дружеский контакт. Они быстро отступают, если им что-то не удаётся, часто становятся участниками межличностных конфликтов, не могут устоять перед соблазном и т.д. При этом отмечается моральное иждивенчество, несформированность чувства долга и гражданская незрелость, инфантилизм, индивидуалистические установки;</w:t>
      </w:r>
    </w:p>
    <w:p w:rsidR="00547BC5" w:rsidRPr="00547BC5" w:rsidRDefault="00547BC5" w:rsidP="00547BC5">
      <w:pPr>
        <w:pStyle w:val="Default"/>
        <w:jc w:val="both"/>
      </w:pPr>
      <w:r w:rsidRPr="00547BC5">
        <w:t>•</w:t>
      </w:r>
      <w:r w:rsidRPr="00547BC5">
        <w:tab/>
        <w:t>отсутствием у многих осужденных профессиональной квалификации, трудового стажа, привычек и навыков к общественно полезному производительному труду. Большинство осужденных убеждены в том, что всё ещё впереди, и довольно часто действуют непоследовательно и не умеют направить энергию на общественно полезную деятельность;</w:t>
      </w:r>
    </w:p>
    <w:p w:rsidR="00547BC5" w:rsidRPr="00547BC5" w:rsidRDefault="00547BC5" w:rsidP="00547BC5">
      <w:pPr>
        <w:pStyle w:val="Default"/>
        <w:jc w:val="both"/>
      </w:pPr>
      <w:r w:rsidRPr="00547BC5">
        <w:t>•</w:t>
      </w:r>
      <w:r w:rsidRPr="00547BC5">
        <w:tab/>
        <w:t>бурным развитием в молодежном возрасте экзистенциальной сферы. Для молодых людей характерны углублённый самоанализ, самооценка всех своих качеств, способностей, поиск ответа на самые сокровенные и сложные вопросы жизни: для чего я живу? в чем смысл жизни? каково мое место в жизни? что я могу? и т.д. Вместе с тем у лиц, находящихся в местах лишения свободы, слабо развита экзистенциальная сфера, что не способствует их стремлению к самовоспитанию, самосовершенствованию;</w:t>
      </w:r>
    </w:p>
    <w:p w:rsidR="00547BC5" w:rsidRPr="00547BC5" w:rsidRDefault="00547BC5" w:rsidP="00547BC5">
      <w:pPr>
        <w:pStyle w:val="Default"/>
        <w:jc w:val="both"/>
      </w:pPr>
      <w:r w:rsidRPr="00547BC5">
        <w:t>•</w:t>
      </w:r>
      <w:r w:rsidRPr="00547BC5">
        <w:tab/>
        <w:t>началом к 30 годам процесса образования качественно новых групп молодых людей с положительным поведением и переоценкой ранее сформированных установок и убеждений. Это объясняется «кризисом середины жизни», когда человек начинает понимать, что его физические возможности не безграничны, а умственные способности, жизненный опыт требуют своего развития, что без определенной системы взаимоотношений с окружающими бывает трудно достичь намеченных жизненных целей, поэтому необходимо выполнять требования общества. Он склонен искать жизненные перспективы.</w:t>
      </w:r>
    </w:p>
    <w:p w:rsidR="00200AEA" w:rsidRPr="00200AEA" w:rsidRDefault="00200AEA" w:rsidP="00200AEA">
      <w:pPr>
        <w:pStyle w:val="Default"/>
        <w:jc w:val="center"/>
      </w:pPr>
      <w:r w:rsidRPr="00200AEA">
        <w:rPr>
          <w:b/>
          <w:bCs/>
        </w:rPr>
        <w:lastRenderedPageBreak/>
        <w:t>Критерии оценивания</w:t>
      </w:r>
    </w:p>
    <w:p w:rsidR="00200AEA" w:rsidRPr="00200AEA" w:rsidRDefault="00200AEA" w:rsidP="00200AEA">
      <w:pPr>
        <w:autoSpaceDE w:val="0"/>
        <w:autoSpaceDN w:val="0"/>
        <w:adjustRightInd w:val="0"/>
        <w:spacing w:after="0" w:line="240" w:lineRule="auto"/>
        <w:jc w:val="center"/>
        <w:rPr>
          <w:rFonts w:ascii="Times New Roman" w:hAnsi="Times New Roman" w:cs="Times New Roman"/>
          <w:b/>
          <w:bCs/>
          <w:sz w:val="24"/>
          <w:szCs w:val="24"/>
        </w:rPr>
      </w:pPr>
      <w:r w:rsidRPr="00200AEA">
        <w:rPr>
          <w:rFonts w:ascii="Times New Roman" w:hAnsi="Times New Roman" w:cs="Times New Roman"/>
          <w:b/>
          <w:bCs/>
          <w:sz w:val="24"/>
          <w:szCs w:val="24"/>
        </w:rPr>
        <w:t>проектной и исследовательской деятельности учащихся</w:t>
      </w:r>
    </w:p>
    <w:tbl>
      <w:tblPr>
        <w:tblStyle w:val="a3"/>
        <w:tblW w:w="0" w:type="auto"/>
        <w:tblLook w:val="04A0"/>
      </w:tblPr>
      <w:tblGrid>
        <w:gridCol w:w="3585"/>
        <w:gridCol w:w="3765"/>
        <w:gridCol w:w="3070"/>
      </w:tblGrid>
      <w:tr w:rsidR="00200AEA" w:rsidTr="00200AEA">
        <w:tc>
          <w:tcPr>
            <w:tcW w:w="5117" w:type="dxa"/>
          </w:tcPr>
          <w:p w:rsidR="00200AEA" w:rsidRDefault="00200AEA" w:rsidP="00200AEA">
            <w:pPr>
              <w:pStyle w:val="Default"/>
              <w:jc w:val="center"/>
              <w:rPr>
                <w:sz w:val="23"/>
                <w:szCs w:val="23"/>
              </w:rPr>
            </w:pPr>
            <w:r>
              <w:rPr>
                <w:b/>
                <w:bCs/>
                <w:sz w:val="23"/>
                <w:szCs w:val="23"/>
              </w:rPr>
              <w:t>Компонент</w:t>
            </w:r>
          </w:p>
          <w:p w:rsidR="00200AEA" w:rsidRPr="00B46FC4" w:rsidRDefault="00200AEA" w:rsidP="00200AEA">
            <w:pPr>
              <w:autoSpaceDE w:val="0"/>
              <w:autoSpaceDN w:val="0"/>
              <w:adjustRightInd w:val="0"/>
              <w:jc w:val="center"/>
              <w:rPr>
                <w:rFonts w:ascii="Times New Roman" w:hAnsi="Times New Roman" w:cs="Times New Roman"/>
                <w:b/>
                <w:bCs/>
                <w:sz w:val="24"/>
                <w:szCs w:val="24"/>
              </w:rPr>
            </w:pPr>
            <w:r w:rsidRPr="00B46FC4">
              <w:rPr>
                <w:rFonts w:ascii="Times New Roman" w:hAnsi="Times New Roman" w:cs="Times New Roman"/>
                <w:b/>
                <w:bCs/>
                <w:sz w:val="23"/>
                <w:szCs w:val="23"/>
              </w:rPr>
              <w:t>проектной деятельности</w:t>
            </w:r>
          </w:p>
        </w:tc>
        <w:tc>
          <w:tcPr>
            <w:tcW w:w="5117" w:type="dxa"/>
          </w:tcPr>
          <w:p w:rsidR="00200AEA" w:rsidRDefault="00200AEA" w:rsidP="00200AEA">
            <w:pPr>
              <w:pStyle w:val="Default"/>
              <w:jc w:val="center"/>
              <w:rPr>
                <w:sz w:val="23"/>
                <w:szCs w:val="23"/>
              </w:rPr>
            </w:pPr>
            <w:r>
              <w:rPr>
                <w:b/>
                <w:bCs/>
                <w:sz w:val="23"/>
                <w:szCs w:val="23"/>
              </w:rPr>
              <w:t>Критерии оценивания отдельных характеристик компонента</w:t>
            </w:r>
          </w:p>
        </w:tc>
        <w:tc>
          <w:tcPr>
            <w:tcW w:w="5118" w:type="dxa"/>
          </w:tcPr>
          <w:p w:rsidR="00200AEA" w:rsidRDefault="00200AEA" w:rsidP="00200AEA">
            <w:pPr>
              <w:pStyle w:val="Default"/>
              <w:jc w:val="center"/>
              <w:rPr>
                <w:sz w:val="23"/>
                <w:szCs w:val="23"/>
              </w:rPr>
            </w:pPr>
            <w:r>
              <w:rPr>
                <w:b/>
                <w:bCs/>
                <w:sz w:val="23"/>
                <w:szCs w:val="23"/>
              </w:rPr>
              <w:t>Баллы</w:t>
            </w:r>
          </w:p>
        </w:tc>
      </w:tr>
      <w:tr w:rsidR="00200AEA" w:rsidTr="00200AEA">
        <w:tc>
          <w:tcPr>
            <w:tcW w:w="5117" w:type="dxa"/>
            <w:vMerge w:val="restart"/>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Содержательный</w:t>
            </w:r>
          </w:p>
        </w:tc>
        <w:tc>
          <w:tcPr>
            <w:tcW w:w="5117" w:type="dxa"/>
          </w:tcPr>
          <w:p w:rsidR="00200AEA" w:rsidRDefault="00200AEA">
            <w:pPr>
              <w:pStyle w:val="Default"/>
              <w:rPr>
                <w:sz w:val="23"/>
                <w:szCs w:val="23"/>
              </w:rPr>
            </w:pPr>
            <w:r>
              <w:rPr>
                <w:sz w:val="23"/>
                <w:szCs w:val="23"/>
              </w:rPr>
              <w:t xml:space="preserve">Значимость выдвинутой проблемы и её адекватность изучаемой тематике </w:t>
            </w:r>
          </w:p>
        </w:tc>
        <w:tc>
          <w:tcPr>
            <w:tcW w:w="5118" w:type="dxa"/>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0 - 2</w:t>
            </w:r>
          </w:p>
        </w:tc>
      </w:tr>
      <w:tr w:rsidR="00200AEA" w:rsidTr="00200AEA">
        <w:tc>
          <w:tcPr>
            <w:tcW w:w="5117" w:type="dxa"/>
            <w:vMerge/>
          </w:tcPr>
          <w:p w:rsidR="00200AEA" w:rsidRPr="00200AEA" w:rsidRDefault="00200AEA" w:rsidP="00200AEA">
            <w:pPr>
              <w:autoSpaceDE w:val="0"/>
              <w:autoSpaceDN w:val="0"/>
              <w:adjustRightInd w:val="0"/>
              <w:jc w:val="both"/>
              <w:rPr>
                <w:rFonts w:ascii="Times New Roman" w:hAnsi="Times New Roman" w:cs="Times New Roman"/>
                <w:bCs/>
                <w:sz w:val="24"/>
                <w:szCs w:val="24"/>
              </w:rPr>
            </w:pPr>
          </w:p>
        </w:tc>
        <w:tc>
          <w:tcPr>
            <w:tcW w:w="5117" w:type="dxa"/>
          </w:tcPr>
          <w:p w:rsidR="00200AEA" w:rsidRDefault="00200AEA">
            <w:pPr>
              <w:pStyle w:val="Default"/>
              <w:rPr>
                <w:sz w:val="23"/>
                <w:szCs w:val="23"/>
              </w:rPr>
            </w:pPr>
            <w:r>
              <w:rPr>
                <w:sz w:val="23"/>
                <w:szCs w:val="23"/>
              </w:rPr>
              <w:t xml:space="preserve">Правильность выбора используемых методов исследования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vMerge/>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Глубина раскрытия проблемы, использование знаний из других областей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vMerge/>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Доказательность принимаемых решений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vMerge/>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Наличие аргументированных выводов и заключений </w:t>
            </w:r>
          </w:p>
        </w:tc>
        <w:tc>
          <w:tcPr>
            <w:tcW w:w="5118" w:type="dxa"/>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0 - 2</w:t>
            </w:r>
          </w:p>
        </w:tc>
      </w:tr>
      <w:tr w:rsidR="00200AEA" w:rsidTr="00200AEA">
        <w:tc>
          <w:tcPr>
            <w:tcW w:w="5117" w:type="dxa"/>
            <w:vMerge w:val="restart"/>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Деятельностный</w:t>
            </w:r>
          </w:p>
        </w:tc>
        <w:tc>
          <w:tcPr>
            <w:tcW w:w="5117" w:type="dxa"/>
          </w:tcPr>
          <w:p w:rsidR="00200AEA" w:rsidRDefault="00200AEA">
            <w:pPr>
              <w:pStyle w:val="Default"/>
              <w:rPr>
                <w:sz w:val="23"/>
                <w:szCs w:val="23"/>
              </w:rPr>
            </w:pPr>
            <w:r>
              <w:rPr>
                <w:sz w:val="23"/>
                <w:szCs w:val="23"/>
              </w:rPr>
              <w:t xml:space="preserve">Степень индивидуального участия каждого исполнителя в выполнении проекта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vMerge/>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Характер взаимодействия участников проекта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 xml:space="preserve">Результативный </w:t>
            </w:r>
          </w:p>
        </w:tc>
        <w:tc>
          <w:tcPr>
            <w:tcW w:w="5117" w:type="dxa"/>
          </w:tcPr>
          <w:p w:rsidR="00200AEA" w:rsidRDefault="00200AEA">
            <w:pPr>
              <w:pStyle w:val="Default"/>
              <w:rPr>
                <w:sz w:val="23"/>
                <w:szCs w:val="23"/>
              </w:rPr>
            </w:pPr>
            <w:r>
              <w:rPr>
                <w:sz w:val="23"/>
                <w:szCs w:val="23"/>
              </w:rPr>
              <w:t xml:space="preserve">Форма предъявления проекта и качество его оформления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Презентация проекта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Содержательность и аргументированность ответов на вопросы оппонентов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Грамотное изложение самого хода исследования и интерпретация его результатов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Default="00200AEA">
            <w:pPr>
              <w:pStyle w:val="Default"/>
              <w:rPr>
                <w:sz w:val="23"/>
                <w:szCs w:val="23"/>
              </w:rPr>
            </w:pPr>
            <w:r>
              <w:rPr>
                <w:sz w:val="23"/>
                <w:szCs w:val="23"/>
              </w:rPr>
              <w:t xml:space="preserve">Новизна представляемого проекта </w:t>
            </w:r>
          </w:p>
        </w:tc>
        <w:tc>
          <w:tcPr>
            <w:tcW w:w="5118" w:type="dxa"/>
          </w:tcPr>
          <w:p w:rsidR="00200AEA" w:rsidRDefault="00200AEA">
            <w:pPr>
              <w:pStyle w:val="Default"/>
              <w:rPr>
                <w:sz w:val="23"/>
                <w:szCs w:val="23"/>
              </w:rPr>
            </w:pPr>
            <w:r>
              <w:rPr>
                <w:sz w:val="23"/>
                <w:szCs w:val="23"/>
              </w:rPr>
              <w:t xml:space="preserve">0–2 </w:t>
            </w:r>
          </w:p>
        </w:tc>
      </w:tr>
      <w:tr w:rsidR="00200AEA" w:rsidTr="00200AEA">
        <w:tc>
          <w:tcPr>
            <w:tcW w:w="5117" w:type="dxa"/>
          </w:tcPr>
          <w:p w:rsidR="00200AEA" w:rsidRDefault="00200AEA" w:rsidP="00200AEA">
            <w:pPr>
              <w:autoSpaceDE w:val="0"/>
              <w:autoSpaceDN w:val="0"/>
              <w:adjustRightInd w:val="0"/>
              <w:jc w:val="both"/>
              <w:rPr>
                <w:rFonts w:ascii="Times New Roman" w:hAnsi="Times New Roman" w:cs="Times New Roman"/>
                <w:b/>
                <w:bCs/>
                <w:sz w:val="24"/>
                <w:szCs w:val="24"/>
              </w:rPr>
            </w:pPr>
          </w:p>
        </w:tc>
        <w:tc>
          <w:tcPr>
            <w:tcW w:w="5117" w:type="dxa"/>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Максимальный балл</w:t>
            </w:r>
          </w:p>
        </w:tc>
        <w:tc>
          <w:tcPr>
            <w:tcW w:w="5118" w:type="dxa"/>
          </w:tcPr>
          <w:p w:rsidR="00200AEA" w:rsidRPr="00200AEA" w:rsidRDefault="00200AEA" w:rsidP="00200AEA">
            <w:pPr>
              <w:autoSpaceDE w:val="0"/>
              <w:autoSpaceDN w:val="0"/>
              <w:adjustRightInd w:val="0"/>
              <w:jc w:val="both"/>
              <w:rPr>
                <w:rFonts w:ascii="Times New Roman" w:hAnsi="Times New Roman" w:cs="Times New Roman"/>
                <w:bCs/>
                <w:sz w:val="24"/>
                <w:szCs w:val="24"/>
              </w:rPr>
            </w:pPr>
            <w:r w:rsidRPr="00200AEA">
              <w:rPr>
                <w:rFonts w:ascii="Times New Roman" w:hAnsi="Times New Roman" w:cs="Times New Roman"/>
                <w:bCs/>
                <w:sz w:val="24"/>
                <w:szCs w:val="24"/>
              </w:rPr>
              <w:t>24</w:t>
            </w:r>
          </w:p>
        </w:tc>
      </w:tr>
    </w:tbl>
    <w:p w:rsidR="00AF5B9E" w:rsidRDefault="00AF5B9E" w:rsidP="00200AEA">
      <w:pPr>
        <w:pStyle w:val="Default"/>
        <w:rPr>
          <w:b/>
          <w:bCs/>
        </w:rPr>
      </w:pPr>
    </w:p>
    <w:p w:rsidR="00200AEA" w:rsidRPr="00200AEA" w:rsidRDefault="00200AEA" w:rsidP="00200AEA">
      <w:pPr>
        <w:pStyle w:val="Default"/>
      </w:pPr>
      <w:r w:rsidRPr="00200AEA">
        <w:rPr>
          <w:b/>
          <w:bCs/>
        </w:rPr>
        <w:t xml:space="preserve">Шкала перевода баллов в школьную отметку: </w:t>
      </w:r>
    </w:p>
    <w:p w:rsidR="00200AEA" w:rsidRPr="00200AEA" w:rsidRDefault="00200AEA" w:rsidP="00200AEA">
      <w:pPr>
        <w:pStyle w:val="Default"/>
      </w:pPr>
      <w:r w:rsidRPr="00200AEA">
        <w:rPr>
          <w:b/>
          <w:bCs/>
        </w:rPr>
        <w:t xml:space="preserve">0–6 </w:t>
      </w:r>
      <w:r w:rsidRPr="00200AEA">
        <w:t xml:space="preserve">баллов – «неудовлетворительно»; </w:t>
      </w:r>
    </w:p>
    <w:p w:rsidR="00200AEA" w:rsidRPr="00200AEA" w:rsidRDefault="00200AEA" w:rsidP="00200AEA">
      <w:pPr>
        <w:pStyle w:val="Default"/>
      </w:pPr>
      <w:r w:rsidRPr="00200AEA">
        <w:rPr>
          <w:b/>
          <w:bCs/>
        </w:rPr>
        <w:t xml:space="preserve">7–12 </w:t>
      </w:r>
      <w:r w:rsidRPr="00200AEA">
        <w:t xml:space="preserve">баллов – «удовлетворительно»; </w:t>
      </w:r>
    </w:p>
    <w:p w:rsidR="00200AEA" w:rsidRPr="00200AEA" w:rsidRDefault="00200AEA" w:rsidP="00200AEA">
      <w:pPr>
        <w:pStyle w:val="Default"/>
      </w:pPr>
      <w:r w:rsidRPr="00200AEA">
        <w:rPr>
          <w:b/>
          <w:bCs/>
        </w:rPr>
        <w:t xml:space="preserve">13–18 </w:t>
      </w:r>
      <w:r w:rsidRPr="00200AEA">
        <w:t xml:space="preserve">баллов – «хорошо»; </w:t>
      </w:r>
    </w:p>
    <w:p w:rsidR="00200AEA" w:rsidRDefault="00200AEA" w:rsidP="00200AEA">
      <w:pPr>
        <w:autoSpaceDE w:val="0"/>
        <w:autoSpaceDN w:val="0"/>
        <w:adjustRightInd w:val="0"/>
        <w:spacing w:after="0" w:line="240" w:lineRule="auto"/>
        <w:jc w:val="both"/>
        <w:rPr>
          <w:rFonts w:ascii="Times New Roman" w:hAnsi="Times New Roman" w:cs="Times New Roman"/>
          <w:sz w:val="24"/>
          <w:szCs w:val="24"/>
        </w:rPr>
      </w:pPr>
      <w:r w:rsidRPr="00200AEA">
        <w:rPr>
          <w:rFonts w:ascii="Times New Roman" w:hAnsi="Times New Roman" w:cs="Times New Roman"/>
          <w:b/>
          <w:bCs/>
          <w:sz w:val="24"/>
          <w:szCs w:val="24"/>
        </w:rPr>
        <w:t xml:space="preserve">19–24 </w:t>
      </w:r>
      <w:r w:rsidRPr="00200AEA">
        <w:rPr>
          <w:rFonts w:ascii="Times New Roman" w:hAnsi="Times New Roman" w:cs="Times New Roman"/>
          <w:sz w:val="24"/>
          <w:szCs w:val="24"/>
        </w:rPr>
        <w:t>балла – «отлично».</w:t>
      </w:r>
    </w:p>
    <w:p w:rsidR="00B8581B" w:rsidRPr="00B8581B" w:rsidRDefault="00B8581B" w:rsidP="00B8581B">
      <w:pPr>
        <w:suppressAutoHyphens/>
        <w:spacing w:after="0" w:line="240" w:lineRule="auto"/>
        <w:jc w:val="center"/>
        <w:rPr>
          <w:rFonts w:ascii="Times New Roman" w:eastAsia="Calibri" w:hAnsi="Times New Roman" w:cs="Times New Roman"/>
          <w:i/>
          <w:sz w:val="24"/>
          <w:szCs w:val="24"/>
          <w:lang w:eastAsia="ar-SA"/>
        </w:rPr>
      </w:pPr>
      <w:r w:rsidRPr="00B8581B">
        <w:rPr>
          <w:rFonts w:ascii="Times New Roman" w:eastAsia="Calibri" w:hAnsi="Times New Roman" w:cs="Times New Roman"/>
          <w:b/>
          <w:bCs/>
          <w:i/>
          <w:sz w:val="24"/>
          <w:szCs w:val="24"/>
          <w:lang w:eastAsia="ar-SA"/>
        </w:rPr>
        <w:t>Основные критерии оценки сочинений</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237"/>
        <w:gridCol w:w="2977"/>
      </w:tblGrid>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Оценка</w:t>
            </w:r>
          </w:p>
        </w:tc>
        <w:tc>
          <w:tcPr>
            <w:tcW w:w="6237"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Содержание и речь</w:t>
            </w:r>
          </w:p>
        </w:tc>
        <w:tc>
          <w:tcPr>
            <w:tcW w:w="2977"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Грамотность</w:t>
            </w:r>
          </w:p>
        </w:tc>
      </w:tr>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«5»</w:t>
            </w:r>
          </w:p>
        </w:tc>
        <w:tc>
          <w:tcPr>
            <w:tcW w:w="6237" w:type="dxa"/>
          </w:tcPr>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1. Содержание работы полностью соответствует теме.</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2. Фактические ошибки отсутствуют.</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3. Содержание излагается последовательно.</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4. Работа отличается богатством словаря, разнообразием используемых синтаксических конструкций, точностью словоупотребления.</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5. Достигнуто стилевое единство и выразительность текста.</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 В целом в работе допускается 1 недочет в содержании 1-2 речевых недочета.</w:t>
            </w:r>
          </w:p>
        </w:tc>
        <w:tc>
          <w:tcPr>
            <w:tcW w:w="2977" w:type="dxa"/>
          </w:tcPr>
          <w:p w:rsidR="00B8581B" w:rsidRPr="00B8581B" w:rsidRDefault="00B8581B" w:rsidP="00B8581B">
            <w:pPr>
              <w:suppressAutoHyphens/>
              <w:spacing w:after="0" w:line="240" w:lineRule="auto"/>
              <w:ind w:left="125"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Допускаются:</w:t>
            </w:r>
          </w:p>
          <w:p w:rsidR="00B8581B" w:rsidRPr="00B8581B" w:rsidRDefault="00B8581B" w:rsidP="00B8581B">
            <w:pPr>
              <w:suppressAutoHyphens/>
              <w:spacing w:after="0" w:line="240" w:lineRule="auto"/>
              <w:ind w:left="125"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1 орфографическая, или 1 пунктуационная, или 1 грамматическая ошибки.</w:t>
            </w:r>
          </w:p>
        </w:tc>
      </w:tr>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«4»</w:t>
            </w:r>
          </w:p>
        </w:tc>
        <w:tc>
          <w:tcPr>
            <w:tcW w:w="6237" w:type="dxa"/>
          </w:tcPr>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1. Содержание работы в основном соответствует теме (имеются незначительные отклонения от темы).</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2. Содержание в основном достоверно, но имеются </w:t>
            </w:r>
            <w:r w:rsidRPr="00B8581B">
              <w:rPr>
                <w:rFonts w:ascii="Times New Roman" w:eastAsia="Calibri" w:hAnsi="Times New Roman" w:cs="Times New Roman"/>
                <w:sz w:val="24"/>
                <w:szCs w:val="24"/>
                <w:lang w:eastAsia="ar-SA"/>
              </w:rPr>
              <w:lastRenderedPageBreak/>
              <w:t>единичные фактические неточности.</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3. Имеются незначительные нарушения последовательности в изложении мыслей.</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4. Лексический и грамматический строй речи достаточно разнообразен.</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5. Стиль работы отличается единством и достаточной выразительностью.</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 В целом в работе допускается не более 2 недочетов в содержании и не более 3-4 речевых недочетов.</w:t>
            </w:r>
          </w:p>
        </w:tc>
        <w:tc>
          <w:tcPr>
            <w:tcW w:w="2977" w:type="dxa"/>
          </w:tcPr>
          <w:p w:rsidR="00B8581B" w:rsidRPr="00B8581B" w:rsidRDefault="00B8581B" w:rsidP="00B8581B">
            <w:pPr>
              <w:suppressAutoHyphens/>
              <w:spacing w:after="0" w:line="240" w:lineRule="auto"/>
              <w:ind w:left="33"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lastRenderedPageBreak/>
              <w:t xml:space="preserve">Допускаются: 2 орфографические и 2 пунктуационные </w:t>
            </w:r>
            <w:r w:rsidRPr="00B8581B">
              <w:rPr>
                <w:rFonts w:ascii="Times New Roman" w:eastAsia="Calibri" w:hAnsi="Times New Roman" w:cs="Times New Roman"/>
                <w:sz w:val="24"/>
                <w:szCs w:val="24"/>
                <w:lang w:eastAsia="ar-SA"/>
              </w:rPr>
              <w:lastRenderedPageBreak/>
              <w:t>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lastRenderedPageBreak/>
              <w:t>«3»</w:t>
            </w:r>
          </w:p>
        </w:tc>
        <w:tc>
          <w:tcPr>
            <w:tcW w:w="6237" w:type="dxa"/>
          </w:tcPr>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1. В работе допущены существенные отклонения</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2. Работа достоверна в главном, но в ней имеются отдельные фактические неточности.</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3. Допущены отдельные нарушения последовательности изложения</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4. Беден словарь и однообразны употребляемые</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синтаксические конструкции, встречается неправильное словоупотребление.</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5. Стиль работы не отличается единством, речь недостаточно выразительна.</w:t>
            </w:r>
          </w:p>
          <w:p w:rsidR="00B8581B" w:rsidRPr="00B8581B" w:rsidRDefault="00B8581B" w:rsidP="00B8581B">
            <w:pPr>
              <w:suppressAutoHyphens/>
              <w:spacing w:after="0" w:line="240" w:lineRule="auto"/>
              <w:ind w:firstLine="134"/>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 В целом в работе допускается не более 4 недочетов в содержании и 5 речевых недочетов.</w:t>
            </w:r>
          </w:p>
        </w:tc>
        <w:tc>
          <w:tcPr>
            <w:tcW w:w="2977" w:type="dxa"/>
          </w:tcPr>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Допускаются:</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5 орфографические и</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4 пунктуационные ошибки,</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или 3 орфографические и 5 пунктуационных, или</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7 пунктуационных при отсутствии</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орфографических.</w:t>
            </w:r>
          </w:p>
          <w:p w:rsidR="00B8581B" w:rsidRPr="00B8581B" w:rsidRDefault="00B8581B" w:rsidP="00B8581B">
            <w:pPr>
              <w:suppressAutoHyphens/>
              <w:spacing w:after="0" w:line="240" w:lineRule="auto"/>
              <w:ind w:right="141" w:firstLine="192"/>
              <w:rPr>
                <w:rFonts w:ascii="Times New Roman" w:eastAsia="Calibri" w:hAnsi="Times New Roman" w:cs="Times New Roman"/>
                <w:sz w:val="24"/>
                <w:szCs w:val="24"/>
                <w:lang w:eastAsia="ar-SA"/>
              </w:rPr>
            </w:pPr>
          </w:p>
        </w:tc>
      </w:tr>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sz w:val="24"/>
                <w:szCs w:val="24"/>
                <w:lang w:eastAsia="ar-SA"/>
              </w:rPr>
            </w:pPr>
            <w:r w:rsidRPr="00B8581B">
              <w:rPr>
                <w:rFonts w:ascii="Times New Roman" w:eastAsia="Calibri" w:hAnsi="Times New Roman" w:cs="Times New Roman"/>
                <w:bCs/>
                <w:sz w:val="24"/>
                <w:szCs w:val="24"/>
                <w:lang w:eastAsia="ar-SA"/>
              </w:rPr>
              <w:t>«2»</w:t>
            </w:r>
          </w:p>
        </w:tc>
        <w:tc>
          <w:tcPr>
            <w:tcW w:w="6237" w:type="dxa"/>
          </w:tcPr>
          <w:p w:rsidR="00B8581B" w:rsidRPr="00B8581B" w:rsidRDefault="00B8581B" w:rsidP="00B8581B">
            <w:pPr>
              <w:suppressAutoHyphens/>
              <w:spacing w:after="0" w:line="240" w:lineRule="auto"/>
              <w:ind w:left="134" w:firstLine="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 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p w:rsidR="00B8581B" w:rsidRPr="00B8581B" w:rsidRDefault="00B8581B" w:rsidP="00B8581B">
            <w:pPr>
              <w:suppressAutoHyphens/>
              <w:spacing w:after="0" w:line="240" w:lineRule="auto"/>
              <w:ind w:left="134" w:firstLine="141"/>
              <w:rPr>
                <w:rFonts w:ascii="Times New Roman" w:eastAsia="Calibri" w:hAnsi="Times New Roman" w:cs="Times New Roman"/>
                <w:sz w:val="24"/>
                <w:szCs w:val="24"/>
                <w:lang w:eastAsia="ar-SA"/>
              </w:rPr>
            </w:pPr>
          </w:p>
        </w:tc>
        <w:tc>
          <w:tcPr>
            <w:tcW w:w="2977" w:type="dxa"/>
          </w:tcPr>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 xml:space="preserve"> Допускаются:</w:t>
            </w:r>
          </w:p>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r w:rsidRPr="00B8581B">
              <w:rPr>
                <w:rFonts w:ascii="Times New Roman" w:eastAsia="Calibri" w:hAnsi="Times New Roman" w:cs="Times New Roman"/>
                <w:sz w:val="24"/>
                <w:szCs w:val="24"/>
                <w:lang w:eastAsia="ar-SA"/>
              </w:rPr>
              <w:t>7 орфографических и 7 пунктуационных  ошибок, или 6 орфографических и 8 пунктуационных, или 5 орфографических и 9 пунктуационных, или 8 орфографических и 5 пунктуационных, а также 7 грамматических ошибок.</w:t>
            </w:r>
          </w:p>
        </w:tc>
      </w:tr>
      <w:tr w:rsidR="00B8581B" w:rsidRPr="00B8581B" w:rsidTr="00DE63D4">
        <w:tc>
          <w:tcPr>
            <w:tcW w:w="851" w:type="dxa"/>
          </w:tcPr>
          <w:p w:rsidR="00B8581B" w:rsidRPr="00B8581B" w:rsidRDefault="00B8581B" w:rsidP="00B8581B">
            <w:pPr>
              <w:suppressAutoHyphens/>
              <w:spacing w:after="0" w:line="240" w:lineRule="auto"/>
              <w:jc w:val="center"/>
              <w:rPr>
                <w:rFonts w:ascii="Times New Roman" w:eastAsia="Calibri" w:hAnsi="Times New Roman" w:cs="Times New Roman"/>
                <w:bCs/>
                <w:sz w:val="24"/>
                <w:szCs w:val="24"/>
                <w:lang w:eastAsia="ar-SA"/>
              </w:rPr>
            </w:pPr>
          </w:p>
        </w:tc>
        <w:tc>
          <w:tcPr>
            <w:tcW w:w="6237" w:type="dxa"/>
          </w:tcPr>
          <w:p w:rsidR="00B8581B" w:rsidRPr="00B8581B" w:rsidRDefault="00B8581B" w:rsidP="00B8581B">
            <w:pPr>
              <w:suppressAutoHyphens/>
              <w:spacing w:after="0" w:line="240" w:lineRule="auto"/>
              <w:rPr>
                <w:rFonts w:ascii="Times New Roman" w:eastAsia="Calibri" w:hAnsi="Times New Roman" w:cs="Times New Roman"/>
                <w:sz w:val="24"/>
                <w:szCs w:val="24"/>
                <w:lang w:eastAsia="ar-SA"/>
              </w:rPr>
            </w:pPr>
            <w:r w:rsidRPr="00B8581B">
              <w:rPr>
                <w:rFonts w:ascii="Times New Roman" w:eastAsia="Calibri" w:hAnsi="Times New Roman" w:cs="Times New Roman"/>
                <w:b/>
                <w:sz w:val="24"/>
                <w:szCs w:val="24"/>
                <w:lang w:eastAsia="ar-SA"/>
              </w:rPr>
              <w:t>При оценке учитывается следующий примерный объем классных сочинений:</w:t>
            </w:r>
            <w:r w:rsidRPr="00B8581B">
              <w:rPr>
                <w:rFonts w:ascii="Times New Roman" w:eastAsia="Calibri" w:hAnsi="Times New Roman" w:cs="Times New Roman"/>
                <w:sz w:val="24"/>
                <w:szCs w:val="24"/>
                <w:lang w:eastAsia="ar-SA"/>
              </w:rPr>
              <w:t xml:space="preserve"> в 5-м классе - 0,5-1, в 6-м классе -1-1,5, в 7-м классе -1,5 - 2,0 в 8-м классе - 2,0-3,0, в 9-м классе - 3,0-4,0, в 10-м классе - 4,0-5,0, в 11-м классе 5,0—6,0 страниц.</w:t>
            </w:r>
          </w:p>
        </w:tc>
        <w:tc>
          <w:tcPr>
            <w:tcW w:w="2977" w:type="dxa"/>
          </w:tcPr>
          <w:p w:rsidR="00B8581B" w:rsidRPr="00B8581B" w:rsidRDefault="00B8581B" w:rsidP="00B8581B">
            <w:pPr>
              <w:suppressAutoHyphens/>
              <w:spacing w:after="0" w:line="240" w:lineRule="auto"/>
              <w:ind w:right="141"/>
              <w:rPr>
                <w:rFonts w:ascii="Times New Roman" w:eastAsia="Calibri" w:hAnsi="Times New Roman" w:cs="Times New Roman"/>
                <w:sz w:val="24"/>
                <w:szCs w:val="24"/>
                <w:lang w:eastAsia="ar-SA"/>
              </w:rPr>
            </w:pPr>
          </w:p>
        </w:tc>
      </w:tr>
    </w:tbl>
    <w:p w:rsidR="00B8581B" w:rsidRPr="00B8581B" w:rsidRDefault="00B8581B" w:rsidP="00B8581B">
      <w:pPr>
        <w:shd w:val="clear" w:color="auto" w:fill="FFFFFF"/>
        <w:spacing w:after="0" w:line="100" w:lineRule="atLeast"/>
        <w:jc w:val="center"/>
        <w:rPr>
          <w:rFonts w:ascii="Times New Roman" w:eastAsia="Times New Roman" w:hAnsi="Times New Roman" w:cs="Times New Roman"/>
          <w:b/>
          <w:bCs/>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Критерии оценивания проектных работ</w:t>
      </w:r>
    </w:p>
    <w:p w:rsidR="00B8581B" w:rsidRPr="00B8581B" w:rsidRDefault="00B8581B" w:rsidP="00B8581B">
      <w:pPr>
        <w:shd w:val="clear" w:color="auto" w:fill="FFFFFF"/>
        <w:spacing w:after="0" w:line="100" w:lineRule="atLeast"/>
        <w:jc w:val="center"/>
        <w:rPr>
          <w:rFonts w:ascii="Arial" w:eastAsia="Times New Roman" w:hAnsi="Arial" w:cs="Arial"/>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 xml:space="preserve"> (презентаций)</w:t>
      </w:r>
    </w:p>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Одной из форм защиты проекта может быть презентация, составленная в программе </w:t>
      </w:r>
      <w:proofErr w:type="spellStart"/>
      <w:r w:rsidRPr="00B8581B">
        <w:rPr>
          <w:rFonts w:ascii="Times New Roman" w:eastAsia="Times New Roman" w:hAnsi="Times New Roman" w:cs="Times New Roman"/>
          <w:color w:val="000000"/>
          <w:kern w:val="1"/>
          <w:sz w:val="24"/>
          <w:szCs w:val="24"/>
          <w:lang w:eastAsia="ar-SA"/>
        </w:rPr>
        <w:t>Power</w:t>
      </w:r>
      <w:proofErr w:type="spellEnd"/>
      <w:r w:rsidRPr="00B8581B">
        <w:rPr>
          <w:rFonts w:ascii="Times New Roman" w:eastAsia="Times New Roman" w:hAnsi="Times New Roman" w:cs="Times New Roman"/>
          <w:color w:val="000000"/>
          <w:kern w:val="1"/>
          <w:sz w:val="24"/>
          <w:szCs w:val="24"/>
          <w:lang w:eastAsia="ar-SA"/>
        </w:rPr>
        <w:t> </w:t>
      </w:r>
      <w:proofErr w:type="spellStart"/>
      <w:r w:rsidRPr="00B8581B">
        <w:rPr>
          <w:rFonts w:ascii="Times New Roman" w:eastAsia="Times New Roman" w:hAnsi="Times New Roman" w:cs="Times New Roman"/>
          <w:color w:val="000000"/>
          <w:kern w:val="1"/>
          <w:sz w:val="24"/>
          <w:szCs w:val="24"/>
          <w:lang w:eastAsia="ar-SA"/>
        </w:rPr>
        <w:t>Point</w:t>
      </w:r>
      <w:proofErr w:type="spellEnd"/>
      <w:r w:rsidRPr="00B8581B">
        <w:rPr>
          <w:rFonts w:ascii="Times New Roman" w:eastAsia="Times New Roman" w:hAnsi="Times New Roman" w:cs="Times New Roman"/>
          <w:color w:val="000000"/>
          <w:kern w:val="1"/>
          <w:sz w:val="24"/>
          <w:szCs w:val="24"/>
          <w:lang w:eastAsia="ar-SA"/>
        </w:rPr>
        <w:t xml:space="preserve">. </w:t>
      </w:r>
    </w:p>
    <w:p w:rsidR="00B8581B" w:rsidRPr="00B8581B" w:rsidRDefault="00B8581B" w:rsidP="00B8581B">
      <w:pPr>
        <w:shd w:val="clear" w:color="auto" w:fill="FFFFFF"/>
        <w:spacing w:after="0" w:line="100" w:lineRule="atLeast"/>
        <w:jc w:val="center"/>
        <w:rPr>
          <w:rFonts w:ascii="Times New Roman" w:eastAsia="Times New Roman" w:hAnsi="Times New Roman" w:cs="Times New Roman"/>
          <w:b/>
          <w:bCs/>
          <w:color w:val="000000"/>
          <w:kern w:val="1"/>
          <w:sz w:val="24"/>
          <w:szCs w:val="24"/>
          <w:lang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8"/>
        <w:gridCol w:w="2393"/>
        <w:gridCol w:w="4820"/>
        <w:gridCol w:w="1224"/>
      </w:tblGrid>
      <w:tr w:rsidR="00B8581B" w:rsidRPr="00B8581B" w:rsidTr="00DE63D4">
        <w:tc>
          <w:tcPr>
            <w:tcW w:w="4111" w:type="dxa"/>
            <w:gridSpan w:val="2"/>
            <w:shd w:val="clear" w:color="auto" w:fill="auto"/>
          </w:tcPr>
          <w:p w:rsidR="00B8581B" w:rsidRPr="00B8581B" w:rsidRDefault="00B8581B" w:rsidP="00B8581B">
            <w:pPr>
              <w:shd w:val="clear" w:color="auto" w:fill="FFFFFF"/>
              <w:spacing w:after="0" w:line="100" w:lineRule="atLeast"/>
              <w:jc w:val="center"/>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Параметры</w:t>
            </w:r>
          </w:p>
          <w:p w:rsidR="00B8581B" w:rsidRPr="00B8581B" w:rsidRDefault="00B8581B" w:rsidP="00B8581B">
            <w:pPr>
              <w:shd w:val="clear" w:color="auto" w:fill="FFFFFF"/>
              <w:spacing w:after="0" w:line="100" w:lineRule="atLeast"/>
              <w:jc w:val="center"/>
              <w:rPr>
                <w:rFonts w:ascii="Times New Roman" w:eastAsia="Times New Roman" w:hAnsi="Times New Roman" w:cs="Times New Roman"/>
                <w:color w:val="000000"/>
                <w:kern w:val="1"/>
                <w:sz w:val="24"/>
                <w:szCs w:val="24"/>
                <w:lang w:eastAsia="ar-SA"/>
              </w:rPr>
            </w:pPr>
          </w:p>
        </w:tc>
        <w:tc>
          <w:tcPr>
            <w:tcW w:w="4820" w:type="dxa"/>
            <w:shd w:val="clear" w:color="auto" w:fill="auto"/>
          </w:tcPr>
          <w:p w:rsidR="00B8581B" w:rsidRPr="00B8581B" w:rsidRDefault="00B8581B" w:rsidP="00B8581B">
            <w:pPr>
              <w:shd w:val="clear" w:color="auto" w:fill="FFFFFF"/>
              <w:spacing w:after="0" w:line="100" w:lineRule="atLeast"/>
              <w:jc w:val="center"/>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Критерии оценки</w:t>
            </w:r>
          </w:p>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Оценка</w:t>
            </w:r>
          </w:p>
        </w:tc>
      </w:tr>
      <w:tr w:rsidR="00B8581B" w:rsidRPr="00B8581B" w:rsidTr="00DE63D4">
        <w:tc>
          <w:tcPr>
            <w:tcW w:w="1718"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Дизайн презентации</w:t>
            </w:r>
          </w:p>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общий дизайн</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оформление презентации логично, отвечает требованиям эстетики, и не противоречит содержанию презентации</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диаграмма и рисунки</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изображения в презентации привлекательны и соответствуют содержанию</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rPr>
          <w:trHeight w:val="713"/>
        </w:trPr>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текст, цвет, фон</w:t>
            </w:r>
          </w:p>
        </w:tc>
        <w:tc>
          <w:tcPr>
            <w:tcW w:w="4820"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текст легко читается, фон сочетается с графическими элементами</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rPr>
          <w:trHeight w:val="780"/>
        </w:trPr>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списки и таблицы</w:t>
            </w:r>
          </w:p>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списки и таблицы в презентации выстроены и размещены корректно</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ссылки</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все ссылки работают</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rPr>
          <w:trHeight w:val="330"/>
        </w:trPr>
        <w:tc>
          <w:tcPr>
            <w:tcW w:w="1718"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Содержание</w:t>
            </w:r>
          </w:p>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 xml:space="preserve">полнота раскрытия темы </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раскрыты все аспекты темы</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доступность</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материал изложен в доступной форме</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наглядность</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систематизированный набор оригинальных рисунков</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логичность</w:t>
            </w:r>
          </w:p>
        </w:tc>
        <w:tc>
          <w:tcPr>
            <w:tcW w:w="4820"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слайды расположены в логической последовательности</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заключение (выводы)</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заключительный слайд с выводами</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наличие использованных источников</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библиография с перечислением всех использованных ресурсов</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Защита проекта</w:t>
            </w: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речь</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речь учащегося чёткая и логичная</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p>
        </w:tc>
        <w:tc>
          <w:tcPr>
            <w:tcW w:w="2393"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знание  материала темы</w:t>
            </w:r>
          </w:p>
        </w:tc>
        <w:tc>
          <w:tcPr>
            <w:tcW w:w="4820" w:type="dxa"/>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color w:val="000000"/>
                <w:kern w:val="1"/>
                <w:sz w:val="24"/>
                <w:szCs w:val="24"/>
                <w:lang w:eastAsia="ar-SA"/>
              </w:rPr>
              <w:t>ученик владеет материалом своей темы</w:t>
            </w: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r w:rsidR="00B8581B" w:rsidRPr="00B8581B" w:rsidTr="00DE63D4">
        <w:tc>
          <w:tcPr>
            <w:tcW w:w="1718" w:type="dxa"/>
            <w:shd w:val="clear" w:color="auto" w:fill="auto"/>
          </w:tcPr>
          <w:p w:rsidR="00B8581B" w:rsidRPr="00B8581B" w:rsidRDefault="00B8581B" w:rsidP="00B8581B">
            <w:pPr>
              <w:shd w:val="clear" w:color="auto" w:fill="FFFFFF"/>
              <w:spacing w:after="0" w:line="100" w:lineRule="atLeast"/>
              <w:rPr>
                <w:rFonts w:ascii="Times New Roman" w:eastAsia="Times New Roman" w:hAnsi="Times New Roman" w:cs="Times New Roman"/>
                <w:color w:val="000000"/>
                <w:kern w:val="1"/>
                <w:sz w:val="24"/>
                <w:szCs w:val="24"/>
                <w:lang w:eastAsia="ar-SA"/>
              </w:rPr>
            </w:pPr>
            <w:r w:rsidRPr="00B8581B">
              <w:rPr>
                <w:rFonts w:ascii="Times New Roman" w:eastAsia="Times New Roman" w:hAnsi="Times New Roman" w:cs="Times New Roman"/>
                <w:b/>
                <w:bCs/>
                <w:color w:val="000000"/>
                <w:kern w:val="1"/>
                <w:sz w:val="24"/>
                <w:szCs w:val="24"/>
                <w:lang w:eastAsia="ar-SA"/>
              </w:rPr>
              <w:t>Средняя оценка</w:t>
            </w:r>
          </w:p>
        </w:tc>
        <w:tc>
          <w:tcPr>
            <w:tcW w:w="7213" w:type="dxa"/>
            <w:gridSpan w:val="2"/>
            <w:shd w:val="clear" w:color="auto" w:fill="auto"/>
          </w:tcPr>
          <w:p w:rsidR="00B8581B" w:rsidRPr="00B8581B" w:rsidRDefault="00B8581B" w:rsidP="00B8581B">
            <w:pPr>
              <w:spacing w:after="0" w:line="100" w:lineRule="atLeast"/>
              <w:rPr>
                <w:rFonts w:ascii="Times New Roman" w:eastAsia="Times New Roman" w:hAnsi="Times New Roman" w:cs="Times New Roman"/>
                <w:color w:val="000000"/>
                <w:kern w:val="1"/>
                <w:sz w:val="24"/>
                <w:szCs w:val="24"/>
                <w:lang w:eastAsia="ar-SA"/>
              </w:rPr>
            </w:pPr>
          </w:p>
        </w:tc>
        <w:tc>
          <w:tcPr>
            <w:tcW w:w="1224" w:type="dxa"/>
            <w:shd w:val="clear" w:color="auto" w:fill="auto"/>
          </w:tcPr>
          <w:p w:rsidR="00B8581B" w:rsidRPr="00B8581B" w:rsidRDefault="00B8581B" w:rsidP="00B8581B">
            <w:pPr>
              <w:spacing w:after="0" w:line="100" w:lineRule="atLeast"/>
              <w:jc w:val="center"/>
              <w:rPr>
                <w:rFonts w:ascii="Times New Roman" w:eastAsia="Times New Roman" w:hAnsi="Times New Roman" w:cs="Times New Roman"/>
                <w:color w:val="000000"/>
                <w:kern w:val="1"/>
                <w:sz w:val="24"/>
                <w:szCs w:val="24"/>
                <w:lang w:eastAsia="ar-SA"/>
              </w:rPr>
            </w:pPr>
          </w:p>
        </w:tc>
      </w:tr>
    </w:tbl>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Arial" w:eastAsia="Times New Roman" w:hAnsi="Arial" w:cs="Arial"/>
          <w:color w:val="000000"/>
          <w:kern w:val="1"/>
          <w:sz w:val="24"/>
          <w:szCs w:val="24"/>
          <w:lang w:eastAsia="ar-SA"/>
        </w:rPr>
        <w:br/>
      </w:r>
    </w:p>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b/>
          <w:bCs/>
          <w:i/>
          <w:iCs/>
          <w:color w:val="000000"/>
          <w:kern w:val="1"/>
          <w:sz w:val="24"/>
          <w:szCs w:val="24"/>
          <w:u w:val="single"/>
          <w:lang w:eastAsia="ar-SA"/>
        </w:rPr>
        <w:t>Оценка «5»</w:t>
      </w:r>
      <w:r w:rsidRPr="00B8581B">
        <w:rPr>
          <w:rFonts w:ascii="Times New Roman" w:eastAsia="Times New Roman" w:hAnsi="Times New Roman" w:cs="Times New Roman"/>
          <w:color w:val="000000"/>
          <w:kern w:val="1"/>
          <w:sz w:val="24"/>
          <w:szCs w:val="24"/>
          <w:lang w:eastAsia="ar-SA"/>
        </w:rPr>
        <w:t> ставится за полное соответствие выдвинутым требованиям.</w:t>
      </w:r>
    </w:p>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b/>
          <w:bCs/>
          <w:i/>
          <w:iCs/>
          <w:color w:val="000000"/>
          <w:kern w:val="1"/>
          <w:sz w:val="24"/>
          <w:szCs w:val="24"/>
          <w:u w:val="single"/>
          <w:lang w:eastAsia="ar-SA"/>
        </w:rPr>
        <w:t>Оценка «4»</w:t>
      </w:r>
      <w:r w:rsidRPr="00B8581B">
        <w:rPr>
          <w:rFonts w:ascii="Times New Roman" w:eastAsia="Times New Roman" w:hAnsi="Times New Roman" w:cs="Times New Roman"/>
          <w:color w:val="000000"/>
          <w:kern w:val="1"/>
          <w:sz w:val="24"/>
          <w:szCs w:val="24"/>
          <w:lang w:eastAsia="ar-SA"/>
        </w:rPr>
        <w:t> ставится за небольшие несоответствия выдвинутым требованиям.</w:t>
      </w:r>
    </w:p>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b/>
          <w:bCs/>
          <w:i/>
          <w:iCs/>
          <w:color w:val="000000"/>
          <w:kern w:val="1"/>
          <w:sz w:val="24"/>
          <w:szCs w:val="24"/>
          <w:u w:val="single"/>
          <w:lang w:eastAsia="ar-SA"/>
        </w:rPr>
        <w:t>Оценка «3»</w:t>
      </w:r>
      <w:r w:rsidRPr="00B8581B">
        <w:rPr>
          <w:rFonts w:ascii="Times New Roman" w:eastAsia="Times New Roman" w:hAnsi="Times New Roman" w:cs="Times New Roman"/>
          <w:color w:val="000000"/>
          <w:kern w:val="1"/>
          <w:sz w:val="24"/>
          <w:szCs w:val="24"/>
          <w:lang w:eastAsia="ar-SA"/>
        </w:rPr>
        <w:t> ставится за минимальные знания темы не совсем корректное оформление презентации.</w:t>
      </w:r>
    </w:p>
    <w:p w:rsidR="00B8581B" w:rsidRPr="00B8581B" w:rsidRDefault="00B8581B" w:rsidP="00B8581B">
      <w:pPr>
        <w:shd w:val="clear" w:color="auto" w:fill="FFFFFF"/>
        <w:spacing w:after="0" w:line="100" w:lineRule="atLeast"/>
        <w:rPr>
          <w:rFonts w:ascii="Arial" w:eastAsia="Times New Roman" w:hAnsi="Arial" w:cs="Arial"/>
          <w:color w:val="000000"/>
          <w:kern w:val="1"/>
          <w:sz w:val="24"/>
          <w:szCs w:val="24"/>
          <w:lang w:eastAsia="ar-SA"/>
        </w:rPr>
      </w:pPr>
      <w:r w:rsidRPr="00B8581B">
        <w:rPr>
          <w:rFonts w:ascii="Times New Roman" w:eastAsia="Times New Roman" w:hAnsi="Times New Roman" w:cs="Times New Roman"/>
          <w:b/>
          <w:bCs/>
          <w:i/>
          <w:iCs/>
          <w:color w:val="000000"/>
          <w:kern w:val="1"/>
          <w:sz w:val="24"/>
          <w:szCs w:val="24"/>
          <w:u w:val="single"/>
          <w:lang w:eastAsia="ar-SA"/>
        </w:rPr>
        <w:t>Оценка «2»</w:t>
      </w:r>
      <w:r w:rsidRPr="00B8581B">
        <w:rPr>
          <w:rFonts w:ascii="Times New Roman" w:eastAsia="Times New Roman" w:hAnsi="Times New Roman" w:cs="Times New Roman"/>
          <w:color w:val="000000"/>
          <w:kern w:val="1"/>
          <w:sz w:val="24"/>
          <w:szCs w:val="24"/>
          <w:lang w:eastAsia="ar-SA"/>
        </w:rPr>
        <w:t> ставится во всех остальных возможных случаях.</w:t>
      </w:r>
    </w:p>
    <w:p w:rsidR="00B8581B" w:rsidRPr="00B8581B" w:rsidRDefault="00B8581B" w:rsidP="00B8581B">
      <w:pPr>
        <w:suppressAutoHyphens/>
        <w:spacing w:after="0" w:line="240" w:lineRule="auto"/>
        <w:jc w:val="center"/>
        <w:rPr>
          <w:rFonts w:ascii="Times New Roman" w:eastAsia="Times New Roman" w:hAnsi="Times New Roman" w:cs="Times New Roman"/>
          <w:b/>
          <w:sz w:val="24"/>
          <w:szCs w:val="24"/>
          <w:u w:val="single"/>
          <w:lang w:eastAsia="ar-SA"/>
        </w:rPr>
      </w:pPr>
    </w:p>
    <w:p w:rsidR="00B8581B" w:rsidRPr="00B8581B" w:rsidRDefault="00B8581B" w:rsidP="00B8581B">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B8581B">
        <w:rPr>
          <w:rFonts w:ascii="Times New Roman" w:eastAsia="Times New Roman" w:hAnsi="Times New Roman" w:cs="Times New Roman"/>
          <w:b/>
          <w:bCs/>
          <w:sz w:val="24"/>
          <w:szCs w:val="24"/>
          <w:lang w:eastAsia="ar-SA"/>
        </w:rPr>
        <w:t>Оценка устных ответов</w:t>
      </w:r>
    </w:p>
    <w:p w:rsidR="00B8581B" w:rsidRPr="00B8581B" w:rsidRDefault="00B8581B" w:rsidP="00B8581B">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При оценке устных ответов учитель руководствуется следующими основными критериями в пределах программы данного класса:</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Знание текста и понимание идейно-художественного содер</w:t>
      </w:r>
      <w:r w:rsidRPr="00B8581B">
        <w:rPr>
          <w:rFonts w:ascii="Times New Roman" w:eastAsia="Times New Roman" w:hAnsi="Times New Roman" w:cs="Times New Roman"/>
          <w:sz w:val="24"/>
          <w:szCs w:val="24"/>
          <w:lang w:eastAsia="ar-SA"/>
        </w:rPr>
        <w:softHyphen/>
        <w:t>жания изученного произведения.</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Умение объяснять взаимосвязь событий, характер и поступки героев.</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Понимание роли художественных средств в раскрытии идей</w:t>
      </w:r>
      <w:r w:rsidRPr="00B8581B">
        <w:rPr>
          <w:rFonts w:ascii="Times New Roman" w:eastAsia="Times New Roman" w:hAnsi="Times New Roman" w:cs="Times New Roman"/>
          <w:sz w:val="24"/>
          <w:szCs w:val="24"/>
          <w:lang w:eastAsia="ar-SA"/>
        </w:rPr>
        <w:softHyphen/>
        <w:t>но-эстетического содержания изученного произведения.</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Знание теоретико-литературных понятий и умение пользо</w:t>
      </w:r>
      <w:r w:rsidRPr="00B8581B">
        <w:rPr>
          <w:rFonts w:ascii="Times New Roman" w:eastAsia="Times New Roman" w:hAnsi="Times New Roman" w:cs="Times New Roman"/>
          <w:sz w:val="24"/>
          <w:szCs w:val="24"/>
          <w:lang w:eastAsia="ar-SA"/>
        </w:rPr>
        <w:softHyphen/>
        <w:t>ваться этими знаниями при анализе произведений, изучаемых в классе и прочитанных самостоятельно.</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Умение анализировать художественное произведение в соот</w:t>
      </w:r>
      <w:r w:rsidRPr="00B8581B">
        <w:rPr>
          <w:rFonts w:ascii="Times New Roman" w:eastAsia="Times New Roman" w:hAnsi="Times New Roman" w:cs="Times New Roman"/>
          <w:sz w:val="24"/>
          <w:szCs w:val="24"/>
          <w:lang w:eastAsia="ar-SA"/>
        </w:rPr>
        <w:softHyphen/>
        <w:t>ветствии с ведущими идеями эпохи и общественной борьбой.</w:t>
      </w:r>
    </w:p>
    <w:p w:rsidR="00B8581B" w:rsidRPr="00B8581B" w:rsidRDefault="00B8581B" w:rsidP="00B8581B">
      <w:pPr>
        <w:widowControl w:val="0"/>
        <w:numPr>
          <w:ilvl w:val="0"/>
          <w:numId w:val="2"/>
        </w:numPr>
        <w:shd w:val="clear" w:color="auto" w:fill="FFFFFF"/>
        <w:tabs>
          <w:tab w:val="left" w:pos="619"/>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Умение владеть монологической литературной речью; логич</w:t>
      </w:r>
      <w:r w:rsidRPr="00B8581B">
        <w:rPr>
          <w:rFonts w:ascii="Times New Roman" w:eastAsia="Times New Roman" w:hAnsi="Times New Roman" w:cs="Times New Roman"/>
          <w:sz w:val="24"/>
          <w:szCs w:val="24"/>
          <w:lang w:eastAsia="ar-SA"/>
        </w:rPr>
        <w:softHyphen/>
        <w:t>ность и последовательность ответа; беглость, правильность и выра</w:t>
      </w:r>
      <w:r w:rsidRPr="00B8581B">
        <w:rPr>
          <w:rFonts w:ascii="Times New Roman" w:eastAsia="Times New Roman" w:hAnsi="Times New Roman" w:cs="Times New Roman"/>
          <w:sz w:val="24"/>
          <w:szCs w:val="24"/>
          <w:lang w:eastAsia="ar-SA"/>
        </w:rPr>
        <w:softHyphen/>
        <w:t>зительность чтения с учетом темпа чтения по классам.</w:t>
      </w:r>
    </w:p>
    <w:p w:rsidR="00B8581B" w:rsidRPr="00B8581B" w:rsidRDefault="00B8581B" w:rsidP="00B8581B">
      <w:pPr>
        <w:shd w:val="clear" w:color="auto" w:fill="FFFFFF"/>
        <w:suppressAutoHyphens/>
        <w:spacing w:after="0" w:line="240" w:lineRule="auto"/>
        <w:ind w:firstLine="720"/>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В соответствии с этим:</w:t>
      </w:r>
    </w:p>
    <w:p w:rsidR="00B8581B" w:rsidRPr="00B8581B" w:rsidRDefault="00B8581B" w:rsidP="00B8581B">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b/>
          <w:bCs/>
          <w:sz w:val="24"/>
          <w:szCs w:val="24"/>
          <w:lang w:eastAsia="ar-SA"/>
        </w:rPr>
        <w:t xml:space="preserve">Отметкой </w:t>
      </w:r>
      <w:r w:rsidRPr="00B8581B">
        <w:rPr>
          <w:rFonts w:ascii="Times New Roman" w:eastAsia="Times New Roman" w:hAnsi="Times New Roman" w:cs="Times New Roman"/>
          <w:sz w:val="24"/>
          <w:szCs w:val="24"/>
          <w:lang w:eastAsia="ar-SA"/>
        </w:rPr>
        <w:t>«5» оценивается ответ, обнаруживающий прочные зна</w:t>
      </w:r>
      <w:r w:rsidRPr="00B8581B">
        <w:rPr>
          <w:rFonts w:ascii="Times New Roman" w:eastAsia="Times New Roman" w:hAnsi="Times New Roman" w:cs="Times New Roman"/>
          <w:sz w:val="24"/>
          <w:szCs w:val="24"/>
          <w:lang w:eastAsia="ar-SA"/>
        </w:rPr>
        <w:softHyphen/>
        <w:t>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w:t>
      </w:r>
      <w:r w:rsidRPr="00B8581B">
        <w:rPr>
          <w:rFonts w:ascii="Times New Roman" w:eastAsia="Times New Roman" w:hAnsi="Times New Roman" w:cs="Times New Roman"/>
          <w:sz w:val="24"/>
          <w:szCs w:val="24"/>
          <w:lang w:eastAsia="ar-SA"/>
        </w:rPr>
        <w:softHyphen/>
        <w:t>жественного произведения, привлекать текст для аргументации своих выводов, раскрывать связь произведения с эпохой (9—11 кл.); сво</w:t>
      </w:r>
      <w:r w:rsidRPr="00B8581B">
        <w:rPr>
          <w:rFonts w:ascii="Times New Roman" w:eastAsia="Times New Roman" w:hAnsi="Times New Roman" w:cs="Times New Roman"/>
          <w:sz w:val="24"/>
          <w:szCs w:val="24"/>
          <w:lang w:eastAsia="ar-SA"/>
        </w:rPr>
        <w:softHyphen/>
        <w:t>бодное владение монологической литературной речью.</w:t>
      </w:r>
    </w:p>
    <w:p w:rsidR="00B8581B" w:rsidRPr="00B8581B" w:rsidRDefault="00B8581B" w:rsidP="00B8581B">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b/>
          <w:bCs/>
          <w:sz w:val="24"/>
          <w:szCs w:val="24"/>
          <w:lang w:eastAsia="ar-SA"/>
        </w:rPr>
        <w:t xml:space="preserve">Отметкой «4» </w:t>
      </w:r>
      <w:r w:rsidRPr="00B8581B">
        <w:rPr>
          <w:rFonts w:ascii="Times New Roman" w:eastAsia="Times New Roman" w:hAnsi="Times New Roman" w:cs="Times New Roman"/>
          <w:sz w:val="24"/>
          <w:szCs w:val="24"/>
          <w:lang w:eastAsia="ar-SA"/>
        </w:rPr>
        <w:t>оценивается ответ, который показывает прочное знание и достаточно глубокое понимание текста изучаемого произ</w:t>
      </w:r>
      <w:r w:rsidRPr="00B8581B">
        <w:rPr>
          <w:rFonts w:ascii="Times New Roman" w:eastAsia="Times New Roman" w:hAnsi="Times New Roman" w:cs="Times New Roman"/>
          <w:sz w:val="24"/>
          <w:szCs w:val="24"/>
          <w:lang w:eastAsia="ar-SA"/>
        </w:rPr>
        <w:softHyphen/>
        <w:t>ведения; умение объяснять взаимосвязь событий, характеры и по</w:t>
      </w:r>
      <w:r w:rsidRPr="00B8581B">
        <w:rPr>
          <w:rFonts w:ascii="Times New Roman" w:eastAsia="Times New Roman" w:hAnsi="Times New Roman" w:cs="Times New Roman"/>
          <w:sz w:val="24"/>
          <w:szCs w:val="24"/>
          <w:lang w:eastAsia="ar-SA"/>
        </w:rPr>
        <w:softHyphen/>
        <w:t>ступки героев и роль основных художественных средств в раскры</w:t>
      </w:r>
      <w:r w:rsidRPr="00B8581B">
        <w:rPr>
          <w:rFonts w:ascii="Times New Roman" w:eastAsia="Times New Roman" w:hAnsi="Times New Roman" w:cs="Times New Roman"/>
          <w:sz w:val="24"/>
          <w:szCs w:val="24"/>
          <w:lang w:eastAsia="ar-SA"/>
        </w:rPr>
        <w:softHyphen/>
        <w:t>тии идейно-эстетического содержания произведения; умение поль</w:t>
      </w:r>
      <w:r w:rsidRPr="00B8581B">
        <w:rPr>
          <w:rFonts w:ascii="Times New Roman" w:eastAsia="Times New Roman" w:hAnsi="Times New Roman" w:cs="Times New Roman"/>
          <w:sz w:val="24"/>
          <w:szCs w:val="24"/>
          <w:lang w:eastAsia="ar-SA"/>
        </w:rPr>
        <w:softHyphen/>
        <w:t xml:space="preserve">зоваться основными теоретико-литературными знаниями и навыками при анализе прочитанных произведений; умение привлекать </w:t>
      </w:r>
      <w:r w:rsidRPr="00B8581B">
        <w:rPr>
          <w:rFonts w:ascii="Times New Roman" w:eastAsia="Times New Roman" w:hAnsi="Times New Roman" w:cs="Times New Roman"/>
          <w:sz w:val="24"/>
          <w:szCs w:val="24"/>
          <w:lang w:eastAsia="ar-SA"/>
        </w:rPr>
        <w:lastRenderedPageBreak/>
        <w:t>текст произведения для обоснования своих выводов; хорошее владение монологической литературной речью.</w:t>
      </w:r>
    </w:p>
    <w:p w:rsidR="00B8581B" w:rsidRPr="00B8581B" w:rsidRDefault="00B8581B" w:rsidP="00B8581B">
      <w:pPr>
        <w:shd w:val="clear" w:color="auto" w:fill="FFFFFF"/>
        <w:suppressAutoHyphens/>
        <w:spacing w:after="0" w:line="240" w:lineRule="auto"/>
        <w:ind w:firstLine="720"/>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Однако допускается одна-две неточности в ответе.</w:t>
      </w:r>
    </w:p>
    <w:p w:rsidR="00B8581B" w:rsidRPr="00B8581B" w:rsidRDefault="00B8581B" w:rsidP="00B8581B">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b/>
          <w:bCs/>
          <w:sz w:val="24"/>
          <w:szCs w:val="24"/>
          <w:lang w:eastAsia="ar-SA"/>
        </w:rPr>
        <w:t xml:space="preserve">Отметкой «3» </w:t>
      </w:r>
      <w:r w:rsidRPr="00B8581B">
        <w:rPr>
          <w:rFonts w:ascii="Times New Roman" w:eastAsia="Times New Roman" w:hAnsi="Times New Roman" w:cs="Times New Roman"/>
          <w:sz w:val="24"/>
          <w:szCs w:val="24"/>
          <w:lang w:eastAsia="ar-SA"/>
        </w:rPr>
        <w:t>оценивается ответ, свидетельствующий в основ</w:t>
      </w:r>
      <w:r w:rsidRPr="00B8581B">
        <w:rPr>
          <w:rFonts w:ascii="Times New Roman" w:eastAsia="Times New Roman" w:hAnsi="Times New Roman" w:cs="Times New Roman"/>
          <w:sz w:val="24"/>
          <w:szCs w:val="24"/>
          <w:lang w:eastAsia="ar-SA"/>
        </w:rPr>
        <w:softHyphen/>
        <w:t>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w:t>
      </w:r>
      <w:r w:rsidRPr="00B8581B">
        <w:rPr>
          <w:rFonts w:ascii="Times New Roman" w:eastAsia="Times New Roman" w:hAnsi="Times New Roman" w:cs="Times New Roman"/>
          <w:sz w:val="24"/>
          <w:szCs w:val="24"/>
          <w:lang w:eastAsia="ar-SA"/>
        </w:rPr>
        <w:softHyphen/>
        <w:t>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B8581B" w:rsidRPr="00B8581B" w:rsidRDefault="00B8581B" w:rsidP="00B8581B">
      <w:pPr>
        <w:shd w:val="clear" w:color="auto" w:fill="FFFFFF"/>
        <w:suppressAutoHyphens/>
        <w:spacing w:after="0" w:line="240" w:lineRule="auto"/>
        <w:ind w:firstLine="720"/>
        <w:jc w:val="both"/>
        <w:rPr>
          <w:rFonts w:ascii="Times New Roman" w:eastAsia="Times New Roman" w:hAnsi="Times New Roman" w:cs="Times New Roman"/>
          <w:sz w:val="24"/>
          <w:szCs w:val="24"/>
          <w:lang w:eastAsia="ar-SA"/>
        </w:rPr>
      </w:pPr>
      <w:r w:rsidRPr="00B8581B">
        <w:rPr>
          <w:rFonts w:ascii="Times New Roman" w:eastAsia="Times New Roman" w:hAnsi="Times New Roman" w:cs="Times New Roman"/>
          <w:sz w:val="24"/>
          <w:szCs w:val="24"/>
          <w:lang w:eastAsia="ar-SA"/>
        </w:rPr>
        <w:t>Допускается несколько ошибок в содержании ответа, недостаточ</w:t>
      </w:r>
      <w:r w:rsidRPr="00B8581B">
        <w:rPr>
          <w:rFonts w:ascii="Times New Roman" w:eastAsia="Times New Roman" w:hAnsi="Times New Roman" w:cs="Times New Roman"/>
          <w:sz w:val="24"/>
          <w:szCs w:val="24"/>
          <w:lang w:eastAsia="ar-SA"/>
        </w:rPr>
        <w:softHyphen/>
        <w:t>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200AEA" w:rsidRPr="00200AEA" w:rsidRDefault="00B8581B" w:rsidP="00AF5B9E">
      <w:pPr>
        <w:shd w:val="clear" w:color="auto" w:fill="FFFFFF"/>
        <w:suppressAutoHyphens/>
        <w:spacing w:after="0" w:line="240" w:lineRule="auto"/>
        <w:ind w:firstLine="720"/>
        <w:jc w:val="both"/>
        <w:rPr>
          <w:rFonts w:ascii="Times New Roman" w:hAnsi="Times New Roman" w:cs="Times New Roman"/>
          <w:b/>
          <w:bCs/>
          <w:sz w:val="24"/>
          <w:szCs w:val="24"/>
        </w:rPr>
      </w:pPr>
      <w:r w:rsidRPr="00B8581B">
        <w:rPr>
          <w:rFonts w:ascii="Times New Roman" w:eastAsia="Times New Roman" w:hAnsi="Times New Roman" w:cs="Times New Roman"/>
          <w:b/>
          <w:bCs/>
          <w:sz w:val="24"/>
          <w:szCs w:val="24"/>
          <w:lang w:eastAsia="ar-SA"/>
        </w:rPr>
        <w:t xml:space="preserve">Отметкой </w:t>
      </w:r>
      <w:r w:rsidRPr="00B8581B">
        <w:rPr>
          <w:rFonts w:ascii="Times New Roman" w:eastAsia="Times New Roman" w:hAnsi="Times New Roman" w:cs="Times New Roman"/>
          <w:sz w:val="24"/>
          <w:szCs w:val="24"/>
          <w:lang w:eastAsia="ar-SA"/>
        </w:rPr>
        <w:t>«2» оценивается ответ, обнаруживающий незнание существенных вопросов содержания произведения; неумение объяс</w:t>
      </w:r>
      <w:r w:rsidRPr="00B8581B">
        <w:rPr>
          <w:rFonts w:ascii="Times New Roman" w:eastAsia="Times New Roman" w:hAnsi="Times New Roman" w:cs="Times New Roman"/>
          <w:sz w:val="24"/>
          <w:szCs w:val="24"/>
          <w:lang w:eastAsia="ar-SA"/>
        </w:rPr>
        <w:softHyphen/>
        <w:t>нить поведение и характеры основных героев и роль важнейших художественных средств в раскрытии идейно-эстетического содержа</w:t>
      </w:r>
      <w:r w:rsidRPr="00B8581B">
        <w:rPr>
          <w:rFonts w:ascii="Times New Roman" w:eastAsia="Times New Roman" w:hAnsi="Times New Roman" w:cs="Times New Roman"/>
          <w:sz w:val="24"/>
          <w:szCs w:val="24"/>
          <w:lang w:eastAsia="ar-SA"/>
        </w:rPr>
        <w:softHyphen/>
        <w:t>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321E2F" w:rsidRPr="00200AEA" w:rsidRDefault="00321E2F">
      <w:pPr>
        <w:shd w:val="clear" w:color="auto" w:fill="FFFFFF"/>
        <w:suppressAutoHyphens/>
        <w:spacing w:after="0" w:line="240" w:lineRule="auto"/>
        <w:ind w:firstLine="720"/>
        <w:jc w:val="both"/>
        <w:rPr>
          <w:rFonts w:ascii="Times New Roman" w:hAnsi="Times New Roman" w:cs="Times New Roman"/>
          <w:b/>
          <w:bCs/>
          <w:sz w:val="24"/>
          <w:szCs w:val="24"/>
        </w:rPr>
      </w:pPr>
    </w:p>
    <w:sectPr w:rsidR="00321E2F" w:rsidRPr="00200AEA" w:rsidSect="00AF5B9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6"/>
    <w:multiLevelType w:val="hybridMultilevel"/>
    <w:tmpl w:val="6D14F78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9A3AA6"/>
    <w:multiLevelType w:val="multilevel"/>
    <w:tmpl w:val="584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069C9"/>
    <w:multiLevelType w:val="hybridMultilevel"/>
    <w:tmpl w:val="663EC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95BE8"/>
    <w:multiLevelType w:val="multilevel"/>
    <w:tmpl w:val="33D95B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3D40A3E"/>
    <w:multiLevelType w:val="singleLevel"/>
    <w:tmpl w:val="B840FB0C"/>
    <w:lvl w:ilvl="0">
      <w:start w:val="1"/>
      <w:numFmt w:val="decimal"/>
      <w:lvlText w:val="%1."/>
      <w:legacy w:legacy="1" w:legacySpace="0" w:legacyIndent="273"/>
      <w:lvlJc w:val="left"/>
      <w:pPr>
        <w:ind w:left="0" w:firstLine="0"/>
      </w:pPr>
      <w:rPr>
        <w:rFonts w:ascii="Times New Roman" w:hAnsi="Times New Roman" w:cs="Times New Roman" w:hint="default"/>
      </w:rPr>
    </w:lvl>
  </w:abstractNum>
  <w:num w:numId="1">
    <w:abstractNumId w:val="2"/>
  </w:num>
  <w:num w:numId="2">
    <w:abstractNumId w:val="4"/>
    <w:lvlOverride w:ilvl="0">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2D1360"/>
    <w:rsid w:val="00002A0D"/>
    <w:rsid w:val="0001515D"/>
    <w:rsid w:val="00017C1B"/>
    <w:rsid w:val="00072EB6"/>
    <w:rsid w:val="00083C95"/>
    <w:rsid w:val="000915B5"/>
    <w:rsid w:val="000955E7"/>
    <w:rsid w:val="000C5A2F"/>
    <w:rsid w:val="000E0C2F"/>
    <w:rsid w:val="0011288F"/>
    <w:rsid w:val="00125A63"/>
    <w:rsid w:val="001656AD"/>
    <w:rsid w:val="00197355"/>
    <w:rsid w:val="001A0EA5"/>
    <w:rsid w:val="001A373E"/>
    <w:rsid w:val="001B2674"/>
    <w:rsid w:val="001B2F40"/>
    <w:rsid w:val="001D49E0"/>
    <w:rsid w:val="001F56CB"/>
    <w:rsid w:val="00200AEA"/>
    <w:rsid w:val="002600D9"/>
    <w:rsid w:val="00267FB3"/>
    <w:rsid w:val="00290642"/>
    <w:rsid w:val="002D1360"/>
    <w:rsid w:val="002D2B86"/>
    <w:rsid w:val="00321E2F"/>
    <w:rsid w:val="00331EE7"/>
    <w:rsid w:val="003561D2"/>
    <w:rsid w:val="00370A94"/>
    <w:rsid w:val="003C47CC"/>
    <w:rsid w:val="003F5DDB"/>
    <w:rsid w:val="00427CC9"/>
    <w:rsid w:val="004409DF"/>
    <w:rsid w:val="00485368"/>
    <w:rsid w:val="004A72EC"/>
    <w:rsid w:val="004E08E9"/>
    <w:rsid w:val="00547BC5"/>
    <w:rsid w:val="005B0F6F"/>
    <w:rsid w:val="005C503C"/>
    <w:rsid w:val="005D0850"/>
    <w:rsid w:val="005E03ED"/>
    <w:rsid w:val="00603428"/>
    <w:rsid w:val="006231C3"/>
    <w:rsid w:val="0062726C"/>
    <w:rsid w:val="00654D20"/>
    <w:rsid w:val="00663C78"/>
    <w:rsid w:val="0068265B"/>
    <w:rsid w:val="00683A67"/>
    <w:rsid w:val="006A06B7"/>
    <w:rsid w:val="006A70EB"/>
    <w:rsid w:val="006C45AB"/>
    <w:rsid w:val="006E6B54"/>
    <w:rsid w:val="00721F36"/>
    <w:rsid w:val="00737B73"/>
    <w:rsid w:val="00747E9E"/>
    <w:rsid w:val="00776A19"/>
    <w:rsid w:val="007B1B07"/>
    <w:rsid w:val="007B5030"/>
    <w:rsid w:val="00806719"/>
    <w:rsid w:val="0086176F"/>
    <w:rsid w:val="0088421A"/>
    <w:rsid w:val="00893418"/>
    <w:rsid w:val="008D7F85"/>
    <w:rsid w:val="008F0842"/>
    <w:rsid w:val="00903D7F"/>
    <w:rsid w:val="00923708"/>
    <w:rsid w:val="0094088C"/>
    <w:rsid w:val="009461B6"/>
    <w:rsid w:val="0099181E"/>
    <w:rsid w:val="009D4AC3"/>
    <w:rsid w:val="00A00394"/>
    <w:rsid w:val="00A04147"/>
    <w:rsid w:val="00A05629"/>
    <w:rsid w:val="00A5510E"/>
    <w:rsid w:val="00A624DA"/>
    <w:rsid w:val="00A92C8E"/>
    <w:rsid w:val="00AD0F9C"/>
    <w:rsid w:val="00AF4D70"/>
    <w:rsid w:val="00AF5B9E"/>
    <w:rsid w:val="00B26E15"/>
    <w:rsid w:val="00B46FC4"/>
    <w:rsid w:val="00B51F50"/>
    <w:rsid w:val="00B67F89"/>
    <w:rsid w:val="00B8581B"/>
    <w:rsid w:val="00BB5026"/>
    <w:rsid w:val="00BC3A93"/>
    <w:rsid w:val="00BC4726"/>
    <w:rsid w:val="00BD4467"/>
    <w:rsid w:val="00C14538"/>
    <w:rsid w:val="00C14906"/>
    <w:rsid w:val="00C7420C"/>
    <w:rsid w:val="00C91E64"/>
    <w:rsid w:val="00CB77CF"/>
    <w:rsid w:val="00CE2F4A"/>
    <w:rsid w:val="00D221C2"/>
    <w:rsid w:val="00D320A6"/>
    <w:rsid w:val="00D53337"/>
    <w:rsid w:val="00D77B68"/>
    <w:rsid w:val="00DA6A9C"/>
    <w:rsid w:val="00DB3DFC"/>
    <w:rsid w:val="00DE63D4"/>
    <w:rsid w:val="00DF64C9"/>
    <w:rsid w:val="00E06DBE"/>
    <w:rsid w:val="00E15AD9"/>
    <w:rsid w:val="00E2084E"/>
    <w:rsid w:val="00E60F4A"/>
    <w:rsid w:val="00E715F3"/>
    <w:rsid w:val="00E97DFF"/>
    <w:rsid w:val="00EB47C6"/>
    <w:rsid w:val="00ED0C13"/>
    <w:rsid w:val="00EE51BE"/>
    <w:rsid w:val="00F0274F"/>
    <w:rsid w:val="00F10A53"/>
    <w:rsid w:val="00F7211E"/>
    <w:rsid w:val="00F838E9"/>
    <w:rsid w:val="00F84E4A"/>
    <w:rsid w:val="00FA7DD7"/>
    <w:rsid w:val="00FB1080"/>
    <w:rsid w:val="00FE1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72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BC4726"/>
    <w:pPr>
      <w:spacing w:after="0" w:line="240" w:lineRule="auto"/>
    </w:pPr>
    <w:rPr>
      <w:rFonts w:ascii="Calibri" w:eastAsia="Times New Roman" w:hAnsi="Calibri" w:cs="Times New Roman"/>
    </w:rPr>
  </w:style>
  <w:style w:type="character" w:customStyle="1" w:styleId="a5">
    <w:name w:val="Без интервала Знак"/>
    <w:link w:val="a4"/>
    <w:rsid w:val="00E60F4A"/>
    <w:rPr>
      <w:rFonts w:ascii="Calibri" w:eastAsia="Times New Roman" w:hAnsi="Calibri" w:cs="Times New Roman"/>
    </w:rPr>
  </w:style>
  <w:style w:type="paragraph" w:styleId="a6">
    <w:name w:val="Body Text"/>
    <w:basedOn w:val="a"/>
    <w:link w:val="a7"/>
    <w:rsid w:val="00E60F4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7">
    <w:name w:val="Основной текст Знак"/>
    <w:basedOn w:val="a0"/>
    <w:link w:val="a6"/>
    <w:rsid w:val="00E60F4A"/>
    <w:rPr>
      <w:rFonts w:ascii="Times New Roman" w:eastAsia="SimSun" w:hAnsi="Times New Roman" w:cs="Tahoma"/>
      <w:kern w:val="1"/>
      <w:sz w:val="24"/>
      <w:szCs w:val="24"/>
      <w:lang w:eastAsia="hi-IN" w:bidi="hi-IN"/>
    </w:rPr>
  </w:style>
  <w:style w:type="paragraph" w:customStyle="1" w:styleId="Default">
    <w:name w:val="Default"/>
    <w:rsid w:val="00D221C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200AEA"/>
    <w:rPr>
      <w:color w:val="0000FF" w:themeColor="hyperlink"/>
      <w:u w:val="single"/>
    </w:rPr>
  </w:style>
  <w:style w:type="character" w:customStyle="1" w:styleId="a9">
    <w:name w:val="Абзац списка Знак"/>
    <w:link w:val="aa"/>
    <w:uiPriority w:val="34"/>
    <w:qFormat/>
    <w:locked/>
    <w:rsid w:val="006A06B7"/>
    <w:rPr>
      <w:rFonts w:ascii="Calibri" w:eastAsia="Calibri" w:hAnsi="Calibri" w:cs="Times New Roman"/>
      <w:sz w:val="24"/>
      <w:szCs w:val="24"/>
    </w:rPr>
  </w:style>
  <w:style w:type="paragraph" w:styleId="aa">
    <w:name w:val="List Paragraph"/>
    <w:basedOn w:val="a"/>
    <w:link w:val="a9"/>
    <w:uiPriority w:val="34"/>
    <w:qFormat/>
    <w:rsid w:val="006A06B7"/>
    <w:pPr>
      <w:spacing w:after="0" w:line="240" w:lineRule="auto"/>
      <w:ind w:left="720"/>
      <w:contextualSpacing/>
    </w:pPr>
    <w:rPr>
      <w:rFonts w:ascii="Calibri" w:eastAsia="Calibri" w:hAnsi="Calibri" w:cs="Times New Roman"/>
      <w:sz w:val="24"/>
      <w:szCs w:val="24"/>
    </w:rPr>
  </w:style>
  <w:style w:type="character" w:customStyle="1" w:styleId="Zag11">
    <w:name w:val="Zag_11"/>
    <w:rsid w:val="006A06B7"/>
  </w:style>
</w:styles>
</file>

<file path=word/webSettings.xml><?xml version="1.0" encoding="utf-8"?>
<w:webSettings xmlns:r="http://schemas.openxmlformats.org/officeDocument/2006/relationships" xmlns:w="http://schemas.openxmlformats.org/wordprocessingml/2006/main">
  <w:divs>
    <w:div w:id="9046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ymolog.rus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41</Pages>
  <Words>14747</Words>
  <Characters>84060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okami</dc:creator>
  <cp:keywords/>
  <dc:description/>
  <cp:lastModifiedBy>Марина</cp:lastModifiedBy>
  <cp:revision>55</cp:revision>
  <dcterms:created xsi:type="dcterms:W3CDTF">2020-10-22T06:28:00Z</dcterms:created>
  <dcterms:modified xsi:type="dcterms:W3CDTF">2024-09-10T10:30:00Z</dcterms:modified>
</cp:coreProperties>
</file>