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53" w:rsidRDefault="00B44A53" w:rsidP="00B44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7"/>
      </w:tblGrid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087" w:type="dxa"/>
          </w:tcPr>
          <w:p w:rsidR="00B44A53" w:rsidRPr="00EA2BA3" w:rsidRDefault="00D72074" w:rsidP="0071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087" w:type="dxa"/>
          </w:tcPr>
          <w:p w:rsidR="00B44A53" w:rsidRPr="00EA2BA3" w:rsidRDefault="00B44A53" w:rsidP="0071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087" w:type="dxa"/>
          </w:tcPr>
          <w:p w:rsidR="00B44A53" w:rsidRPr="00EA2BA3" w:rsidRDefault="00737DC6" w:rsidP="0071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B44A53" w:rsidRDefault="00B44A53" w:rsidP="00C74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(статус </w:t>
            </w:r>
            <w:r w:rsidR="00C7418D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EA2BA3">
              <w:rPr>
                <w:rFonts w:ascii="Times New Roman" w:hAnsi="Times New Roman" w:cs="Times New Roman"/>
                <w:b/>
                <w:sz w:val="20"/>
                <w:szCs w:val="20"/>
              </w:rPr>
              <w:t>окумента)</w:t>
            </w:r>
          </w:p>
        </w:tc>
        <w:tc>
          <w:tcPr>
            <w:tcW w:w="7087" w:type="dxa"/>
          </w:tcPr>
          <w:p w:rsidR="00B44A53" w:rsidRPr="00B44A53" w:rsidRDefault="00B44A53" w:rsidP="009F3D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основании следующих документов:</w:t>
            </w:r>
          </w:p>
          <w:p w:rsidR="00B44A53" w:rsidRPr="00C7418D" w:rsidRDefault="00AA505F" w:rsidP="008B0BFA">
            <w:pPr>
              <w:pStyle w:val="a4"/>
              <w:numPr>
                <w:ilvl w:val="0"/>
                <w:numId w:val="3"/>
              </w:numPr>
              <w:tabs>
                <w:tab w:val="left" w:pos="320"/>
              </w:tabs>
              <w:ind w:left="320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</w:t>
            </w:r>
            <w:r w:rsidR="00B44A53"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акона </w:t>
            </w:r>
            <w:r w:rsidR="008B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29.12.2012 г. № 273</w:t>
            </w: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4A53"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образовании </w:t>
            </w: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44A53"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Федерации»;</w:t>
            </w:r>
          </w:p>
          <w:p w:rsidR="00845F8E" w:rsidRDefault="00B44A53" w:rsidP="008B0BFA">
            <w:pPr>
              <w:pStyle w:val="a4"/>
              <w:numPr>
                <w:ilvl w:val="0"/>
                <w:numId w:val="3"/>
              </w:numPr>
              <w:ind w:left="320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основного общего образования (приказ Министерства образования и науки РФ от 17.12.2010</w:t>
            </w:r>
            <w:r w:rsidR="00AA505F"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B44A53" w:rsidRPr="00845F8E" w:rsidRDefault="00B44A53" w:rsidP="009F3D6A">
            <w:pPr>
              <w:ind w:lef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1897, с изменениями);</w:t>
            </w:r>
          </w:p>
          <w:p w:rsidR="00B44A53" w:rsidRPr="00C7418D" w:rsidRDefault="00B44A53" w:rsidP="008B0BFA">
            <w:pPr>
              <w:pStyle w:val="a4"/>
              <w:numPr>
                <w:ilvl w:val="0"/>
                <w:numId w:val="3"/>
              </w:numPr>
              <w:ind w:left="320" w:hanging="3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4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Основной образовательной программы основного общего образования ГОУ ЯО «Рыбинская общеобразовательная школа»;</w:t>
            </w:r>
            <w:bookmarkStart w:id="0" w:name="_GoBack"/>
            <w:bookmarkEnd w:id="0"/>
          </w:p>
          <w:p w:rsidR="00B44A53" w:rsidRPr="00C7418D" w:rsidRDefault="00B44A53" w:rsidP="008B0BFA">
            <w:pPr>
              <w:pStyle w:val="a4"/>
              <w:numPr>
                <w:ilvl w:val="0"/>
                <w:numId w:val="3"/>
              </w:numPr>
              <w:ind w:left="320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18278523"/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 ГОУ ЯО «Рыбинская общеобразовательная школа»;</w:t>
            </w:r>
            <w:bookmarkEnd w:id="1"/>
          </w:p>
          <w:p w:rsidR="00B44A53" w:rsidRPr="00C7418D" w:rsidRDefault="00B44A53" w:rsidP="008B0BFA">
            <w:pPr>
              <w:pStyle w:val="a4"/>
              <w:numPr>
                <w:ilvl w:val="0"/>
                <w:numId w:val="3"/>
              </w:numPr>
              <w:ind w:left="320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письма о преподавании учебного предмета «</w:t>
            </w:r>
            <w:r w:rsidR="00D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</w:t>
            </w:r>
            <w:r w:rsidR="00A9738D"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ОО ЯО;</w:t>
            </w:r>
          </w:p>
          <w:p w:rsidR="00B44A53" w:rsidRPr="00C7418D" w:rsidRDefault="00B44A53" w:rsidP="008B0BFA">
            <w:pPr>
              <w:pStyle w:val="a4"/>
              <w:numPr>
                <w:ilvl w:val="0"/>
                <w:numId w:val="3"/>
              </w:numPr>
              <w:ind w:left="320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      </w:r>
            <w:r w:rsidR="0045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4A53" w:rsidRPr="00C7418D" w:rsidRDefault="00B44A53" w:rsidP="008B0BFA">
            <w:pPr>
              <w:pStyle w:val="a4"/>
              <w:numPr>
                <w:ilvl w:val="0"/>
                <w:numId w:val="3"/>
              </w:numPr>
              <w:ind w:left="32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      </w:r>
            <w:r w:rsidR="009F7B19" w:rsidRPr="00C74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9F7B19" w:rsidRDefault="009F7B19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466A41" w:rsidRDefault="00D72074" w:rsidP="00D7207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Химия 9 класс: учеб. для общеобразовательных организаций/О.С. Габриелян. И.Г. Остроумов, С.А.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Сладков. – М.: Просвещение, 2018.</w:t>
            </w:r>
          </w:p>
          <w:p w:rsidR="00D72074" w:rsidRPr="00D72074" w:rsidRDefault="00D72074" w:rsidP="00D7207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Химия. Примерные рабочие программы. Предметная линия учебников О. С. Габриеляна, И. Г. Остроумова, С. А. Сладкова. 8—9 классы: учеб. пособие для </w:t>
            </w:r>
            <w:proofErr w:type="spellStart"/>
            <w:r w:rsidRPr="00D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D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О. С. Габриелян, С. А. Сладков — М.: Просвещение, 2019. </w:t>
            </w:r>
          </w:p>
          <w:p w:rsidR="00D72074" w:rsidRDefault="00D72074" w:rsidP="00D7207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Методическое пособие для учителя. Химия. 9 класс. / О.С. Габриелян, И.Г. Остроумов, И.В. Аксёнова. – М.: Просвещение, 2019.</w:t>
            </w:r>
          </w:p>
          <w:p w:rsidR="00D72074" w:rsidRPr="00D72074" w:rsidRDefault="00D72074" w:rsidP="00D7207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тестах, задачах и упражнениях. 9 класс (авторы О.С. Габриелян,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В. </w:t>
            </w:r>
            <w:proofErr w:type="spellStart"/>
            <w:r w:rsidRPr="00D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Тригубчак</w:t>
            </w:r>
            <w:proofErr w:type="spellEnd"/>
            <w:r w:rsidRPr="00D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2074" w:rsidRPr="00B44A53" w:rsidRDefault="00D72074" w:rsidP="00D7207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Химия. Проверочные и контрольные работы. 9 класс. / О.С. Габриелян, Г.Г. Лысова. – М.: Просвещение, 2021.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087" w:type="dxa"/>
          </w:tcPr>
          <w:p w:rsidR="00306306" w:rsidRPr="00306306" w:rsidRDefault="0070650A" w:rsidP="00306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06306" w:rsidRPr="0030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предусматривает изучение курса химии в основной школе как </w:t>
            </w:r>
            <w:r w:rsidR="00306306" w:rsidRPr="0030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составной части предметной области «Естественно-научные предметы».</w:t>
            </w:r>
          </w:p>
          <w:p w:rsidR="00306306" w:rsidRDefault="00306306" w:rsidP="00306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Курс рассчитан на обязательное изучение предмета в объёме 140 учебных часов по 2 часа в неделю в 8</w:t>
            </w:r>
            <w:r w:rsidR="009F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0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классах. Кроме этого, предусматривается изучение химии с 7 класса в объёме 35 учебных часов по 1 часу в неделю. </w:t>
            </w:r>
          </w:p>
          <w:p w:rsidR="00047438" w:rsidRPr="00B44A53" w:rsidRDefault="00306306" w:rsidP="00306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2430BA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индивидуальному учебному плану ГОУ ЯО «Рыбинская общеобразовательная школа» </w:t>
            </w:r>
            <w:r w:rsidR="0070650A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430BA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0650A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группа № 2 </w:t>
            </w:r>
            <w:r w:rsidR="002430BA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и поурочное планирование составлено на 20 часов (очные занятия) в год или 0,</w:t>
            </w:r>
            <w:r w:rsidR="00847E22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2430BA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в неделю.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реализуемой программы</w:t>
            </w:r>
          </w:p>
        </w:tc>
        <w:tc>
          <w:tcPr>
            <w:tcW w:w="7087" w:type="dxa"/>
          </w:tcPr>
          <w:p w:rsidR="00215291" w:rsidRPr="00215291" w:rsidRDefault="00215291" w:rsidP="002152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91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      </w:r>
          </w:p>
          <w:p w:rsidR="00215291" w:rsidRPr="00215291" w:rsidRDefault="00215291" w:rsidP="002152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91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 </w:t>
            </w:r>
          </w:p>
          <w:p w:rsidR="00B44A53" w:rsidRPr="00EA2BA3" w:rsidRDefault="00215291" w:rsidP="002152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91">
              <w:rPr>
                <w:rFonts w:ascii="Times New Roman" w:hAnsi="Times New Roman" w:cs="Times New Roman"/>
                <w:sz w:val="24"/>
                <w:szCs w:val="24"/>
              </w:rPr>
              <w:t>•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087" w:type="dxa"/>
          </w:tcPr>
          <w:p w:rsidR="00215291" w:rsidRPr="00215291" w:rsidRDefault="009F3D6A" w:rsidP="002152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15291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="00215291" w:rsidRPr="00215291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21529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215291" w:rsidRPr="00215291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2152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5291" w:rsidRPr="00215291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знаний как компонента естественнонаучной картины мира; </w:t>
            </w:r>
          </w:p>
          <w:p w:rsidR="00215291" w:rsidRPr="00215291" w:rsidRDefault="009F3D6A" w:rsidP="002152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152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5291" w:rsidRPr="00215291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 w:rsidR="00374E30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="00215291" w:rsidRPr="00215291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интеллектуальное и нравственное совершенствование</w:t>
            </w:r>
            <w:r w:rsidR="00374E3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215291" w:rsidRPr="00215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5291" w:rsidRPr="00215291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374E3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291" w:rsidRPr="00215291">
              <w:rPr>
                <w:rFonts w:ascii="Times New Roman" w:hAnsi="Times New Roman" w:cs="Times New Roman"/>
                <w:sz w:val="24"/>
                <w:szCs w:val="24"/>
              </w:rPr>
              <w:t>у них гуманистическ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215291" w:rsidRPr="002152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5291" w:rsidRPr="00215291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экологически целесообразно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5291" w:rsidRPr="0021529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5291" w:rsidRPr="00215291">
              <w:rPr>
                <w:rFonts w:ascii="Times New Roman" w:hAnsi="Times New Roman" w:cs="Times New Roman"/>
                <w:sz w:val="24"/>
                <w:szCs w:val="24"/>
              </w:rPr>
              <w:t xml:space="preserve"> в быту и в трудовой деятельности; </w:t>
            </w:r>
          </w:p>
          <w:p w:rsidR="009F3D6A" w:rsidRDefault="009F3D6A" w:rsidP="002152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15291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="00215291" w:rsidRPr="00215291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21529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215291" w:rsidRPr="00215291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 w:rsidR="002152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15291" w:rsidRPr="0021529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обращения с веществами, используемыми в повседневной жизни; </w:t>
            </w:r>
          </w:p>
          <w:p w:rsidR="00B44A53" w:rsidRPr="00EA2BA3" w:rsidRDefault="009F3D6A" w:rsidP="002152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15291" w:rsidRPr="00215291">
              <w:rPr>
                <w:rFonts w:ascii="Times New Roman" w:hAnsi="Times New Roman" w:cs="Times New Roman"/>
                <w:sz w:val="24"/>
                <w:szCs w:val="24"/>
              </w:rPr>
              <w:t>вырабо</w:t>
            </w:r>
            <w:r w:rsidR="00215291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 w:rsidR="00215291" w:rsidRPr="00215291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</w:t>
            </w:r>
            <w:r w:rsidR="002152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5291" w:rsidRPr="0021529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потребности в развитии химии, а также </w:t>
            </w:r>
            <w:r w:rsidR="002152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5291" w:rsidRPr="00215291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21529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215291" w:rsidRPr="002152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2152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5291" w:rsidRPr="00215291">
              <w:rPr>
                <w:rFonts w:ascii="Times New Roman" w:hAnsi="Times New Roman" w:cs="Times New Roman"/>
                <w:sz w:val="24"/>
                <w:szCs w:val="24"/>
              </w:rPr>
              <w:t xml:space="preserve"> к химии как к возможной области будущей практической деятельности.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087" w:type="dxa"/>
          </w:tcPr>
          <w:p w:rsidR="00B44A53" w:rsidRPr="00EA2BA3" w:rsidRDefault="00054DEA" w:rsidP="0085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Запросова</w:t>
            </w:r>
          </w:p>
        </w:tc>
      </w:tr>
    </w:tbl>
    <w:p w:rsidR="002A449C" w:rsidRDefault="002A449C"/>
    <w:sectPr w:rsidR="002A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A8"/>
    <w:multiLevelType w:val="multilevel"/>
    <w:tmpl w:val="6316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C1961"/>
    <w:multiLevelType w:val="hybridMultilevel"/>
    <w:tmpl w:val="CC464C9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C7"/>
    <w:rsid w:val="00047438"/>
    <w:rsid w:val="00054DEA"/>
    <w:rsid w:val="00144F12"/>
    <w:rsid w:val="00215291"/>
    <w:rsid w:val="002430BA"/>
    <w:rsid w:val="002A449C"/>
    <w:rsid w:val="00306306"/>
    <w:rsid w:val="00374E30"/>
    <w:rsid w:val="003A17D8"/>
    <w:rsid w:val="00457737"/>
    <w:rsid w:val="00466A41"/>
    <w:rsid w:val="0048282B"/>
    <w:rsid w:val="004E101C"/>
    <w:rsid w:val="004F0B9C"/>
    <w:rsid w:val="00664F10"/>
    <w:rsid w:val="0070650A"/>
    <w:rsid w:val="00737DC6"/>
    <w:rsid w:val="008204C7"/>
    <w:rsid w:val="00845F8E"/>
    <w:rsid w:val="00847E22"/>
    <w:rsid w:val="0085334A"/>
    <w:rsid w:val="008B0BFA"/>
    <w:rsid w:val="009C7A41"/>
    <w:rsid w:val="009F3D6A"/>
    <w:rsid w:val="009F7B19"/>
    <w:rsid w:val="00A9738D"/>
    <w:rsid w:val="00AA505F"/>
    <w:rsid w:val="00AB68FB"/>
    <w:rsid w:val="00B44A53"/>
    <w:rsid w:val="00C7418D"/>
    <w:rsid w:val="00CD4AAC"/>
    <w:rsid w:val="00CE342C"/>
    <w:rsid w:val="00D72074"/>
    <w:rsid w:val="00F27E09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9B92"/>
  <w15:chartTrackingRefBased/>
  <w15:docId w15:val="{A41DC327-030A-4DEB-B435-66F7DEE9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69EA1-7F82-4044-BDC0-57536BB6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Библиотека</cp:lastModifiedBy>
  <cp:revision>36</cp:revision>
  <dcterms:created xsi:type="dcterms:W3CDTF">2023-08-16T08:13:00Z</dcterms:created>
  <dcterms:modified xsi:type="dcterms:W3CDTF">2023-09-01T06:59:00Z</dcterms:modified>
</cp:coreProperties>
</file>