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7B9E" w14:textId="2A8D8515" w:rsidR="00F12C76" w:rsidRDefault="002F431C" w:rsidP="002F431C">
      <w:pPr>
        <w:spacing w:after="0"/>
        <w:ind w:firstLine="709"/>
      </w:pPr>
      <w:bookmarkStart w:id="0" w:name="_GoBack"/>
      <w:bookmarkEnd w:id="0"/>
      <w:r>
        <w:t xml:space="preserve">                        </w:t>
      </w:r>
      <w:r w:rsidR="006B5C56">
        <w:t>Присоединение Крыма к России</w:t>
      </w:r>
    </w:p>
    <w:p w14:paraId="1237302D" w14:textId="4B451D6D" w:rsidR="002F431C" w:rsidRDefault="002F431C" w:rsidP="002F431C">
      <w:pPr>
        <w:spacing w:after="0"/>
        <w:ind w:firstLine="709"/>
      </w:pPr>
      <w:r>
        <w:t>Презентация учителя математики Капитоновой В.Н.</w:t>
      </w:r>
    </w:p>
    <w:p w14:paraId="2B15B1A3" w14:textId="7A4C8BA9" w:rsidR="006B5C56" w:rsidRDefault="006B5C56" w:rsidP="006B5C56">
      <w:pPr>
        <w:spacing w:after="0"/>
        <w:ind w:firstLine="709"/>
      </w:pPr>
    </w:p>
    <w:p w14:paraId="6596BD3E" w14:textId="7A9A2CE2" w:rsidR="006B5C56" w:rsidRDefault="006B5C56" w:rsidP="006B5C56">
      <w:pPr>
        <w:spacing w:after="0"/>
        <w:ind w:firstLine="709"/>
      </w:pPr>
      <w:r>
        <w:t>Цели: расширить культурный кругозор обучающихся, привить любовь к Родине и чувство патриотизма, расширить знания по истории становления Крыма как республики, вошедшей в состав РФ.</w:t>
      </w:r>
    </w:p>
    <w:p w14:paraId="07B8CA7F" w14:textId="573D2F4B" w:rsidR="002F431C" w:rsidRDefault="002F431C" w:rsidP="006B5C56">
      <w:pPr>
        <w:spacing w:after="0"/>
        <w:ind w:firstLine="709"/>
      </w:pPr>
    </w:p>
    <w:p w14:paraId="614C432F" w14:textId="3586B345" w:rsidR="002F431C" w:rsidRDefault="002F431C" w:rsidP="006B5C56">
      <w:pPr>
        <w:spacing w:after="0"/>
        <w:ind w:firstLine="709"/>
      </w:pPr>
      <w:r>
        <w:rPr>
          <w:lang w:eastAsia="ru-RU"/>
        </w:rPr>
        <w:drawing>
          <wp:inline distT="0" distB="0" distL="0" distR="0" wp14:anchorId="3D24A1FF" wp14:editId="72F0E5AE">
            <wp:extent cx="5200650" cy="3248660"/>
            <wp:effectExtent l="0" t="0" r="0" b="8890"/>
            <wp:docPr id="1026" name="Picture 2" descr="C:\Users\Asus\Desktop\Чукчи\Без названия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sus\Desktop\Чукчи\Без названия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4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81B49" w14:textId="2316EC27" w:rsidR="002F431C" w:rsidRDefault="002F431C" w:rsidP="006B5C56">
      <w:pPr>
        <w:spacing w:after="0"/>
        <w:ind w:firstLine="709"/>
      </w:pPr>
    </w:p>
    <w:p w14:paraId="416E5785" w14:textId="6F19993C" w:rsidR="002F431C" w:rsidRDefault="002F431C" w:rsidP="006B5C56">
      <w:pPr>
        <w:spacing w:after="0"/>
        <w:ind w:firstLine="709"/>
      </w:pPr>
      <w:r>
        <w:t xml:space="preserve">                                     План мероприятия</w:t>
      </w:r>
    </w:p>
    <w:p w14:paraId="4418781A" w14:textId="79C44719" w:rsidR="002F431C" w:rsidRDefault="002F431C" w:rsidP="006B5C56">
      <w:pPr>
        <w:spacing w:after="0"/>
        <w:ind w:firstLine="709"/>
      </w:pPr>
    </w:p>
    <w:p w14:paraId="79E8791F" w14:textId="4610EBAD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Вступление о роли знания исторических фактов на современное восприятие событийя. Происходящих в наши дни.</w:t>
      </w:r>
    </w:p>
    <w:p w14:paraId="122E1F3F" w14:textId="66E460EE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Древний Крым.</w:t>
      </w:r>
    </w:p>
    <w:p w14:paraId="626767BF" w14:textId="3B870022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Крещение князя Владимира в Херсонесе.</w:t>
      </w:r>
    </w:p>
    <w:p w14:paraId="451CEDB2" w14:textId="65CEA4B7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Крым в составе Османской империи.</w:t>
      </w:r>
    </w:p>
    <w:p w14:paraId="4391DFCA" w14:textId="21271A07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Крымское ханство.</w:t>
      </w:r>
    </w:p>
    <w:p w14:paraId="741E3457" w14:textId="6F3DCABE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Русско-турецкая война 1769 – 1774г.г.</w:t>
      </w:r>
    </w:p>
    <w:p w14:paraId="3097D6E2" w14:textId="15669F67" w:rsidR="002F431C" w:rsidRDefault="002F431C" w:rsidP="002F431C">
      <w:pPr>
        <w:pStyle w:val="a3"/>
        <w:numPr>
          <w:ilvl w:val="0"/>
          <w:numId w:val="1"/>
        </w:numPr>
        <w:spacing w:after="0"/>
      </w:pPr>
      <w:r>
        <w:t>История черноморского флота.</w:t>
      </w:r>
    </w:p>
    <w:p w14:paraId="1CFDFC60" w14:textId="08BF04E5" w:rsidR="00AA4526" w:rsidRDefault="00AA4526" w:rsidP="002F431C">
      <w:pPr>
        <w:pStyle w:val="a3"/>
        <w:numPr>
          <w:ilvl w:val="0"/>
          <w:numId w:val="1"/>
        </w:numPr>
        <w:spacing w:after="0"/>
      </w:pPr>
      <w:r>
        <w:t>Крым в составе УССР.</w:t>
      </w:r>
    </w:p>
    <w:p w14:paraId="232B7DC4" w14:textId="43BCC5DB" w:rsidR="00AA4526" w:rsidRDefault="00AA4526" w:rsidP="002F431C">
      <w:pPr>
        <w:pStyle w:val="a3"/>
        <w:numPr>
          <w:ilvl w:val="0"/>
          <w:numId w:val="1"/>
        </w:numPr>
        <w:spacing w:after="0"/>
      </w:pPr>
      <w:r>
        <w:t>Крымская весна 2014 года.</w:t>
      </w:r>
    </w:p>
    <w:p w14:paraId="3BFF3D39" w14:textId="44841E45" w:rsidR="00AA4526" w:rsidRDefault="00AA4526" w:rsidP="002F431C">
      <w:pPr>
        <w:pStyle w:val="a3"/>
        <w:numPr>
          <w:ilvl w:val="0"/>
          <w:numId w:val="1"/>
        </w:numPr>
        <w:spacing w:after="0"/>
      </w:pPr>
      <w:r>
        <w:t>Развитие республики Крым и г.Севастополь в наши дни.</w:t>
      </w:r>
    </w:p>
    <w:sectPr w:rsidR="00AA4526" w:rsidSect="006B5C5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7E71"/>
    <w:multiLevelType w:val="hybridMultilevel"/>
    <w:tmpl w:val="DC683CF6"/>
    <w:lvl w:ilvl="0" w:tplc="E90C0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80"/>
    <w:rsid w:val="002F431C"/>
    <w:rsid w:val="006B5C56"/>
    <w:rsid w:val="006C0B77"/>
    <w:rsid w:val="006C5A85"/>
    <w:rsid w:val="008242FF"/>
    <w:rsid w:val="00870751"/>
    <w:rsid w:val="00922C48"/>
    <w:rsid w:val="00A92080"/>
    <w:rsid w:val="00AA4526"/>
    <w:rsid w:val="00B915B7"/>
    <w:rsid w:val="00D2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1324"/>
  <w15:chartTrackingRefBased/>
  <w15:docId w15:val="{A44E821F-85B5-457D-B64E-8FBC7E9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2</cp:revision>
  <dcterms:created xsi:type="dcterms:W3CDTF">2023-03-20T08:45:00Z</dcterms:created>
  <dcterms:modified xsi:type="dcterms:W3CDTF">2023-03-20T08:45:00Z</dcterms:modified>
</cp:coreProperties>
</file>