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FE" w:rsidRPr="00563F4D" w:rsidRDefault="00D2709C" w:rsidP="00D96E2F">
      <w:pPr>
        <w:pStyle w:val="a5"/>
        <w:spacing w:beforeAutospacing="0" w:after="0" w:afterAutospacing="0" w:line="276" w:lineRule="auto"/>
        <w:ind w:left="-567" w:right="-2"/>
        <w:jc w:val="both"/>
      </w:pPr>
      <w:bookmarkStart w:id="0" w:name="_GoBack"/>
      <w:bookmarkEnd w:id="0"/>
      <w:r w:rsidRPr="00563F4D">
        <w:t xml:space="preserve">           </w:t>
      </w:r>
      <w:r w:rsidR="00337B95" w:rsidRPr="00D96E2F">
        <w:rPr>
          <w:b/>
        </w:rPr>
        <w:t>0</w:t>
      </w:r>
      <w:r w:rsidR="00563F4D" w:rsidRPr="00D96E2F">
        <w:rPr>
          <w:b/>
        </w:rPr>
        <w:t>4</w:t>
      </w:r>
      <w:r w:rsidR="00337B95" w:rsidRPr="00D96E2F">
        <w:rPr>
          <w:b/>
        </w:rPr>
        <w:t>.10</w:t>
      </w:r>
      <w:r w:rsidR="00DE4C7C" w:rsidRPr="00D96E2F">
        <w:rPr>
          <w:b/>
        </w:rPr>
        <w:t>.2023</w:t>
      </w:r>
      <w:r w:rsidR="00DE4C7C">
        <w:t xml:space="preserve"> года в ГОУ ЯО «Рыбинская общеобразовательная школа» </w:t>
      </w:r>
      <w:r w:rsidR="00337B95">
        <w:t xml:space="preserve">было проведено общешкольное внеклассное мероприятие, посвящённое Всемирному дню защиты животных.                                                                                                                                           </w:t>
      </w:r>
    </w:p>
    <w:p w:rsidR="00563F4D" w:rsidRPr="00563F4D" w:rsidRDefault="00DE4C7C" w:rsidP="00D96E2F">
      <w:pPr>
        <w:pStyle w:val="a5"/>
        <w:spacing w:beforeAutospacing="0" w:after="0" w:afterAutospacing="0" w:line="276" w:lineRule="auto"/>
        <w:ind w:left="-567" w:right="-2"/>
        <w:jc w:val="both"/>
      </w:pPr>
      <w:r>
        <w:t xml:space="preserve">           В ходе первой части мероприятия обучающимся было рассказано о</w:t>
      </w:r>
      <w:r w:rsidR="00A23A8C">
        <w:t xml:space="preserve"> происхождении </w:t>
      </w:r>
      <w:r w:rsidR="00563F4D">
        <w:t xml:space="preserve">данного дня,  </w:t>
      </w:r>
      <w:r w:rsidR="00563F4D" w:rsidRPr="00563F4D">
        <w:t xml:space="preserve">также о том, что </w:t>
      </w:r>
      <w:r w:rsidR="00D2709C" w:rsidRPr="00563F4D">
        <w:t>Всемирный</w:t>
      </w:r>
      <w:r w:rsidR="00D2709C" w:rsidRPr="00D2709C">
        <w:t xml:space="preserve"> день защиты животных появился в праздничном календаре всех цивилизованных стран, как напоминание об уроне, наносимом хозяйственной деятельностью человека животному миру планеты. </w:t>
      </w:r>
      <w:r w:rsidR="00563F4D" w:rsidRPr="00563F4D">
        <w:t xml:space="preserve">Всемирный День защиты </w:t>
      </w:r>
      <w:r w:rsidR="00563F4D" w:rsidRPr="00D96E2F">
        <w:rPr>
          <w:color w:val="auto"/>
        </w:rPr>
        <w:t xml:space="preserve">животных </w:t>
      </w:r>
      <w:r w:rsidR="00D96E2F" w:rsidRPr="00D96E2F">
        <w:rPr>
          <w:color w:val="auto"/>
        </w:rPr>
        <w:t xml:space="preserve">— это праздник, который </w:t>
      </w:r>
      <w:r w:rsidR="00563F4D" w:rsidRPr="00D96E2F">
        <w:rPr>
          <w:color w:val="auto"/>
        </w:rPr>
        <w:t>призван объединить усилия всего человечества, чтобы остановить</w:t>
      </w:r>
      <w:r w:rsidR="00563F4D" w:rsidRPr="00563F4D">
        <w:t xml:space="preserve"> сокращение популяций животных.</w:t>
      </w:r>
      <w:r w:rsidR="00D96E2F">
        <w:t xml:space="preserve"> Одна из ц</w:t>
      </w:r>
      <w:r w:rsidR="00D96E2F" w:rsidRPr="00D96E2F">
        <w:t>ел</w:t>
      </w:r>
      <w:r w:rsidR="00D96E2F">
        <w:t>ей</w:t>
      </w:r>
      <w:r w:rsidR="00D96E2F" w:rsidRPr="00D96E2F">
        <w:t xml:space="preserve"> проведения мероприятий</w:t>
      </w:r>
      <w:r w:rsidR="00D96E2F">
        <w:t xml:space="preserve"> </w:t>
      </w:r>
      <w:r w:rsidR="00D96E2F" w:rsidRPr="00D96E2F">
        <w:t>– напомнить людям о том, что они не одни живут на планете. И животные имеют право на комфортную и свободную жизнь не меньше, чем люди.</w:t>
      </w:r>
    </w:p>
    <w:p w:rsidR="00DE4C7C" w:rsidRPr="00D2709C" w:rsidRDefault="00D96E2F" w:rsidP="00D96E2F">
      <w:pPr>
        <w:pStyle w:val="a5"/>
        <w:spacing w:beforeAutospacing="0" w:after="0" w:afterAutospacing="0" w:line="276" w:lineRule="auto"/>
        <w:ind w:left="-567" w:right="-2"/>
        <w:jc w:val="both"/>
      </w:pPr>
      <w:r>
        <w:t xml:space="preserve">          </w:t>
      </w:r>
      <w:r w:rsidR="00D2709C">
        <w:t>Эпиграфом к данному мероприятию стали слова: «</w:t>
      </w:r>
      <w:r w:rsidR="00D2709C" w:rsidRPr="00337B95">
        <w:t>Мы в ответе за тех, кого приручили!</w:t>
      </w:r>
      <w:r w:rsidR="00D2709C">
        <w:t>»</w:t>
      </w:r>
      <w:r w:rsidR="00D2709C" w:rsidRPr="00D2709C">
        <w:t>.</w:t>
      </w:r>
    </w:p>
    <w:p w:rsidR="00563F4D" w:rsidRDefault="00563F4D" w:rsidP="00D96E2F">
      <w:pPr>
        <w:pStyle w:val="a5"/>
        <w:spacing w:beforeAutospacing="0" w:after="0" w:afterAutospacing="0" w:line="276" w:lineRule="auto"/>
        <w:ind w:left="-567" w:right="-2"/>
        <w:jc w:val="both"/>
      </w:pPr>
      <w:r w:rsidRPr="00337B95">
        <w:t>Изложенный материал был проиллюстрирован презентацией.</w:t>
      </w:r>
    </w:p>
    <w:p w:rsidR="00A57520" w:rsidRDefault="00563F4D" w:rsidP="00D96E2F">
      <w:pPr>
        <w:pStyle w:val="a5"/>
        <w:spacing w:beforeAutospacing="0" w:after="0" w:afterAutospacing="0" w:line="276" w:lineRule="auto"/>
        <w:ind w:left="-567" w:right="-2"/>
        <w:jc w:val="both"/>
      </w:pPr>
      <w:r>
        <w:t xml:space="preserve">           </w:t>
      </w:r>
      <w:r w:rsidR="00DE4C7C">
        <w:t xml:space="preserve">Во второй части </w:t>
      </w:r>
      <w:r w:rsidR="00337B95">
        <w:t xml:space="preserve">с целью </w:t>
      </w:r>
      <w:r w:rsidR="00337B95" w:rsidRPr="00337B95">
        <w:t xml:space="preserve">увлечь участников мероприятия коллективной игрой и вызвать </w:t>
      </w:r>
      <w:r w:rsidRPr="00BB3EEC">
        <w:rPr>
          <w:color w:val="auto"/>
        </w:rPr>
        <w:t xml:space="preserve">восторженное </w:t>
      </w:r>
      <w:r w:rsidR="00337B95" w:rsidRPr="00337B95">
        <w:t>переживание от совместной деятельности</w:t>
      </w:r>
      <w:r>
        <w:t>,</w:t>
      </w:r>
      <w:r w:rsidR="00D2709C">
        <w:t xml:space="preserve"> </w:t>
      </w:r>
      <w:r w:rsidR="00A57520">
        <w:t xml:space="preserve">было предложено принять участие </w:t>
      </w:r>
      <w:r w:rsidR="00DE4C7C">
        <w:t xml:space="preserve">в игре </w:t>
      </w:r>
      <w:r w:rsidR="00DE4C7C" w:rsidRPr="00D2709C">
        <w:t>«</w:t>
      </w:r>
      <w:r w:rsidR="00337B95" w:rsidRPr="00D2709C">
        <w:t>Ребята о зверятах</w:t>
      </w:r>
      <w:r w:rsidR="00DE4C7C" w:rsidRPr="00D2709C">
        <w:t>»</w:t>
      </w:r>
      <w:r w:rsidR="00A57520" w:rsidRPr="00D2709C">
        <w:t>.</w:t>
      </w:r>
      <w:r w:rsidR="00D2709C">
        <w:t xml:space="preserve"> </w:t>
      </w:r>
      <w:r w:rsidR="00A57520" w:rsidRPr="00A57520">
        <w:t xml:space="preserve">В ходе игры </w:t>
      </w:r>
      <w:r w:rsidR="00A57520">
        <w:t xml:space="preserve">были </w:t>
      </w:r>
      <w:r w:rsidR="00A57520" w:rsidRPr="00A57520">
        <w:t>провер</w:t>
      </w:r>
      <w:r w:rsidR="00A57520">
        <w:t>ены</w:t>
      </w:r>
      <w:r w:rsidR="00A57520" w:rsidRPr="00A57520">
        <w:t xml:space="preserve"> знания в области зоологии и экологии</w:t>
      </w:r>
      <w:r w:rsidR="00A57520">
        <w:t>, участники проявили</w:t>
      </w:r>
      <w:r>
        <w:t xml:space="preserve"> </w:t>
      </w:r>
      <w:r w:rsidR="00A57520">
        <w:t xml:space="preserve">творческую активность, мышление и сообразительность. </w:t>
      </w:r>
    </w:p>
    <w:p w:rsidR="00AC01FE" w:rsidRDefault="00563F4D" w:rsidP="00D96E2F">
      <w:pPr>
        <w:pStyle w:val="a5"/>
        <w:spacing w:beforeAutospacing="0" w:after="0" w:afterAutospacing="0" w:line="276" w:lineRule="auto"/>
        <w:ind w:left="-567" w:right="-2" w:firstLine="480"/>
        <w:jc w:val="both"/>
      </w:pPr>
      <w:r>
        <w:t xml:space="preserve">   </w:t>
      </w:r>
      <w:r w:rsidR="00A57520">
        <w:t xml:space="preserve">Данное мероприятие было проведено с целью </w:t>
      </w:r>
      <w:r w:rsidR="00A57520" w:rsidRPr="00A57520">
        <w:t>воспит</w:t>
      </w:r>
      <w:r w:rsidR="00A57520">
        <w:t xml:space="preserve">ания </w:t>
      </w:r>
      <w:r w:rsidR="00A57520" w:rsidRPr="00A57520">
        <w:t>гуманны</w:t>
      </w:r>
      <w:r w:rsidR="00DE4C7C">
        <w:t>х</w:t>
      </w:r>
      <w:r w:rsidR="00A57520" w:rsidRPr="00A57520">
        <w:t xml:space="preserve"> общечеловечески</w:t>
      </w:r>
      <w:r w:rsidR="00DE4C7C">
        <w:t>х</w:t>
      </w:r>
      <w:r w:rsidR="00A57520" w:rsidRPr="00A57520">
        <w:t xml:space="preserve"> качеств – эмоционально-положительно</w:t>
      </w:r>
      <w:r w:rsidR="00DE4C7C">
        <w:t>го</w:t>
      </w:r>
      <w:r w:rsidR="00A57520" w:rsidRPr="00A57520">
        <w:t>, бережно</w:t>
      </w:r>
      <w:r w:rsidR="00DE4C7C">
        <w:t>го</w:t>
      </w:r>
      <w:r w:rsidR="00A57520" w:rsidRPr="00A57520">
        <w:t>, заботливо</w:t>
      </w:r>
      <w:r w:rsidR="00DE4C7C">
        <w:t>го</w:t>
      </w:r>
      <w:r w:rsidR="00A57520" w:rsidRPr="00A57520">
        <w:t xml:space="preserve"> отношени</w:t>
      </w:r>
      <w:r w:rsidR="00DE4C7C">
        <w:t>я</w:t>
      </w:r>
      <w:r w:rsidR="00A57520" w:rsidRPr="00A57520">
        <w:t xml:space="preserve"> к животным и окружающему миру в целом</w:t>
      </w:r>
      <w:r w:rsidR="00DE4C7C">
        <w:t>.</w:t>
      </w:r>
    </w:p>
    <w:p w:rsidR="00D2709C" w:rsidRDefault="00D2709C" w:rsidP="00D96E2F">
      <w:pPr>
        <w:pStyle w:val="a5"/>
        <w:spacing w:beforeAutospacing="0" w:after="0" w:afterAutospacing="0" w:line="276" w:lineRule="auto"/>
        <w:ind w:left="-567" w:right="-2"/>
        <w:jc w:val="both"/>
      </w:pPr>
    </w:p>
    <w:p w:rsidR="00D2709C" w:rsidRDefault="00DE4C7C" w:rsidP="00D96E2F">
      <w:pPr>
        <w:pStyle w:val="a5"/>
        <w:spacing w:beforeAutospacing="0" w:after="0" w:afterAutospacing="0" w:line="276" w:lineRule="auto"/>
        <w:ind w:left="-567" w:right="-2"/>
        <w:jc w:val="right"/>
      </w:pPr>
      <w:r>
        <w:t>Мероприятие подготовила и провела</w:t>
      </w:r>
      <w:r w:rsidR="00D2709C">
        <w:t xml:space="preserve"> </w:t>
      </w:r>
    </w:p>
    <w:p w:rsidR="00AC01FE" w:rsidRDefault="00D96E2F" w:rsidP="00D96E2F">
      <w:pPr>
        <w:pStyle w:val="a5"/>
        <w:spacing w:beforeAutospacing="0" w:after="0" w:afterAutospacing="0" w:line="276" w:lineRule="auto"/>
        <w:ind w:left="-567" w:right="-2"/>
        <w:jc w:val="center"/>
      </w:pPr>
      <w:r>
        <w:t xml:space="preserve">                                                                                               </w:t>
      </w:r>
      <w:r w:rsidR="00DE4C7C">
        <w:t>учитель биологии</w:t>
      </w:r>
      <w:r w:rsidR="00D2709C">
        <w:t xml:space="preserve"> </w:t>
      </w:r>
      <w:r w:rsidR="00DE4C7C">
        <w:t>Н.Г. Запросова</w:t>
      </w:r>
    </w:p>
    <w:p w:rsidR="00D2709C" w:rsidRDefault="00D2709C" w:rsidP="00D96E2F">
      <w:pPr>
        <w:spacing w:after="0" w:line="240" w:lineRule="auto"/>
        <w:jc w:val="both"/>
      </w:pPr>
    </w:p>
    <w:p w:rsidR="00D96E2F" w:rsidRDefault="00D96E2F" w:rsidP="00337B95">
      <w:pPr>
        <w:spacing w:after="0" w:line="240" w:lineRule="auto"/>
      </w:pPr>
    </w:p>
    <w:p w:rsidR="00D96E2F" w:rsidRDefault="00D96E2F" w:rsidP="00337B95">
      <w:pPr>
        <w:spacing w:after="0" w:line="240" w:lineRule="auto"/>
      </w:pPr>
    </w:p>
    <w:p w:rsidR="00D2709C" w:rsidRDefault="00D2709C" w:rsidP="00337B95">
      <w:pPr>
        <w:spacing w:after="0" w:line="240" w:lineRule="auto"/>
      </w:pPr>
    </w:p>
    <w:p w:rsidR="00AC01FE" w:rsidRDefault="00AC01FE" w:rsidP="00337B95">
      <w:pPr>
        <w:spacing w:after="0" w:line="240" w:lineRule="auto"/>
      </w:pPr>
    </w:p>
    <w:sectPr w:rsidR="00AC01FE" w:rsidSect="00D2709C">
      <w:pgSz w:w="11906" w:h="16838"/>
      <w:pgMar w:top="851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81"/>
    <w:rsid w:val="00337B95"/>
    <w:rsid w:val="00487419"/>
    <w:rsid w:val="00557083"/>
    <w:rsid w:val="00563F4D"/>
    <w:rsid w:val="00A23A8C"/>
    <w:rsid w:val="00A57520"/>
    <w:rsid w:val="00AB705A"/>
    <w:rsid w:val="00AC01FE"/>
    <w:rsid w:val="00BB3EEC"/>
    <w:rsid w:val="00C66781"/>
    <w:rsid w:val="00D2709C"/>
    <w:rsid w:val="00D36A71"/>
    <w:rsid w:val="00D96E2F"/>
    <w:rsid w:val="00DE4C7C"/>
    <w:rsid w:val="00E20534"/>
    <w:rsid w:val="00F04142"/>
    <w:rsid w:val="2F3B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2086-7B24-4EDB-B8C8-732D41A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2"/>
    <w:pPr>
      <w:spacing w:after="200" w:line="276" w:lineRule="auto"/>
    </w:pPr>
    <w:rPr>
      <w:rFonts w:asciiTheme="minorHAnsi" w:hAnsiTheme="minorHAns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F04142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F04142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F04142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F04142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F04142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next w:val="a"/>
    <w:link w:val="80"/>
    <w:uiPriority w:val="39"/>
    <w:qFormat/>
    <w:rsid w:val="00F04142"/>
    <w:pPr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link w:val="90"/>
    <w:uiPriority w:val="39"/>
    <w:rsid w:val="00F04142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F04142"/>
    <w:pPr>
      <w:ind w:left="1200"/>
    </w:pPr>
    <w:rPr>
      <w:rFonts w:ascii="XO Thames" w:hAnsi="XO Thames"/>
      <w:color w:val="000000"/>
      <w:sz w:val="28"/>
    </w:rPr>
  </w:style>
  <w:style w:type="paragraph" w:styleId="11">
    <w:name w:val="toc 1"/>
    <w:next w:val="a"/>
    <w:link w:val="12"/>
    <w:uiPriority w:val="39"/>
    <w:rsid w:val="00F04142"/>
    <w:rPr>
      <w:rFonts w:ascii="XO Thames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rsid w:val="00F04142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rsid w:val="00F04142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F04142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F04142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F04142"/>
    <w:pPr>
      <w:ind w:left="800"/>
    </w:pPr>
    <w:rPr>
      <w:rFonts w:ascii="XO Thames" w:hAnsi="XO Thames"/>
      <w:color w:val="000000"/>
      <w:sz w:val="28"/>
    </w:rPr>
  </w:style>
  <w:style w:type="paragraph" w:styleId="a3">
    <w:name w:val="Title"/>
    <w:next w:val="a"/>
    <w:link w:val="a4"/>
    <w:uiPriority w:val="10"/>
    <w:qFormat/>
    <w:rsid w:val="00F04142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5">
    <w:name w:val="Normal (Web)"/>
    <w:basedOn w:val="a"/>
    <w:link w:val="a6"/>
    <w:rsid w:val="00F04142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7">
    <w:name w:val="Subtitle"/>
    <w:next w:val="a"/>
    <w:link w:val="a8"/>
    <w:uiPriority w:val="11"/>
    <w:qFormat/>
    <w:rsid w:val="00F04142"/>
    <w:pPr>
      <w:jc w:val="both"/>
    </w:pPr>
    <w:rPr>
      <w:rFonts w:ascii="XO Thames" w:hAnsi="XO Thames"/>
      <w:i/>
      <w:color w:val="000000"/>
      <w:sz w:val="24"/>
    </w:rPr>
  </w:style>
  <w:style w:type="character" w:styleId="a9">
    <w:name w:val="Hyperlink"/>
    <w:link w:val="13"/>
    <w:rsid w:val="00F04142"/>
    <w:rPr>
      <w:color w:val="0000FF"/>
      <w:u w:val="single"/>
    </w:rPr>
  </w:style>
  <w:style w:type="paragraph" w:customStyle="1" w:styleId="13">
    <w:name w:val="Гиперссылка1"/>
    <w:link w:val="a9"/>
    <w:rsid w:val="00F04142"/>
    <w:rPr>
      <w:color w:val="0000FF"/>
      <w:u w:val="single"/>
    </w:rPr>
  </w:style>
  <w:style w:type="character" w:styleId="aa">
    <w:name w:val="Strong"/>
    <w:basedOn w:val="a0"/>
    <w:link w:val="14"/>
    <w:qFormat/>
    <w:rsid w:val="00F04142"/>
    <w:rPr>
      <w:b/>
    </w:rPr>
  </w:style>
  <w:style w:type="paragraph" w:customStyle="1" w:styleId="14">
    <w:name w:val="Строгий1"/>
    <w:basedOn w:val="15"/>
    <w:link w:val="aa"/>
    <w:qFormat/>
    <w:rsid w:val="00F04142"/>
    <w:rPr>
      <w:b/>
    </w:rPr>
  </w:style>
  <w:style w:type="paragraph" w:customStyle="1" w:styleId="15">
    <w:name w:val="Основной шрифт абзаца1"/>
    <w:rsid w:val="00F04142"/>
    <w:rPr>
      <w:color w:val="000000"/>
    </w:rPr>
  </w:style>
  <w:style w:type="character" w:customStyle="1" w:styleId="16">
    <w:name w:val="Обычный1"/>
    <w:qFormat/>
    <w:rsid w:val="00F04142"/>
    <w:rPr>
      <w:rFonts w:asciiTheme="minorHAnsi" w:hAnsiTheme="minorHAnsi"/>
      <w:sz w:val="22"/>
    </w:rPr>
  </w:style>
  <w:style w:type="character" w:customStyle="1" w:styleId="22">
    <w:name w:val="Оглавление 2 Знак"/>
    <w:link w:val="21"/>
    <w:rsid w:val="00F04142"/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4142"/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4142"/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414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4142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rsid w:val="00F04142"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sid w:val="00F04142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F04142"/>
    <w:rPr>
      <w:rFonts w:ascii="XO Thames" w:hAnsi="XO Thames"/>
      <w:b/>
      <w:sz w:val="32"/>
    </w:rPr>
  </w:style>
  <w:style w:type="character" w:customStyle="1" w:styleId="a6">
    <w:name w:val="Обычный (веб) Знак"/>
    <w:basedOn w:val="16"/>
    <w:link w:val="a5"/>
    <w:rsid w:val="00F04142"/>
    <w:rPr>
      <w:rFonts w:ascii="Times New Roman" w:hAnsi="Times New Roman"/>
      <w:sz w:val="24"/>
    </w:rPr>
  </w:style>
  <w:style w:type="paragraph" w:customStyle="1" w:styleId="Footnote">
    <w:name w:val="Footnote"/>
    <w:link w:val="Footnote1"/>
    <w:rsid w:val="00F04142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sid w:val="00F04142"/>
    <w:rPr>
      <w:rFonts w:ascii="XO Thames" w:hAnsi="XO Thames"/>
      <w:sz w:val="22"/>
    </w:rPr>
  </w:style>
  <w:style w:type="character" w:customStyle="1" w:styleId="12">
    <w:name w:val="Оглавление 1 Знак"/>
    <w:link w:val="11"/>
    <w:rsid w:val="00F0414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F04142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sid w:val="00F04142"/>
    <w:rPr>
      <w:rFonts w:ascii="XO Thames" w:hAnsi="XO Thames"/>
      <w:sz w:val="20"/>
    </w:rPr>
  </w:style>
  <w:style w:type="character" w:customStyle="1" w:styleId="90">
    <w:name w:val="Оглавление 9 Знак"/>
    <w:link w:val="9"/>
    <w:rsid w:val="00F04142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sid w:val="00F04142"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sid w:val="00F04142"/>
    <w:rPr>
      <w:rFonts w:ascii="XO Thames" w:hAnsi="XO Thames"/>
      <w:sz w:val="28"/>
    </w:rPr>
  </w:style>
  <w:style w:type="character" w:customStyle="1" w:styleId="a8">
    <w:name w:val="Подзаголовок Знак"/>
    <w:link w:val="a7"/>
    <w:qFormat/>
    <w:rsid w:val="00F04142"/>
    <w:rPr>
      <w:rFonts w:ascii="XO Thames" w:hAnsi="XO Thames"/>
      <w:i/>
      <w:sz w:val="24"/>
    </w:rPr>
  </w:style>
  <w:style w:type="character" w:customStyle="1" w:styleId="a4">
    <w:name w:val="Заголовок Знак"/>
    <w:link w:val="a3"/>
    <w:qFormat/>
    <w:rsid w:val="00F0414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F0414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F0414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0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K56C</dc:creator>
  <cp:lastModifiedBy>Библиотека</cp:lastModifiedBy>
  <cp:revision>2</cp:revision>
  <dcterms:created xsi:type="dcterms:W3CDTF">2023-10-12T07:40:00Z</dcterms:created>
  <dcterms:modified xsi:type="dcterms:W3CDTF">2023-10-12T07:40:00Z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