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CEE" w:rsidRDefault="00DB0F22" w:rsidP="00DB0F2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0F22">
        <w:rPr>
          <w:rFonts w:ascii="Times New Roman" w:hAnsi="Times New Roman" w:cs="Times New Roman"/>
          <w:sz w:val="28"/>
          <w:szCs w:val="28"/>
        </w:rPr>
        <w:t xml:space="preserve">В ГОУ ЯО «Рыбинская </w:t>
      </w:r>
      <w:r>
        <w:rPr>
          <w:rFonts w:ascii="Times New Roman" w:hAnsi="Times New Roman" w:cs="Times New Roman"/>
          <w:sz w:val="28"/>
          <w:szCs w:val="28"/>
        </w:rPr>
        <w:t>общеобразовательная школа» прошло внеклассное мероприятие по истории «Выстоял! Сражался! Победил!», посвящённое 2 февраля - Дню воинской славы России – 80</w:t>
      </w:r>
      <w:r w:rsidR="00D72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летию победы советских войск над немецко – фашистскими войсками в Сталинградской битве.</w:t>
      </w:r>
    </w:p>
    <w:p w:rsidR="00DB0F22" w:rsidRDefault="00DB0F22" w:rsidP="00DB0F2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подготовил и провёл учитель истории и обществознания А.Г. Исаев</w:t>
      </w:r>
    </w:p>
    <w:p w:rsidR="00DB0F22" w:rsidRDefault="00DB0F22" w:rsidP="00DB0F2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мероприятия:</w:t>
      </w:r>
    </w:p>
    <w:p w:rsidR="00DB0F22" w:rsidRDefault="00DB0F22" w:rsidP="00DB0F2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дальнейшее формирование знаний обучающихся о ходе, основных сражениях, участниках и всемирно - историческом значении Сталинградской битвы</w:t>
      </w:r>
    </w:p>
    <w:p w:rsidR="00DB0F22" w:rsidRDefault="00DB0F22" w:rsidP="00DB0F2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DB0F22" w:rsidRDefault="00DB0F22" w:rsidP="00DB0F2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углубление знаний обучающихся о Сталинградской битве, положившей начало коренному перелому в ходе Великой Отечественной войн</w:t>
      </w:r>
      <w:r w:rsidR="00D72EB9">
        <w:rPr>
          <w:rFonts w:ascii="Times New Roman" w:hAnsi="Times New Roman" w:cs="Times New Roman"/>
          <w:sz w:val="28"/>
          <w:szCs w:val="28"/>
        </w:rPr>
        <w:t>ы</w:t>
      </w:r>
      <w:r w:rsidR="008E7AF2">
        <w:rPr>
          <w:rFonts w:ascii="Times New Roman" w:hAnsi="Times New Roman" w:cs="Times New Roman"/>
          <w:sz w:val="28"/>
          <w:szCs w:val="28"/>
        </w:rPr>
        <w:t>;</w:t>
      </w:r>
    </w:p>
    <w:p w:rsidR="00DB0F22" w:rsidRDefault="00DB0F22" w:rsidP="00DB0F2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кругозора и повышение интеллектуального уровня обучающихся</w:t>
      </w:r>
      <w:r w:rsidR="008E7AF2">
        <w:rPr>
          <w:rFonts w:ascii="Times New Roman" w:hAnsi="Times New Roman" w:cs="Times New Roman"/>
          <w:sz w:val="28"/>
          <w:szCs w:val="28"/>
        </w:rPr>
        <w:t>;</w:t>
      </w:r>
    </w:p>
    <w:p w:rsidR="00DB0F22" w:rsidRDefault="00DB0F22" w:rsidP="00DB0F2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воспитание патриотизма, чувства сопричастности к великой истории Отечества, гордости за героические подвиги </w:t>
      </w:r>
      <w:r w:rsidR="008E7AF2">
        <w:rPr>
          <w:rFonts w:ascii="Times New Roman" w:hAnsi="Times New Roman" w:cs="Times New Roman"/>
          <w:sz w:val="28"/>
          <w:szCs w:val="28"/>
        </w:rPr>
        <w:t>предыдущих поколений россиян;</w:t>
      </w:r>
    </w:p>
    <w:p w:rsidR="008E7AF2" w:rsidRDefault="008E7AF2" w:rsidP="00DB0F2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логического мышления, умения выделять главное в получаемой информации, </w:t>
      </w:r>
    </w:p>
    <w:p w:rsidR="008E7AF2" w:rsidRPr="008E7AF2" w:rsidRDefault="00D72EB9" w:rsidP="008E7AF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8E7AF2">
        <w:rPr>
          <w:rFonts w:ascii="Times New Roman" w:hAnsi="Times New Roman" w:cs="Times New Roman"/>
          <w:sz w:val="28"/>
          <w:szCs w:val="28"/>
        </w:rPr>
        <w:t xml:space="preserve">В ходе мероприятия учитель </w:t>
      </w:r>
      <w:r w:rsidR="008E7AF2" w:rsidRPr="008E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познакомил учеников с подвигом советского народа,</w:t>
      </w:r>
      <w:r w:rsidR="008E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отстоявшего легендарный город, ходом и значением этой битвы, с тем, как в современной России сохраняется память о той великой битве. С</w:t>
      </w:r>
      <w:r w:rsidR="008E7AF2" w:rsidRPr="008E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одержательный рассказ учителя сопровождался видеофрагментами об этих исторических событиях и компьютерной през</w:t>
      </w:r>
      <w:r w:rsidR="008E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ентацией, а также чтением педагогом своей «Поэмы о Сталинградской битве». В завершении ученики ответили на вопросы викторины</w:t>
      </w:r>
      <w:r w:rsidR="008E7AF2" w:rsidRPr="008E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«Что ты знаешь о Сталинградской битве?». Данное мероприятие вызвало огромный и искренний интерес обучающихся, они приняли в нём самое активное и деятельное участие.</w:t>
      </w:r>
    </w:p>
    <w:sectPr w:rsidR="008E7AF2" w:rsidRPr="008E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370"/>
    <w:rsid w:val="006B5451"/>
    <w:rsid w:val="008E7AF2"/>
    <w:rsid w:val="00D72EB9"/>
    <w:rsid w:val="00DB0F22"/>
    <w:rsid w:val="00DF5370"/>
    <w:rsid w:val="00E9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6E1F3"/>
  <w15:chartTrackingRefBased/>
  <w15:docId w15:val="{5931F163-83BA-4E45-85FB-B501EB16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3</cp:revision>
  <dcterms:created xsi:type="dcterms:W3CDTF">2023-02-03T04:04:00Z</dcterms:created>
  <dcterms:modified xsi:type="dcterms:W3CDTF">2023-02-03T06:50:00Z</dcterms:modified>
</cp:coreProperties>
</file>