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EE" w:rsidRPr="001B2455" w:rsidRDefault="001B2455" w:rsidP="00DB0F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16.02.2023 г. в</w:t>
      </w:r>
      <w:r w:rsidR="00DB0F22" w:rsidRPr="00DB0F22">
        <w:rPr>
          <w:rFonts w:ascii="Times New Roman" w:hAnsi="Times New Roman" w:cs="Times New Roman"/>
          <w:sz w:val="28"/>
          <w:szCs w:val="28"/>
        </w:rPr>
        <w:t xml:space="preserve"> </w:t>
      </w:r>
      <w:r w:rsidR="00DB0F22" w:rsidRPr="001B2455">
        <w:rPr>
          <w:rFonts w:ascii="Times New Roman" w:hAnsi="Times New Roman" w:cs="Times New Roman"/>
          <w:sz w:val="28"/>
          <w:szCs w:val="28"/>
        </w:rPr>
        <w:t>ГОУ ЯО «Рыбинская общеобразовательная школа» прош</w:t>
      </w:r>
      <w:r w:rsidRPr="001B2455">
        <w:rPr>
          <w:rFonts w:ascii="Times New Roman" w:hAnsi="Times New Roman" w:cs="Times New Roman"/>
          <w:sz w:val="28"/>
          <w:szCs w:val="28"/>
        </w:rPr>
        <w:t>ёл открытый урок по обществознанию в 12 «А» классе на тему «Гражданство РФ. Основания приобретения гражданства».</w:t>
      </w:r>
    </w:p>
    <w:p w:rsidR="00DB0F22" w:rsidRPr="001B2455" w:rsidRDefault="00DB0F22" w:rsidP="00DB0F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2455">
        <w:rPr>
          <w:rFonts w:ascii="Times New Roman" w:hAnsi="Times New Roman" w:cs="Times New Roman"/>
          <w:sz w:val="28"/>
          <w:szCs w:val="28"/>
        </w:rPr>
        <w:t>Мероприятие подготовил и провёл учитель истории и обществознания А.Г. Исаев</w:t>
      </w:r>
      <w:r w:rsidR="001B2455" w:rsidRPr="001B2455">
        <w:rPr>
          <w:rFonts w:ascii="Times New Roman" w:hAnsi="Times New Roman" w:cs="Times New Roman"/>
          <w:sz w:val="28"/>
          <w:szCs w:val="28"/>
        </w:rPr>
        <w:t>.</w:t>
      </w:r>
    </w:p>
    <w:p w:rsidR="001B2455" w:rsidRPr="001B2455" w:rsidRDefault="001B2455" w:rsidP="001B245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1B2455">
        <w:rPr>
          <w:color w:val="010101"/>
          <w:sz w:val="28"/>
          <w:szCs w:val="28"/>
        </w:rPr>
        <w:t>Цели урока:</w:t>
      </w:r>
    </w:p>
    <w:p w:rsidR="001B2455" w:rsidRPr="001B2455" w:rsidRDefault="001B2455" w:rsidP="001B245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1B2455">
        <w:rPr>
          <w:i/>
          <w:color w:val="010101"/>
          <w:sz w:val="28"/>
          <w:szCs w:val="28"/>
        </w:rPr>
        <w:t>Образовательная:</w:t>
      </w:r>
      <w:r w:rsidRPr="001B2455">
        <w:rPr>
          <w:color w:val="010101"/>
          <w:sz w:val="28"/>
          <w:szCs w:val="28"/>
        </w:rPr>
        <w:t xml:space="preserve"> сформировать представление о гражданстве как важной правовой категории, которая обозначает взаимосвязь человека и государства; объяснить порядок приобретения гражданства; рассмотреть правила приема в гражданство РФ и основания для прекращения гражданства.</w:t>
      </w:r>
    </w:p>
    <w:p w:rsidR="001B2455" w:rsidRPr="001B2455" w:rsidRDefault="001B2455" w:rsidP="001B245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1B2455">
        <w:rPr>
          <w:i/>
          <w:color w:val="010101"/>
          <w:sz w:val="28"/>
          <w:szCs w:val="28"/>
        </w:rPr>
        <w:t>Развивающая:</w:t>
      </w:r>
      <w:r w:rsidRPr="001B2455">
        <w:rPr>
          <w:color w:val="010101"/>
          <w:sz w:val="28"/>
          <w:szCs w:val="28"/>
        </w:rPr>
        <w:t xml:space="preserve"> развивать умения анализировать документы, сравнивать, сопоставлять, делать выводы; умения, необходимые для применения полученных знаний при решении практических задач, выборе форм поведения и способов защиты прав и интересов личности.</w:t>
      </w:r>
    </w:p>
    <w:p w:rsidR="001B2455" w:rsidRPr="001B2455" w:rsidRDefault="001B2455" w:rsidP="001B2455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1B2455">
        <w:rPr>
          <w:i/>
          <w:color w:val="010101"/>
          <w:sz w:val="28"/>
          <w:szCs w:val="28"/>
        </w:rPr>
        <w:t>Воспитательная:</w:t>
      </w:r>
      <w:r w:rsidRPr="001B2455">
        <w:rPr>
          <w:color w:val="010101"/>
          <w:sz w:val="28"/>
          <w:szCs w:val="28"/>
        </w:rPr>
        <w:t> воспитывать чувство патриотизма, четкой гражданской позиции, способствовать воспитанию правовой культуры учащихся, уважение к правам и обязанностям гражданина.</w:t>
      </w:r>
    </w:p>
    <w:p w:rsidR="001B2455" w:rsidRPr="001B2455" w:rsidRDefault="001B2455" w:rsidP="008E7A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2455">
        <w:rPr>
          <w:rFonts w:ascii="Times New Roman" w:hAnsi="Times New Roman" w:cs="Times New Roman"/>
          <w:sz w:val="28"/>
          <w:szCs w:val="28"/>
        </w:rPr>
        <w:t>В ходе данного открытого урока преп</w:t>
      </w:r>
      <w:r>
        <w:rPr>
          <w:rFonts w:ascii="Times New Roman" w:hAnsi="Times New Roman" w:cs="Times New Roman"/>
          <w:sz w:val="28"/>
          <w:szCs w:val="28"/>
        </w:rPr>
        <w:t xml:space="preserve">одаватель совместно с учениками рассмотрел следующие вопросы: </w:t>
      </w:r>
    </w:p>
    <w:p w:rsidR="001B2455" w:rsidRDefault="001B2455" w:rsidP="001B245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гражданство. </w:t>
      </w:r>
    </w:p>
    <w:p w:rsidR="001B2455" w:rsidRDefault="001B2455" w:rsidP="001B245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РФ. Паспорт гражданина РФ. Лица без гражданства (апатриды) и лица с двойным гражданством.</w:t>
      </w:r>
    </w:p>
    <w:p w:rsidR="001B2455" w:rsidRDefault="001B2455" w:rsidP="001B245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приобретения российского гражданства: филиация, натурализация, оптация.</w:t>
      </w:r>
    </w:p>
    <w:p w:rsidR="001B2455" w:rsidRDefault="001B2455" w:rsidP="001B245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органы, ответственные за вопросы гражданства РФ</w:t>
      </w:r>
    </w:p>
    <w:p w:rsidR="009B0D19" w:rsidRDefault="001B2455" w:rsidP="001B245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и закрепление изученного материала. Составление словаря терминов, изученных на уроке, и решение </w:t>
      </w:r>
      <w:r w:rsidR="009B0D19">
        <w:rPr>
          <w:rFonts w:ascii="Times New Roman" w:hAnsi="Times New Roman" w:cs="Times New Roman"/>
          <w:sz w:val="28"/>
          <w:szCs w:val="28"/>
        </w:rPr>
        <w:t>юридических задач по теме урока.</w:t>
      </w:r>
    </w:p>
    <w:p w:rsidR="009B0D19" w:rsidRDefault="009B0D19" w:rsidP="009B0D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вызвало искренний и большой интерес у обучающихся, они приняли в нём самое активное и деятельное участие. Можно суверенностью сказать, что оно в целом достигло поставленных целей и необходимых результатов.</w:t>
      </w:r>
    </w:p>
    <w:p w:rsidR="001B2455" w:rsidRPr="001B2455" w:rsidRDefault="001B2455" w:rsidP="009B0D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2455" w:rsidRPr="001B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027C8"/>
    <w:multiLevelType w:val="hybridMultilevel"/>
    <w:tmpl w:val="E49A8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70"/>
    <w:rsid w:val="001B2455"/>
    <w:rsid w:val="006B5451"/>
    <w:rsid w:val="008E7AF2"/>
    <w:rsid w:val="009B0D19"/>
    <w:rsid w:val="00BD682A"/>
    <w:rsid w:val="00D72EB9"/>
    <w:rsid w:val="00DB0F22"/>
    <w:rsid w:val="00DF5370"/>
    <w:rsid w:val="00E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F163-83BA-4E45-85FB-B501EB16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2</cp:revision>
  <dcterms:created xsi:type="dcterms:W3CDTF">2023-02-17T11:05:00Z</dcterms:created>
  <dcterms:modified xsi:type="dcterms:W3CDTF">2023-02-17T11:05:00Z</dcterms:modified>
</cp:coreProperties>
</file>