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B115BE" w:rsidRPr="002C40AB" w:rsidTr="002D4B26">
        <w:tc>
          <w:tcPr>
            <w:tcW w:w="4784" w:type="dxa"/>
          </w:tcPr>
          <w:p w:rsidR="00B115BE" w:rsidRPr="002C40AB" w:rsidRDefault="00B115BE" w:rsidP="00E110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115BE" w:rsidRPr="00B115BE" w:rsidRDefault="00B115BE" w:rsidP="00E11029">
            <w:pPr>
              <w:pStyle w:val="Style6"/>
              <w:widowControl/>
              <w:spacing w:line="276" w:lineRule="auto"/>
              <w:rPr>
                <w:rStyle w:val="FontStyle45"/>
                <w:b w:val="0"/>
                <w:sz w:val="28"/>
                <w:szCs w:val="28"/>
              </w:rPr>
            </w:pPr>
            <w:r w:rsidRPr="00B115BE">
              <w:rPr>
                <w:rStyle w:val="FontStyle45"/>
                <w:b w:val="0"/>
                <w:sz w:val="28"/>
                <w:szCs w:val="28"/>
              </w:rPr>
              <w:t>УТВЕРЖДЕНО</w:t>
            </w:r>
          </w:p>
          <w:p w:rsidR="00B115BE" w:rsidRPr="00B115BE" w:rsidRDefault="00B115BE" w:rsidP="00E110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5B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ГОУ ЯО «Рыбинская </w:t>
            </w:r>
          </w:p>
          <w:p w:rsidR="00B115BE" w:rsidRPr="00B115BE" w:rsidRDefault="00B115BE" w:rsidP="00E110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5B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B115BE" w:rsidRPr="00B115BE" w:rsidRDefault="00B115BE" w:rsidP="00CE60F9">
            <w:pPr>
              <w:pStyle w:val="Style3"/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115BE">
              <w:rPr>
                <w:sz w:val="28"/>
                <w:szCs w:val="28"/>
              </w:rPr>
              <w:t xml:space="preserve">от </w:t>
            </w:r>
            <w:r w:rsidR="00CE60F9">
              <w:rPr>
                <w:sz w:val="28"/>
                <w:szCs w:val="28"/>
              </w:rPr>
              <w:t>26</w:t>
            </w:r>
            <w:r w:rsidRPr="00CE60F9">
              <w:rPr>
                <w:sz w:val="28"/>
                <w:szCs w:val="28"/>
              </w:rPr>
              <w:t>.1</w:t>
            </w:r>
            <w:r w:rsidR="00CE60F9" w:rsidRPr="00CE60F9">
              <w:rPr>
                <w:sz w:val="28"/>
                <w:szCs w:val="28"/>
              </w:rPr>
              <w:t>0</w:t>
            </w:r>
            <w:r w:rsidRPr="00CE60F9">
              <w:rPr>
                <w:sz w:val="28"/>
                <w:szCs w:val="28"/>
              </w:rPr>
              <w:t>.20</w:t>
            </w:r>
            <w:r w:rsidR="00CE60F9">
              <w:rPr>
                <w:sz w:val="28"/>
                <w:szCs w:val="28"/>
              </w:rPr>
              <w:t>20</w:t>
            </w:r>
            <w:r w:rsidRPr="00CE60F9">
              <w:rPr>
                <w:sz w:val="28"/>
                <w:szCs w:val="28"/>
              </w:rPr>
              <w:t xml:space="preserve"> № 01-09/4</w:t>
            </w:r>
            <w:r w:rsidR="00CE60F9" w:rsidRPr="00CE60F9">
              <w:rPr>
                <w:sz w:val="28"/>
                <w:szCs w:val="28"/>
              </w:rPr>
              <w:t>9</w:t>
            </w:r>
          </w:p>
        </w:tc>
      </w:tr>
    </w:tbl>
    <w:p w:rsidR="005517B4" w:rsidRDefault="005517B4" w:rsidP="00E11029">
      <w:pPr>
        <w:pStyle w:val="Style1"/>
        <w:widowControl/>
        <w:tabs>
          <w:tab w:val="left" w:pos="9355"/>
        </w:tabs>
        <w:spacing w:line="276" w:lineRule="auto"/>
        <w:ind w:right="1018"/>
        <w:rPr>
          <w:rStyle w:val="FontStyle28"/>
        </w:rPr>
      </w:pPr>
    </w:p>
    <w:p w:rsidR="000B0193" w:rsidRDefault="000B0193" w:rsidP="00E11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D3" w:rsidRPr="005517B4" w:rsidRDefault="009F2AD3" w:rsidP="00E11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4">
        <w:rPr>
          <w:rFonts w:ascii="Times New Roman" w:hAnsi="Times New Roman" w:cs="Times New Roman"/>
          <w:b/>
          <w:sz w:val="28"/>
          <w:szCs w:val="28"/>
        </w:rPr>
        <w:t xml:space="preserve">Положение о библиотеке </w:t>
      </w:r>
    </w:p>
    <w:p w:rsidR="009F2AD3" w:rsidRPr="005517B4" w:rsidRDefault="009F2AD3" w:rsidP="00E11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4">
        <w:rPr>
          <w:rFonts w:ascii="Times New Roman" w:hAnsi="Times New Roman" w:cs="Times New Roman"/>
          <w:b/>
          <w:sz w:val="28"/>
          <w:szCs w:val="28"/>
        </w:rPr>
        <w:t>государственного общеобразовательного учреждения</w:t>
      </w:r>
    </w:p>
    <w:p w:rsidR="00FA719A" w:rsidRDefault="009F2AD3" w:rsidP="00E11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4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5517B4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  <w:r w:rsidRPr="00551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602" w:rsidRPr="005517B4" w:rsidRDefault="009F2AD3" w:rsidP="00E11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4">
        <w:rPr>
          <w:rFonts w:ascii="Times New Roman" w:hAnsi="Times New Roman" w:cs="Times New Roman"/>
          <w:b/>
          <w:sz w:val="28"/>
          <w:szCs w:val="28"/>
        </w:rPr>
        <w:t>«Рыбинск</w:t>
      </w:r>
      <w:r w:rsidR="005517B4">
        <w:rPr>
          <w:rFonts w:ascii="Times New Roman" w:hAnsi="Times New Roman" w:cs="Times New Roman"/>
          <w:b/>
          <w:sz w:val="28"/>
          <w:szCs w:val="28"/>
        </w:rPr>
        <w:t>ая</w:t>
      </w:r>
      <w:r w:rsidRPr="005517B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5517B4">
        <w:rPr>
          <w:rFonts w:ascii="Times New Roman" w:hAnsi="Times New Roman" w:cs="Times New Roman"/>
          <w:b/>
          <w:sz w:val="28"/>
          <w:szCs w:val="28"/>
        </w:rPr>
        <w:t>ая</w:t>
      </w:r>
      <w:r w:rsidRPr="005517B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517B4">
        <w:rPr>
          <w:rFonts w:ascii="Times New Roman" w:hAnsi="Times New Roman" w:cs="Times New Roman"/>
          <w:b/>
          <w:sz w:val="28"/>
          <w:szCs w:val="28"/>
        </w:rPr>
        <w:t>а</w:t>
      </w:r>
      <w:r w:rsidRPr="005517B4">
        <w:rPr>
          <w:rFonts w:ascii="Times New Roman" w:hAnsi="Times New Roman" w:cs="Times New Roman"/>
          <w:b/>
          <w:sz w:val="28"/>
          <w:szCs w:val="28"/>
        </w:rPr>
        <w:t>»</w:t>
      </w:r>
    </w:p>
    <w:p w:rsidR="001966ED" w:rsidRPr="00D14EFA" w:rsidRDefault="001966ED" w:rsidP="00E1102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2C4" w:rsidRPr="001337A1" w:rsidRDefault="006402C4" w:rsidP="00CE60F9">
      <w:pPr>
        <w:pStyle w:val="af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rStyle w:val="FontStyle24"/>
          <w:sz w:val="28"/>
          <w:szCs w:val="28"/>
        </w:rPr>
      </w:pPr>
      <w:r w:rsidRPr="001337A1">
        <w:rPr>
          <w:rStyle w:val="FontStyle24"/>
          <w:sz w:val="28"/>
          <w:szCs w:val="28"/>
        </w:rPr>
        <w:t>Общ</w:t>
      </w:r>
      <w:r w:rsidR="00B06B51" w:rsidRPr="001337A1">
        <w:rPr>
          <w:rStyle w:val="FontStyle24"/>
          <w:sz w:val="28"/>
          <w:szCs w:val="28"/>
        </w:rPr>
        <w:t>и</w:t>
      </w:r>
      <w:r w:rsidRPr="001337A1">
        <w:rPr>
          <w:rStyle w:val="FontStyle24"/>
          <w:sz w:val="28"/>
          <w:szCs w:val="28"/>
        </w:rPr>
        <w:t>е положени</w:t>
      </w:r>
      <w:r w:rsidR="00B06B51" w:rsidRPr="001337A1">
        <w:rPr>
          <w:rStyle w:val="FontStyle24"/>
          <w:sz w:val="28"/>
          <w:szCs w:val="28"/>
        </w:rPr>
        <w:t>я</w:t>
      </w:r>
    </w:p>
    <w:p w:rsidR="00E11029" w:rsidRDefault="00454891" w:rsidP="00E11029">
      <w:pPr>
        <w:pStyle w:val="af"/>
        <w:numPr>
          <w:ilvl w:val="0"/>
          <w:numId w:val="17"/>
        </w:numPr>
        <w:tabs>
          <w:tab w:val="left" w:pos="284"/>
        </w:tabs>
        <w:spacing w:line="276" w:lineRule="auto"/>
        <w:ind w:left="0" w:right="282" w:firstLine="0"/>
        <w:rPr>
          <w:rStyle w:val="FontStyle24"/>
          <w:b w:val="0"/>
          <w:sz w:val="28"/>
          <w:szCs w:val="28"/>
        </w:rPr>
      </w:pPr>
      <w:r w:rsidRPr="006D61FD">
        <w:rPr>
          <w:rStyle w:val="FontStyle24"/>
          <w:b w:val="0"/>
          <w:sz w:val="28"/>
          <w:szCs w:val="28"/>
        </w:rPr>
        <w:t xml:space="preserve">Положение </w:t>
      </w:r>
      <w:r w:rsidR="00FD2A59">
        <w:rPr>
          <w:rStyle w:val="FontStyle24"/>
          <w:b w:val="0"/>
          <w:sz w:val="28"/>
          <w:szCs w:val="28"/>
        </w:rPr>
        <w:t xml:space="preserve">«О библиотеке государственного общеобразовательного учреждения Ярославской области «Рыбинская общеобразовательная школа» (далее Положение) </w:t>
      </w:r>
      <w:r w:rsidRPr="006D61FD">
        <w:rPr>
          <w:rStyle w:val="FontStyle24"/>
          <w:b w:val="0"/>
          <w:sz w:val="28"/>
          <w:szCs w:val="28"/>
        </w:rPr>
        <w:t>разработано в соответствии:</w:t>
      </w:r>
    </w:p>
    <w:p w:rsidR="00E11029" w:rsidRDefault="00E11029" w:rsidP="00E11029">
      <w:pPr>
        <w:pStyle w:val="af"/>
        <w:tabs>
          <w:tab w:val="left" w:pos="284"/>
        </w:tabs>
        <w:spacing w:line="276" w:lineRule="auto"/>
        <w:ind w:left="0" w:right="282"/>
        <w:rPr>
          <w:rStyle w:val="FontStyle24"/>
          <w:b w:val="0"/>
          <w:sz w:val="28"/>
          <w:szCs w:val="28"/>
        </w:rPr>
      </w:pPr>
      <w:r w:rsidRPr="00E11029">
        <w:rPr>
          <w:rStyle w:val="FontStyle24"/>
          <w:b w:val="0"/>
          <w:sz w:val="28"/>
          <w:szCs w:val="28"/>
        </w:rPr>
        <w:t>–</w:t>
      </w:r>
      <w:r>
        <w:rPr>
          <w:rStyle w:val="FontStyle24"/>
          <w:b w:val="0"/>
          <w:sz w:val="28"/>
          <w:szCs w:val="28"/>
        </w:rPr>
        <w:t xml:space="preserve"> </w:t>
      </w:r>
      <w:r w:rsidRPr="00E11029">
        <w:rPr>
          <w:rStyle w:val="FontStyle24"/>
          <w:b w:val="0"/>
          <w:sz w:val="28"/>
          <w:szCs w:val="28"/>
        </w:rPr>
        <w:t xml:space="preserve"> </w:t>
      </w:r>
      <w:r>
        <w:rPr>
          <w:rStyle w:val="FontStyle24"/>
          <w:b w:val="0"/>
          <w:sz w:val="28"/>
          <w:szCs w:val="28"/>
        </w:rPr>
        <w:t xml:space="preserve">Федеральным законом от 29.12.2012 г. № 273-ФЗ «Об образовании в Российской Федерации»;  </w:t>
      </w:r>
      <w:r w:rsidRPr="006D61FD">
        <w:rPr>
          <w:rStyle w:val="FontStyle24"/>
          <w:b w:val="0"/>
          <w:sz w:val="28"/>
          <w:szCs w:val="28"/>
        </w:rPr>
        <w:t xml:space="preserve"> </w:t>
      </w:r>
    </w:p>
    <w:p w:rsidR="00E11029" w:rsidRPr="006D61FD" w:rsidRDefault="00E11029" w:rsidP="00E11029">
      <w:pPr>
        <w:spacing w:line="276" w:lineRule="auto"/>
        <w:ind w:right="282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– Федеральным законом от 29.12.1994 г. № 78-ФЗ «О библиотечном деле»;  </w:t>
      </w:r>
      <w:r w:rsidRPr="006D61FD">
        <w:rPr>
          <w:rStyle w:val="FontStyle24"/>
          <w:b w:val="0"/>
          <w:sz w:val="28"/>
          <w:szCs w:val="28"/>
        </w:rPr>
        <w:t xml:space="preserve"> </w:t>
      </w:r>
    </w:p>
    <w:p w:rsidR="00454891" w:rsidRDefault="00454891" w:rsidP="00E11029">
      <w:pPr>
        <w:spacing w:line="276" w:lineRule="auto"/>
        <w:ind w:right="282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– Методическими рекомендациями по организации работы библиотек в учреждениях уголовно-исполнительной системы, утверждённых ФСИН России от 09.08.2017 г. № исх-03-52085;</w:t>
      </w:r>
    </w:p>
    <w:p w:rsidR="00454891" w:rsidRDefault="00454891" w:rsidP="00E11029">
      <w:pPr>
        <w:spacing w:line="276" w:lineRule="auto"/>
        <w:ind w:right="282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– Распоряжением ФСИН России от 06.08.2018 г. №-02-55847</w:t>
      </w:r>
      <w:r w:rsidR="00E11029">
        <w:rPr>
          <w:rStyle w:val="FontStyle24"/>
          <w:b w:val="0"/>
          <w:sz w:val="28"/>
          <w:szCs w:val="28"/>
        </w:rPr>
        <w:t>.</w:t>
      </w:r>
    </w:p>
    <w:p w:rsidR="006402C4" w:rsidRPr="00FA719A" w:rsidRDefault="00E11029" w:rsidP="00E11029">
      <w:pPr>
        <w:pStyle w:val="Style2"/>
        <w:widowControl/>
        <w:spacing w:line="276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</w:t>
      </w:r>
      <w:r w:rsidR="006402C4" w:rsidRPr="00FA719A">
        <w:rPr>
          <w:rStyle w:val="FontStyle27"/>
          <w:sz w:val="28"/>
          <w:szCs w:val="28"/>
        </w:rPr>
        <w:t>.</w:t>
      </w:r>
      <w:r w:rsidR="00CE60F9">
        <w:rPr>
          <w:rStyle w:val="FontStyle27"/>
          <w:sz w:val="28"/>
          <w:szCs w:val="28"/>
        </w:rPr>
        <w:t xml:space="preserve"> </w:t>
      </w:r>
      <w:r w:rsidR="00FD2A59">
        <w:rPr>
          <w:rStyle w:val="FontStyle27"/>
          <w:sz w:val="28"/>
          <w:szCs w:val="28"/>
        </w:rPr>
        <w:t>П</w:t>
      </w:r>
      <w:r w:rsidR="006402C4" w:rsidRPr="00FA719A">
        <w:rPr>
          <w:rStyle w:val="FontStyle27"/>
          <w:sz w:val="28"/>
          <w:szCs w:val="28"/>
        </w:rPr>
        <w:t>оложение является основой для создания библиотеки в</w:t>
      </w:r>
      <w:r w:rsidR="006402C4" w:rsidRPr="00FA719A">
        <w:rPr>
          <w:rStyle w:val="a3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государственном об</w:t>
      </w:r>
      <w:r w:rsidR="00931BF8" w:rsidRPr="00FA719A">
        <w:rPr>
          <w:rStyle w:val="FontStyle27"/>
          <w:sz w:val="28"/>
          <w:szCs w:val="28"/>
        </w:rPr>
        <w:t>щеоб</w:t>
      </w:r>
      <w:r w:rsidR="006402C4" w:rsidRPr="00FA719A">
        <w:rPr>
          <w:rStyle w:val="FontStyle27"/>
          <w:sz w:val="28"/>
          <w:szCs w:val="28"/>
        </w:rPr>
        <w:t xml:space="preserve">разовательном учреждении Ярославской области </w:t>
      </w:r>
      <w:r w:rsidR="00931BF8" w:rsidRPr="00FA719A">
        <w:rPr>
          <w:rStyle w:val="FontStyle27"/>
          <w:sz w:val="28"/>
          <w:szCs w:val="28"/>
        </w:rPr>
        <w:t>«Рыбинская общеобразовательная школа»</w:t>
      </w:r>
      <w:r w:rsidR="00021413" w:rsidRPr="00FA719A">
        <w:rPr>
          <w:rStyle w:val="FontStyle27"/>
          <w:sz w:val="28"/>
          <w:szCs w:val="28"/>
        </w:rPr>
        <w:t xml:space="preserve"> </w:t>
      </w:r>
      <w:r w:rsidR="00931BF8" w:rsidRPr="00FA719A">
        <w:rPr>
          <w:rStyle w:val="FontStyle27"/>
          <w:sz w:val="28"/>
          <w:szCs w:val="28"/>
        </w:rPr>
        <w:t>(далее –</w:t>
      </w:r>
      <w:r w:rsidR="00021413" w:rsidRPr="00FA719A">
        <w:rPr>
          <w:rStyle w:val="FontStyle27"/>
          <w:sz w:val="28"/>
          <w:szCs w:val="28"/>
        </w:rPr>
        <w:t xml:space="preserve"> </w:t>
      </w:r>
      <w:r w:rsidR="00931BF8" w:rsidRPr="00FA719A">
        <w:rPr>
          <w:rStyle w:val="FontStyle27"/>
          <w:sz w:val="28"/>
          <w:szCs w:val="28"/>
        </w:rPr>
        <w:t>образовательн</w:t>
      </w:r>
      <w:r w:rsidR="00BB3527">
        <w:rPr>
          <w:rStyle w:val="FontStyle27"/>
          <w:sz w:val="28"/>
          <w:szCs w:val="28"/>
        </w:rPr>
        <w:t>ое</w:t>
      </w:r>
      <w:r w:rsidR="00931BF8" w:rsidRPr="00FA719A">
        <w:rPr>
          <w:rStyle w:val="FontStyle27"/>
          <w:sz w:val="28"/>
          <w:szCs w:val="28"/>
        </w:rPr>
        <w:t xml:space="preserve"> </w:t>
      </w:r>
      <w:r w:rsidR="00BB3527">
        <w:rPr>
          <w:rStyle w:val="FontStyle27"/>
          <w:sz w:val="28"/>
          <w:szCs w:val="28"/>
        </w:rPr>
        <w:t>учреждение</w:t>
      </w:r>
      <w:r w:rsidR="00931BF8" w:rsidRPr="00FA719A">
        <w:rPr>
          <w:rStyle w:val="FontStyle27"/>
          <w:sz w:val="28"/>
          <w:szCs w:val="28"/>
        </w:rPr>
        <w:t>)</w:t>
      </w:r>
      <w:r w:rsidR="006402C4" w:rsidRPr="00FA719A">
        <w:rPr>
          <w:rStyle w:val="FontStyle27"/>
          <w:sz w:val="28"/>
          <w:szCs w:val="28"/>
        </w:rPr>
        <w:t>.</w:t>
      </w:r>
    </w:p>
    <w:p w:rsidR="006402C4" w:rsidRPr="00FA719A" w:rsidRDefault="00E11029" w:rsidP="00E11029">
      <w:pPr>
        <w:pStyle w:val="Style8"/>
        <w:widowControl/>
        <w:tabs>
          <w:tab w:val="left" w:pos="974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</w:t>
      </w:r>
      <w:r w:rsidR="0058518E" w:rsidRPr="00FA719A">
        <w:rPr>
          <w:rStyle w:val="FontStyle27"/>
          <w:sz w:val="28"/>
          <w:szCs w:val="28"/>
        </w:rPr>
        <w:t>.</w:t>
      </w:r>
      <w:r w:rsidR="00BA7AEF">
        <w:rPr>
          <w:rStyle w:val="FontStyle27"/>
          <w:sz w:val="28"/>
          <w:szCs w:val="28"/>
        </w:rPr>
        <w:t xml:space="preserve"> </w:t>
      </w:r>
      <w:r w:rsidR="003B20D4">
        <w:rPr>
          <w:rStyle w:val="FontStyle27"/>
          <w:sz w:val="28"/>
          <w:szCs w:val="28"/>
        </w:rPr>
        <w:t>Библиотека</w:t>
      </w:r>
      <w:r w:rsidR="006402C4" w:rsidRPr="00FA719A">
        <w:rPr>
          <w:rStyle w:val="FontStyle27"/>
          <w:sz w:val="28"/>
          <w:szCs w:val="28"/>
        </w:rPr>
        <w:t xml:space="preserve"> участву</w:t>
      </w:r>
      <w:r w:rsidR="003B20D4">
        <w:rPr>
          <w:rStyle w:val="FontStyle27"/>
          <w:sz w:val="28"/>
          <w:szCs w:val="28"/>
        </w:rPr>
        <w:t>ет</w:t>
      </w:r>
      <w:r w:rsidR="006402C4" w:rsidRPr="00FA719A">
        <w:rPr>
          <w:rStyle w:val="FontStyle27"/>
          <w:sz w:val="28"/>
          <w:szCs w:val="28"/>
        </w:rPr>
        <w:t xml:space="preserve"> в учебно-воспитательном процессе</w:t>
      </w:r>
      <w:r w:rsidR="003B20D4">
        <w:rPr>
          <w:rStyle w:val="FontStyle27"/>
          <w:sz w:val="28"/>
          <w:szCs w:val="28"/>
        </w:rPr>
        <w:t>, обеспеч</w:t>
      </w:r>
      <w:r w:rsidR="006402C4" w:rsidRPr="00FA719A">
        <w:rPr>
          <w:rStyle w:val="FontStyle27"/>
          <w:sz w:val="28"/>
          <w:szCs w:val="28"/>
        </w:rPr>
        <w:t>и</w:t>
      </w:r>
      <w:r w:rsidR="003B20D4">
        <w:rPr>
          <w:rStyle w:val="FontStyle27"/>
          <w:sz w:val="28"/>
          <w:szCs w:val="28"/>
        </w:rPr>
        <w:t>вает</w:t>
      </w:r>
      <w:r w:rsidR="006402C4" w:rsidRPr="00FA719A">
        <w:rPr>
          <w:rStyle w:val="FontStyle27"/>
          <w:sz w:val="28"/>
          <w:szCs w:val="28"/>
        </w:rPr>
        <w:t xml:space="preserve"> права участников образовательного процесса на бесплатное пользование библиотечно-информационными ресурсами.</w:t>
      </w:r>
      <w:r w:rsidR="007915A9">
        <w:rPr>
          <w:rStyle w:val="FontStyle27"/>
          <w:sz w:val="28"/>
          <w:szCs w:val="28"/>
        </w:rPr>
        <w:t xml:space="preserve"> </w:t>
      </w:r>
    </w:p>
    <w:p w:rsidR="006402C4" w:rsidRDefault="00E11029" w:rsidP="00E11029">
      <w:pPr>
        <w:pStyle w:val="Style8"/>
        <w:widowControl/>
        <w:tabs>
          <w:tab w:val="left" w:pos="974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B20D4">
        <w:rPr>
          <w:rStyle w:val="FontStyle27"/>
          <w:sz w:val="28"/>
          <w:szCs w:val="28"/>
        </w:rPr>
        <w:t>4</w:t>
      </w:r>
      <w:r w:rsidR="0058518E" w:rsidRPr="003B20D4">
        <w:rPr>
          <w:rStyle w:val="FontStyle27"/>
          <w:sz w:val="28"/>
          <w:szCs w:val="28"/>
        </w:rPr>
        <w:t>.</w:t>
      </w:r>
      <w:r w:rsidR="00B06B51" w:rsidRPr="003B20D4">
        <w:rPr>
          <w:rStyle w:val="FontStyle27"/>
          <w:sz w:val="28"/>
          <w:szCs w:val="28"/>
        </w:rPr>
        <w:t xml:space="preserve"> </w:t>
      </w:r>
      <w:r w:rsidR="006402C4" w:rsidRPr="003B20D4">
        <w:rPr>
          <w:rStyle w:val="FontStyle27"/>
          <w:sz w:val="28"/>
          <w:szCs w:val="28"/>
        </w:rPr>
        <w:t>Обеспеченность</w:t>
      </w:r>
      <w:r w:rsidR="006402C4" w:rsidRPr="00FA719A">
        <w:rPr>
          <w:rStyle w:val="FontStyle27"/>
          <w:sz w:val="28"/>
          <w:szCs w:val="28"/>
        </w:rPr>
        <w:t xml:space="preserve"> библиотеки учебными, методическими и справочными документами учитывается при лицензировании </w:t>
      </w:r>
      <w:r w:rsidR="00931BF8" w:rsidRPr="00FA719A">
        <w:rPr>
          <w:rStyle w:val="FontStyle27"/>
          <w:sz w:val="28"/>
          <w:szCs w:val="28"/>
        </w:rPr>
        <w:t>образовательно</w:t>
      </w:r>
      <w:r w:rsidR="00BB3527">
        <w:rPr>
          <w:rStyle w:val="FontStyle27"/>
          <w:sz w:val="28"/>
          <w:szCs w:val="28"/>
        </w:rPr>
        <w:t>го учреждения</w:t>
      </w:r>
      <w:r w:rsidR="006402C4" w:rsidRPr="00FA719A">
        <w:rPr>
          <w:rStyle w:val="FontStyle27"/>
          <w:sz w:val="28"/>
          <w:szCs w:val="28"/>
        </w:rPr>
        <w:t>.</w:t>
      </w:r>
    </w:p>
    <w:p w:rsidR="003B20D4" w:rsidRPr="00FA719A" w:rsidRDefault="003B20D4" w:rsidP="00E11029">
      <w:pPr>
        <w:pStyle w:val="Style8"/>
        <w:widowControl/>
        <w:tabs>
          <w:tab w:val="left" w:pos="974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 Образовательное учреждение находится на территории исправительного учреждения, в связи с этим, каждый информационный ресурс</w:t>
      </w:r>
      <w:r w:rsidR="00101E47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поступающий в фонд библиотеки</w:t>
      </w:r>
      <w:r w:rsidR="00101E47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должен пройти цензуру у ответственного </w:t>
      </w:r>
      <w:r w:rsidR="00813C11">
        <w:rPr>
          <w:rStyle w:val="FontStyle27"/>
          <w:sz w:val="28"/>
          <w:szCs w:val="28"/>
        </w:rPr>
        <w:t>лица</w:t>
      </w:r>
      <w:r w:rsidR="00101E47">
        <w:rPr>
          <w:rStyle w:val="FontStyle27"/>
          <w:sz w:val="28"/>
          <w:szCs w:val="28"/>
        </w:rPr>
        <w:t>, из числа администрации исправительной колонии, и быть заверен соответствующей печатью.</w:t>
      </w:r>
      <w:r>
        <w:rPr>
          <w:rStyle w:val="FontStyle27"/>
          <w:sz w:val="28"/>
          <w:szCs w:val="28"/>
        </w:rPr>
        <w:t xml:space="preserve">  </w:t>
      </w:r>
    </w:p>
    <w:p w:rsidR="00625C34" w:rsidRPr="00FA719A" w:rsidRDefault="00101E47" w:rsidP="00E11029">
      <w:pPr>
        <w:pStyle w:val="Style8"/>
        <w:widowControl/>
        <w:tabs>
          <w:tab w:val="left" w:pos="1147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6</w:t>
      </w:r>
      <w:r w:rsidR="0058518E" w:rsidRPr="00FA719A">
        <w:rPr>
          <w:rStyle w:val="FontStyle27"/>
          <w:sz w:val="28"/>
          <w:szCs w:val="28"/>
        </w:rPr>
        <w:t>.</w:t>
      </w:r>
      <w:r w:rsidR="00B06B51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Цели библиотеки соотносятся с целями</w:t>
      </w:r>
      <w:r w:rsidR="00625C34" w:rsidRPr="00FA719A">
        <w:rPr>
          <w:rStyle w:val="FontStyle27"/>
          <w:sz w:val="28"/>
          <w:szCs w:val="28"/>
        </w:rPr>
        <w:t xml:space="preserve"> образовательно</w:t>
      </w:r>
      <w:r w:rsidR="00BB3527">
        <w:rPr>
          <w:rStyle w:val="FontStyle27"/>
          <w:sz w:val="28"/>
          <w:szCs w:val="28"/>
        </w:rPr>
        <w:t>го учреждения</w:t>
      </w:r>
      <w:r w:rsidR="006402C4" w:rsidRPr="00FA719A">
        <w:rPr>
          <w:rStyle w:val="FontStyle27"/>
          <w:sz w:val="28"/>
          <w:szCs w:val="28"/>
        </w:rPr>
        <w:t xml:space="preserve">: </w:t>
      </w:r>
    </w:p>
    <w:p w:rsidR="00625C34" w:rsidRPr="00FA719A" w:rsidRDefault="00813C11" w:rsidP="00E11029">
      <w:pPr>
        <w:pStyle w:val="Style8"/>
        <w:widowControl/>
        <w:tabs>
          <w:tab w:val="left" w:pos="1147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25C34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формирование общей к</w:t>
      </w:r>
      <w:r w:rsidR="00625C34" w:rsidRPr="00FA719A">
        <w:rPr>
          <w:rStyle w:val="FontStyle27"/>
          <w:sz w:val="28"/>
          <w:szCs w:val="28"/>
        </w:rPr>
        <w:t xml:space="preserve">ультуры личности обучающихся на </w:t>
      </w:r>
      <w:r w:rsidR="006402C4" w:rsidRPr="00FA719A">
        <w:rPr>
          <w:rStyle w:val="FontStyle27"/>
          <w:sz w:val="28"/>
          <w:szCs w:val="28"/>
        </w:rPr>
        <w:t>основе усвоения обязательного минимума содержания общеобр</w:t>
      </w:r>
      <w:r w:rsidR="00625C34" w:rsidRPr="00FA719A">
        <w:rPr>
          <w:rStyle w:val="FontStyle27"/>
          <w:sz w:val="28"/>
          <w:szCs w:val="28"/>
        </w:rPr>
        <w:t>азовательных программ;</w:t>
      </w:r>
    </w:p>
    <w:p w:rsidR="00625C34" w:rsidRPr="00FA719A" w:rsidRDefault="00813C11" w:rsidP="00101E47">
      <w:pPr>
        <w:pStyle w:val="Style8"/>
        <w:widowControl/>
        <w:tabs>
          <w:tab w:val="left" w:pos="114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–</w:t>
      </w:r>
      <w:r w:rsidR="00625C34" w:rsidRPr="00FA719A">
        <w:rPr>
          <w:rStyle w:val="FontStyle27"/>
          <w:sz w:val="28"/>
          <w:szCs w:val="28"/>
        </w:rPr>
        <w:t xml:space="preserve"> их </w:t>
      </w:r>
      <w:r w:rsidR="006402C4" w:rsidRPr="00FA719A">
        <w:rPr>
          <w:rStyle w:val="FontStyle27"/>
          <w:sz w:val="28"/>
          <w:szCs w:val="28"/>
        </w:rPr>
        <w:t>адаптация к жизни в обществе, создание основы для ос</w:t>
      </w:r>
      <w:r w:rsidR="00625C34" w:rsidRPr="00FA719A">
        <w:rPr>
          <w:rStyle w:val="FontStyle27"/>
          <w:sz w:val="28"/>
          <w:szCs w:val="28"/>
        </w:rPr>
        <w:t xml:space="preserve">ознанного выбора и последующего </w:t>
      </w:r>
      <w:r w:rsidR="006402C4" w:rsidRPr="00FA719A">
        <w:rPr>
          <w:rStyle w:val="FontStyle27"/>
          <w:sz w:val="28"/>
          <w:szCs w:val="28"/>
        </w:rPr>
        <w:t>освоения профессион</w:t>
      </w:r>
      <w:r w:rsidR="00625C34" w:rsidRPr="00FA719A">
        <w:rPr>
          <w:rStyle w:val="FontStyle27"/>
          <w:sz w:val="28"/>
          <w:szCs w:val="28"/>
        </w:rPr>
        <w:t>альных образовательных программ;</w:t>
      </w:r>
    </w:p>
    <w:p w:rsidR="00625C34" w:rsidRPr="00FA719A" w:rsidRDefault="00813C11" w:rsidP="00FD2A59">
      <w:pPr>
        <w:pStyle w:val="Style8"/>
        <w:widowControl/>
        <w:tabs>
          <w:tab w:val="left" w:pos="114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25C34" w:rsidRPr="00FA719A">
        <w:rPr>
          <w:rStyle w:val="FontStyle27"/>
          <w:sz w:val="28"/>
          <w:szCs w:val="28"/>
        </w:rPr>
        <w:t xml:space="preserve"> воспитание гражданственности, </w:t>
      </w:r>
      <w:r w:rsidR="006402C4" w:rsidRPr="00FA719A">
        <w:rPr>
          <w:rStyle w:val="FontStyle27"/>
          <w:sz w:val="28"/>
          <w:szCs w:val="28"/>
        </w:rPr>
        <w:t>трудолюбия, уважения к правам и свободам человека, любви к ок</w:t>
      </w:r>
      <w:r w:rsidR="00625C34" w:rsidRPr="00FA719A">
        <w:rPr>
          <w:rStyle w:val="FontStyle27"/>
          <w:sz w:val="28"/>
          <w:szCs w:val="28"/>
        </w:rPr>
        <w:t>ружающей  природе, Родине, семье;</w:t>
      </w:r>
      <w:r w:rsidR="006402C4" w:rsidRPr="00FA719A">
        <w:rPr>
          <w:rStyle w:val="FontStyle27"/>
          <w:sz w:val="28"/>
          <w:szCs w:val="28"/>
        </w:rPr>
        <w:t xml:space="preserve"> </w:t>
      </w:r>
    </w:p>
    <w:p w:rsidR="006402C4" w:rsidRDefault="00813C11" w:rsidP="00E11029">
      <w:pPr>
        <w:pStyle w:val="Style8"/>
        <w:widowControl/>
        <w:tabs>
          <w:tab w:val="left" w:pos="114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25C34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формирование здорового образа жизни.</w:t>
      </w:r>
    </w:p>
    <w:p w:rsidR="006402C4" w:rsidRPr="00FA719A" w:rsidRDefault="00101E47" w:rsidP="00E11029">
      <w:pPr>
        <w:pStyle w:val="Style8"/>
        <w:widowControl/>
        <w:tabs>
          <w:tab w:val="left" w:pos="97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7</w:t>
      </w:r>
      <w:r w:rsidR="0058518E" w:rsidRPr="00FA719A">
        <w:rPr>
          <w:rStyle w:val="FontStyle27"/>
          <w:sz w:val="28"/>
          <w:szCs w:val="28"/>
        </w:rPr>
        <w:t>.</w:t>
      </w:r>
      <w:r w:rsidR="00B06B51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813C11">
        <w:rPr>
          <w:rStyle w:val="FontStyle27"/>
          <w:sz w:val="28"/>
          <w:szCs w:val="28"/>
        </w:rPr>
        <w:t>,</w:t>
      </w:r>
      <w:r w:rsidR="006402C4" w:rsidRPr="00FA719A">
        <w:rPr>
          <w:rStyle w:val="FontStyle27"/>
          <w:sz w:val="28"/>
          <w:szCs w:val="28"/>
        </w:rPr>
        <w:t xml:space="preserve"> решениями </w:t>
      </w:r>
      <w:r w:rsidR="00E11029">
        <w:rPr>
          <w:rStyle w:val="FontStyle27"/>
          <w:sz w:val="28"/>
          <w:szCs w:val="28"/>
        </w:rPr>
        <w:t xml:space="preserve">УФСИН России по Ярославской области и </w:t>
      </w:r>
      <w:r w:rsidR="00813C11">
        <w:rPr>
          <w:rStyle w:val="FontStyle27"/>
          <w:sz w:val="28"/>
          <w:szCs w:val="28"/>
        </w:rPr>
        <w:t xml:space="preserve">приказами </w:t>
      </w:r>
      <w:r w:rsidR="00E11029">
        <w:rPr>
          <w:rStyle w:val="FontStyle27"/>
          <w:sz w:val="28"/>
          <w:szCs w:val="28"/>
        </w:rPr>
        <w:t>департамент</w:t>
      </w:r>
      <w:r w:rsidR="00813C11">
        <w:rPr>
          <w:rStyle w:val="FontStyle27"/>
          <w:sz w:val="28"/>
          <w:szCs w:val="28"/>
        </w:rPr>
        <w:t>а</w:t>
      </w:r>
      <w:r w:rsidR="00E11029">
        <w:rPr>
          <w:rStyle w:val="FontStyle27"/>
          <w:sz w:val="28"/>
          <w:szCs w:val="28"/>
        </w:rPr>
        <w:t xml:space="preserve"> образования Ярославской области</w:t>
      </w:r>
      <w:r w:rsidR="006402C4" w:rsidRPr="00FA719A">
        <w:rPr>
          <w:rStyle w:val="FontStyle27"/>
          <w:sz w:val="28"/>
          <w:szCs w:val="28"/>
        </w:rPr>
        <w:t xml:space="preserve">, </w:t>
      </w:r>
      <w:r w:rsidR="00E11029">
        <w:rPr>
          <w:rStyle w:val="FontStyle27"/>
          <w:sz w:val="28"/>
          <w:szCs w:val="28"/>
        </w:rPr>
        <w:t xml:space="preserve">настоящим </w:t>
      </w:r>
      <w:r w:rsidR="006F017F">
        <w:rPr>
          <w:rStyle w:val="FontStyle27"/>
          <w:sz w:val="28"/>
          <w:szCs w:val="28"/>
        </w:rPr>
        <w:t>П</w:t>
      </w:r>
      <w:r w:rsidR="006402C4" w:rsidRPr="00FA719A">
        <w:rPr>
          <w:rStyle w:val="FontStyle27"/>
          <w:sz w:val="28"/>
          <w:szCs w:val="28"/>
        </w:rPr>
        <w:t>оложением.</w:t>
      </w:r>
    </w:p>
    <w:p w:rsidR="006402C4" w:rsidRPr="00FA719A" w:rsidRDefault="00101E47" w:rsidP="00E11029">
      <w:pPr>
        <w:pStyle w:val="Style8"/>
        <w:widowControl/>
        <w:tabs>
          <w:tab w:val="left" w:pos="97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8</w:t>
      </w:r>
      <w:r w:rsidR="0058518E" w:rsidRPr="00FA719A">
        <w:rPr>
          <w:rStyle w:val="FontStyle27"/>
          <w:sz w:val="28"/>
          <w:szCs w:val="28"/>
        </w:rPr>
        <w:t>.</w:t>
      </w:r>
      <w:r w:rsidR="00B06B51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402C4" w:rsidRPr="00FA719A" w:rsidRDefault="00101E47" w:rsidP="00E11029">
      <w:pPr>
        <w:pStyle w:val="Style8"/>
        <w:widowControl/>
        <w:tabs>
          <w:tab w:val="left" w:pos="97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9</w:t>
      </w:r>
      <w:r w:rsidR="0058518E" w:rsidRPr="00FA719A">
        <w:rPr>
          <w:rStyle w:val="FontStyle27"/>
          <w:sz w:val="28"/>
          <w:szCs w:val="28"/>
        </w:rPr>
        <w:t>.</w:t>
      </w:r>
      <w:r w:rsidR="00021413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и </w:t>
      </w:r>
      <w:r w:rsidR="00021413" w:rsidRPr="00FA719A">
        <w:rPr>
          <w:rStyle w:val="FontStyle27"/>
          <w:sz w:val="28"/>
          <w:szCs w:val="28"/>
        </w:rPr>
        <w:t>«</w:t>
      </w:r>
      <w:r w:rsidR="006402C4" w:rsidRPr="00FA719A">
        <w:rPr>
          <w:rStyle w:val="FontStyle27"/>
          <w:sz w:val="28"/>
          <w:szCs w:val="28"/>
        </w:rPr>
        <w:t>Правилами пользования библиотекой</w:t>
      </w:r>
      <w:r w:rsidR="00021413" w:rsidRPr="00FA719A">
        <w:rPr>
          <w:rStyle w:val="FontStyle27"/>
          <w:sz w:val="28"/>
          <w:szCs w:val="28"/>
        </w:rPr>
        <w:t>»</w:t>
      </w:r>
      <w:r w:rsidR="006402C4" w:rsidRPr="00FA719A">
        <w:rPr>
          <w:rStyle w:val="FontStyle27"/>
          <w:sz w:val="28"/>
          <w:szCs w:val="28"/>
        </w:rPr>
        <w:t xml:space="preserve">, утвержденными </w:t>
      </w:r>
      <w:r w:rsidR="006F017F">
        <w:rPr>
          <w:rStyle w:val="FontStyle27"/>
          <w:sz w:val="28"/>
          <w:szCs w:val="28"/>
        </w:rPr>
        <w:t xml:space="preserve">директором </w:t>
      </w:r>
      <w:r w:rsidR="00972B18" w:rsidRPr="00FA719A">
        <w:rPr>
          <w:rStyle w:val="FontStyle27"/>
          <w:sz w:val="28"/>
          <w:szCs w:val="28"/>
        </w:rPr>
        <w:t>образовательно</w:t>
      </w:r>
      <w:r w:rsidR="00BB3527">
        <w:rPr>
          <w:rStyle w:val="FontStyle27"/>
          <w:sz w:val="28"/>
          <w:szCs w:val="28"/>
        </w:rPr>
        <w:t>го учреждения</w:t>
      </w:r>
      <w:r w:rsidR="00021413" w:rsidRPr="00FA719A">
        <w:rPr>
          <w:rStyle w:val="FontStyle27"/>
          <w:sz w:val="28"/>
          <w:szCs w:val="28"/>
        </w:rPr>
        <w:t>.</w:t>
      </w:r>
    </w:p>
    <w:p w:rsidR="006402C4" w:rsidRPr="00FA719A" w:rsidRDefault="00101E47" w:rsidP="00E11029">
      <w:pPr>
        <w:pStyle w:val="Style8"/>
        <w:widowControl/>
        <w:tabs>
          <w:tab w:val="left" w:pos="970"/>
        </w:tabs>
        <w:spacing w:line="276" w:lineRule="auto"/>
        <w:ind w:left="851" w:right="-852" w:firstLine="0"/>
        <w:rPr>
          <w:rStyle w:val="FontStyle28"/>
          <w:sz w:val="28"/>
          <w:szCs w:val="28"/>
        </w:rPr>
      </w:pPr>
      <w:r>
        <w:rPr>
          <w:rStyle w:val="FontStyle27"/>
          <w:sz w:val="28"/>
          <w:szCs w:val="28"/>
        </w:rPr>
        <w:t>10</w:t>
      </w:r>
      <w:r w:rsidR="005B7725" w:rsidRPr="00FA719A">
        <w:rPr>
          <w:rStyle w:val="FontStyle27"/>
          <w:sz w:val="28"/>
          <w:szCs w:val="28"/>
        </w:rPr>
        <w:t>.</w:t>
      </w:r>
      <w:r w:rsidR="00B06B51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6402C4" w:rsidRPr="00FA719A" w:rsidRDefault="00101E47" w:rsidP="00E11029">
      <w:pPr>
        <w:pStyle w:val="Style8"/>
        <w:widowControl/>
        <w:tabs>
          <w:tab w:val="left" w:pos="97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11</w:t>
      </w:r>
      <w:r w:rsidR="005B7725" w:rsidRPr="00FA719A">
        <w:rPr>
          <w:rStyle w:val="FontStyle27"/>
          <w:sz w:val="28"/>
          <w:szCs w:val="28"/>
        </w:rPr>
        <w:t>.</w:t>
      </w:r>
      <w:r w:rsidR="00B06B51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</w:t>
      </w:r>
      <w:r w:rsidR="00813C11">
        <w:rPr>
          <w:rStyle w:val="FontStyle27"/>
          <w:sz w:val="28"/>
          <w:szCs w:val="28"/>
        </w:rPr>
        <w:t>,</w:t>
      </w:r>
      <w:r w:rsidR="006402C4" w:rsidRPr="00FA719A">
        <w:rPr>
          <w:rStyle w:val="FontStyle27"/>
          <w:sz w:val="28"/>
          <w:szCs w:val="28"/>
        </w:rPr>
        <w:t xml:space="preserve"> </w:t>
      </w:r>
      <w:r w:rsidR="00813C11">
        <w:rPr>
          <w:rStyle w:val="FontStyle27"/>
          <w:sz w:val="28"/>
          <w:szCs w:val="28"/>
        </w:rPr>
        <w:t xml:space="preserve"> противопожарными и</w:t>
      </w:r>
      <w:r w:rsidR="006402C4" w:rsidRPr="00FA719A">
        <w:rPr>
          <w:rStyle w:val="FontStyle27"/>
          <w:sz w:val="28"/>
          <w:szCs w:val="28"/>
        </w:rPr>
        <w:t xml:space="preserve"> санитарно-гигиеническими требованиями.</w:t>
      </w:r>
    </w:p>
    <w:p w:rsidR="00FD2A59" w:rsidRDefault="00FD2A59" w:rsidP="00E11029">
      <w:pPr>
        <w:pStyle w:val="Style9"/>
        <w:widowControl/>
        <w:spacing w:line="276" w:lineRule="auto"/>
        <w:ind w:left="851" w:right="-852"/>
        <w:rPr>
          <w:rStyle w:val="FontStyle28"/>
          <w:sz w:val="28"/>
          <w:szCs w:val="28"/>
        </w:rPr>
      </w:pPr>
    </w:p>
    <w:p w:rsidR="006402C4" w:rsidRDefault="0058518E" w:rsidP="00E11029">
      <w:pPr>
        <w:pStyle w:val="Style9"/>
        <w:widowControl/>
        <w:spacing w:line="276" w:lineRule="auto"/>
        <w:ind w:left="851" w:right="-852"/>
        <w:rPr>
          <w:rStyle w:val="FontStyle28"/>
          <w:sz w:val="28"/>
          <w:szCs w:val="28"/>
        </w:rPr>
      </w:pPr>
      <w:r w:rsidRPr="00FA719A">
        <w:rPr>
          <w:rStyle w:val="FontStyle28"/>
          <w:sz w:val="28"/>
          <w:szCs w:val="28"/>
          <w:lang w:val="en-US"/>
        </w:rPr>
        <w:t>II</w:t>
      </w:r>
      <w:r w:rsidR="006402C4" w:rsidRPr="00FA719A">
        <w:rPr>
          <w:rStyle w:val="FontStyle28"/>
          <w:sz w:val="28"/>
          <w:szCs w:val="28"/>
        </w:rPr>
        <w:t>. Основные задачи</w:t>
      </w:r>
    </w:p>
    <w:p w:rsidR="006402C4" w:rsidRPr="00FA719A" w:rsidRDefault="006402C4" w:rsidP="00E11029">
      <w:pPr>
        <w:pStyle w:val="Style8"/>
        <w:widowControl/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Основными задачами библиотеки являются:</w:t>
      </w:r>
    </w:p>
    <w:p w:rsidR="00E84822" w:rsidRPr="00FA719A" w:rsidRDefault="00101E47" w:rsidP="00E11029">
      <w:pPr>
        <w:pStyle w:val="Style4"/>
        <w:widowControl/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402C4" w:rsidRPr="00FA719A">
        <w:rPr>
          <w:rStyle w:val="FontStyle27"/>
          <w:sz w:val="28"/>
          <w:szCs w:val="28"/>
        </w:rPr>
        <w:t xml:space="preserve"> обеспечение участн</w:t>
      </w:r>
      <w:r w:rsidR="00021413" w:rsidRPr="00FA719A">
        <w:rPr>
          <w:rStyle w:val="FontStyle27"/>
          <w:sz w:val="28"/>
          <w:szCs w:val="28"/>
        </w:rPr>
        <w:t>ик</w:t>
      </w:r>
      <w:r w:rsidR="00813C11">
        <w:rPr>
          <w:rStyle w:val="FontStyle27"/>
          <w:sz w:val="28"/>
          <w:szCs w:val="28"/>
        </w:rPr>
        <w:t>ов</w:t>
      </w:r>
      <w:r w:rsidR="00021413" w:rsidRPr="00FA719A">
        <w:rPr>
          <w:rStyle w:val="FontStyle27"/>
          <w:sz w:val="28"/>
          <w:szCs w:val="28"/>
        </w:rPr>
        <w:t xml:space="preserve"> образовательного процесса:</w:t>
      </w:r>
      <w:r w:rsidR="006402C4" w:rsidRPr="00FA719A">
        <w:rPr>
          <w:rStyle w:val="FontStyle27"/>
          <w:sz w:val="28"/>
          <w:szCs w:val="28"/>
        </w:rPr>
        <w:t xml:space="preserve"> обучающи</w:t>
      </w:r>
      <w:r w:rsidR="00813C11">
        <w:rPr>
          <w:rStyle w:val="FontStyle27"/>
          <w:sz w:val="28"/>
          <w:szCs w:val="28"/>
        </w:rPr>
        <w:t>х</w:t>
      </w:r>
      <w:r w:rsidR="006402C4" w:rsidRPr="00FA719A">
        <w:rPr>
          <w:rStyle w:val="FontStyle27"/>
          <w:sz w:val="28"/>
          <w:szCs w:val="28"/>
        </w:rPr>
        <w:t>ся, педагогически</w:t>
      </w:r>
      <w:r w:rsidR="00813C11">
        <w:rPr>
          <w:rStyle w:val="FontStyle27"/>
          <w:sz w:val="28"/>
          <w:szCs w:val="28"/>
        </w:rPr>
        <w:t>х</w:t>
      </w:r>
      <w:r w:rsidR="006402C4" w:rsidRPr="00FA719A">
        <w:rPr>
          <w:rStyle w:val="FontStyle27"/>
          <w:sz w:val="28"/>
          <w:szCs w:val="28"/>
        </w:rPr>
        <w:t xml:space="preserve"> рабо</w:t>
      </w:r>
      <w:r w:rsidR="00021413" w:rsidRPr="00FA719A">
        <w:rPr>
          <w:rStyle w:val="FontStyle27"/>
          <w:sz w:val="28"/>
          <w:szCs w:val="28"/>
        </w:rPr>
        <w:t>тник</w:t>
      </w:r>
      <w:r w:rsidR="00813C11">
        <w:rPr>
          <w:rStyle w:val="FontStyle27"/>
          <w:sz w:val="28"/>
          <w:szCs w:val="28"/>
        </w:rPr>
        <w:t>ов</w:t>
      </w:r>
      <w:r w:rsidR="00021413" w:rsidRPr="00FA719A">
        <w:rPr>
          <w:rStyle w:val="FontStyle27"/>
          <w:sz w:val="28"/>
          <w:szCs w:val="28"/>
        </w:rPr>
        <w:t xml:space="preserve"> (далее - пользовател</w:t>
      </w:r>
      <w:r w:rsidR="00813C11">
        <w:rPr>
          <w:rStyle w:val="FontStyle27"/>
          <w:sz w:val="28"/>
          <w:szCs w:val="28"/>
        </w:rPr>
        <w:t>ей</w:t>
      </w:r>
      <w:r w:rsidR="00021413" w:rsidRPr="00FA719A">
        <w:rPr>
          <w:rStyle w:val="FontStyle27"/>
          <w:sz w:val="28"/>
          <w:szCs w:val="28"/>
        </w:rPr>
        <w:t>),</w:t>
      </w:r>
      <w:r w:rsidR="006402C4" w:rsidRPr="00FA719A">
        <w:rPr>
          <w:rStyle w:val="FontStyle27"/>
          <w:sz w:val="28"/>
          <w:szCs w:val="28"/>
        </w:rPr>
        <w:t xml:space="preserve"> доступ</w:t>
      </w:r>
      <w:r w:rsidR="00813C11">
        <w:rPr>
          <w:rStyle w:val="FontStyle27"/>
          <w:sz w:val="28"/>
          <w:szCs w:val="28"/>
        </w:rPr>
        <w:t>ом</w:t>
      </w:r>
      <w:r w:rsidR="006402C4" w:rsidRPr="00FA719A">
        <w:rPr>
          <w:rStyle w:val="FontStyle27"/>
          <w:sz w:val="28"/>
          <w:szCs w:val="28"/>
        </w:rPr>
        <w:t xml:space="preserve"> к информации, знаниям, идеям, культурным ценностям посредством использования библиотечно-информационных</w:t>
      </w:r>
      <w:r w:rsidR="00021413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 xml:space="preserve">ресурсов </w:t>
      </w:r>
      <w:r w:rsidR="00972B18" w:rsidRPr="00FA719A">
        <w:rPr>
          <w:rStyle w:val="FontStyle27"/>
          <w:sz w:val="28"/>
          <w:szCs w:val="28"/>
        </w:rPr>
        <w:t>образовательно</w:t>
      </w:r>
      <w:r w:rsidR="00BB3527">
        <w:rPr>
          <w:rStyle w:val="FontStyle27"/>
          <w:sz w:val="28"/>
          <w:szCs w:val="28"/>
        </w:rPr>
        <w:t xml:space="preserve">го учреждения  </w:t>
      </w:r>
      <w:r w:rsidR="006402C4" w:rsidRPr="00FA719A">
        <w:rPr>
          <w:rStyle w:val="FontStyle27"/>
          <w:sz w:val="28"/>
          <w:szCs w:val="28"/>
        </w:rPr>
        <w:t xml:space="preserve">на различных носителях: </w:t>
      </w:r>
    </w:p>
    <w:p w:rsidR="00332694" w:rsidRPr="00FA719A" w:rsidRDefault="006402C4" w:rsidP="00FD2A59">
      <w:pPr>
        <w:pStyle w:val="Style4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бумажном </w:t>
      </w:r>
      <w:r w:rsidR="009F38D7">
        <w:rPr>
          <w:rStyle w:val="FontStyle27"/>
          <w:sz w:val="28"/>
          <w:szCs w:val="28"/>
        </w:rPr>
        <w:t xml:space="preserve"> </w:t>
      </w:r>
      <w:r w:rsidRPr="00FA719A">
        <w:rPr>
          <w:rStyle w:val="FontStyle27"/>
          <w:sz w:val="28"/>
          <w:szCs w:val="28"/>
        </w:rPr>
        <w:t xml:space="preserve">(книжный фонд, фонд периодических изданий); </w:t>
      </w:r>
    </w:p>
    <w:p w:rsidR="00E84822" w:rsidRPr="00FA719A" w:rsidRDefault="006402C4" w:rsidP="00FD2A59">
      <w:pPr>
        <w:pStyle w:val="Style4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магнитном (фонд аудио- и видеокассет); </w:t>
      </w:r>
    </w:p>
    <w:p w:rsidR="00E84822" w:rsidRPr="00FA719A" w:rsidRDefault="006402C4" w:rsidP="00FD2A59">
      <w:pPr>
        <w:pStyle w:val="Style4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цифровом (</w:t>
      </w:r>
      <w:r w:rsidRPr="00FA719A">
        <w:rPr>
          <w:rStyle w:val="FontStyle27"/>
          <w:sz w:val="28"/>
          <w:szCs w:val="28"/>
          <w:lang w:val="en-US"/>
        </w:rPr>
        <w:t>CD</w:t>
      </w:r>
      <w:r w:rsidRPr="00FA719A">
        <w:rPr>
          <w:rStyle w:val="FontStyle27"/>
          <w:sz w:val="28"/>
          <w:szCs w:val="28"/>
        </w:rPr>
        <w:t xml:space="preserve">-диски); </w:t>
      </w:r>
    </w:p>
    <w:p w:rsidR="006402C4" w:rsidRPr="00FA719A" w:rsidRDefault="006402C4" w:rsidP="00FD2A59">
      <w:pPr>
        <w:pStyle w:val="Style4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коммуникативном (компьютерные сети) и иных носителях;</w:t>
      </w:r>
    </w:p>
    <w:p w:rsidR="006402C4" w:rsidRPr="00FA719A" w:rsidRDefault="00101E47" w:rsidP="00E11029">
      <w:pPr>
        <w:pStyle w:val="Style13"/>
        <w:widowControl/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 xml:space="preserve">воспитание культурного и гражданского самосознания, помощь </w:t>
      </w:r>
      <w:r w:rsidR="009F38D7">
        <w:rPr>
          <w:rStyle w:val="FontStyle27"/>
          <w:sz w:val="28"/>
          <w:szCs w:val="28"/>
        </w:rPr>
        <w:t xml:space="preserve">                               </w:t>
      </w:r>
      <w:r w:rsidR="006402C4" w:rsidRPr="00FA719A">
        <w:rPr>
          <w:rStyle w:val="FontStyle27"/>
          <w:sz w:val="28"/>
          <w:szCs w:val="28"/>
        </w:rPr>
        <w:t>в</w:t>
      </w:r>
      <w:r w:rsidR="00FD2A59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социализации</w:t>
      </w:r>
      <w:r w:rsidR="00FD2A59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обучающегося, развитии его творческого потенциала;</w:t>
      </w:r>
    </w:p>
    <w:p w:rsidR="006402C4" w:rsidRPr="00FA719A" w:rsidRDefault="00101E47" w:rsidP="00813C11">
      <w:pPr>
        <w:pStyle w:val="Style13"/>
        <w:widowControl/>
        <w:tabs>
          <w:tab w:val="left" w:pos="1008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формирование навыков независимого библи</w:t>
      </w:r>
      <w:r w:rsidR="005B7725" w:rsidRPr="00FA719A">
        <w:rPr>
          <w:rStyle w:val="FontStyle27"/>
          <w:sz w:val="28"/>
          <w:szCs w:val="28"/>
        </w:rPr>
        <w:t xml:space="preserve">отечного пользователя: обучение </w:t>
      </w:r>
      <w:r w:rsidR="006402C4" w:rsidRPr="00FA719A">
        <w:rPr>
          <w:rStyle w:val="FontStyle27"/>
          <w:sz w:val="28"/>
          <w:szCs w:val="28"/>
        </w:rPr>
        <w:t>поиску, отбору и критической оценке информации;</w:t>
      </w:r>
    </w:p>
    <w:p w:rsidR="006402C4" w:rsidRPr="00FA719A" w:rsidRDefault="00101E47" w:rsidP="00101E47">
      <w:pPr>
        <w:pStyle w:val="Style13"/>
        <w:widowControl/>
        <w:tabs>
          <w:tab w:val="left" w:pos="1008"/>
        </w:tabs>
        <w:spacing w:line="276" w:lineRule="auto"/>
        <w:ind w:right="-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6402C4" w:rsidRPr="00FA719A">
        <w:rPr>
          <w:rStyle w:val="FontStyle27"/>
          <w:sz w:val="28"/>
          <w:szCs w:val="28"/>
        </w:rPr>
        <w:t>совершенствование предоставляемых библио</w:t>
      </w:r>
      <w:r w:rsidR="005B7725" w:rsidRPr="00FA719A">
        <w:rPr>
          <w:rStyle w:val="FontStyle27"/>
          <w:sz w:val="28"/>
          <w:szCs w:val="28"/>
        </w:rPr>
        <w:t xml:space="preserve">текой услуг на основе внедрения </w:t>
      </w:r>
      <w:r w:rsidR="006402C4" w:rsidRPr="00FA719A">
        <w:rPr>
          <w:rStyle w:val="FontStyle27"/>
          <w:sz w:val="28"/>
          <w:szCs w:val="28"/>
        </w:rPr>
        <w:t>новых информационных технологий и компьютериз</w:t>
      </w:r>
      <w:r w:rsidR="005B7725" w:rsidRPr="00FA719A">
        <w:rPr>
          <w:rStyle w:val="FontStyle27"/>
          <w:sz w:val="28"/>
          <w:szCs w:val="28"/>
        </w:rPr>
        <w:t xml:space="preserve">ации библиотечно-информационных </w:t>
      </w:r>
      <w:r w:rsidR="006402C4" w:rsidRPr="00FA719A">
        <w:rPr>
          <w:rStyle w:val="FontStyle27"/>
          <w:sz w:val="28"/>
          <w:szCs w:val="28"/>
        </w:rPr>
        <w:t>процессов, формирование комфортной библиотечной среды.</w:t>
      </w:r>
    </w:p>
    <w:p w:rsidR="00101E47" w:rsidRDefault="00101E47" w:rsidP="00E11029">
      <w:pPr>
        <w:pStyle w:val="Style9"/>
        <w:widowControl/>
        <w:spacing w:line="276" w:lineRule="auto"/>
        <w:rPr>
          <w:rStyle w:val="FontStyle28"/>
          <w:sz w:val="28"/>
          <w:szCs w:val="28"/>
        </w:rPr>
      </w:pPr>
    </w:p>
    <w:p w:rsidR="008C3FD4" w:rsidRDefault="008C3FD4" w:rsidP="00E11029">
      <w:pPr>
        <w:pStyle w:val="Style9"/>
        <w:widowControl/>
        <w:spacing w:line="276" w:lineRule="auto"/>
        <w:rPr>
          <w:rStyle w:val="FontStyle28"/>
          <w:sz w:val="28"/>
          <w:szCs w:val="28"/>
        </w:rPr>
      </w:pPr>
      <w:r w:rsidRPr="00FA719A">
        <w:rPr>
          <w:rStyle w:val="FontStyle28"/>
          <w:sz w:val="28"/>
          <w:szCs w:val="28"/>
        </w:rPr>
        <w:t>III. Основные функции</w:t>
      </w:r>
    </w:p>
    <w:p w:rsidR="008C3FD4" w:rsidRPr="00FA719A" w:rsidRDefault="008C3FD4" w:rsidP="007915A9">
      <w:pPr>
        <w:pStyle w:val="Style11"/>
        <w:widowControl/>
        <w:spacing w:line="276" w:lineRule="auto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Для реализации основных задач библиотека:</w:t>
      </w:r>
    </w:p>
    <w:p w:rsidR="00813C11" w:rsidRDefault="00101E47" w:rsidP="001337A1">
      <w:pPr>
        <w:pStyle w:val="Style13"/>
        <w:widowControl/>
        <w:tabs>
          <w:tab w:val="left" w:pos="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формирует фонд библ</w:t>
      </w:r>
      <w:r w:rsidR="005B7725" w:rsidRPr="00FA719A">
        <w:rPr>
          <w:rStyle w:val="FontStyle27"/>
          <w:sz w:val="28"/>
          <w:szCs w:val="28"/>
        </w:rPr>
        <w:t xml:space="preserve">иотечно-информационных ресурсов </w:t>
      </w:r>
      <w:r w:rsidR="00972B18" w:rsidRPr="00FA719A">
        <w:rPr>
          <w:rStyle w:val="FontStyle27"/>
          <w:sz w:val="28"/>
          <w:szCs w:val="28"/>
        </w:rPr>
        <w:t>образовательно</w:t>
      </w:r>
      <w:r w:rsidR="00BB3527">
        <w:rPr>
          <w:rStyle w:val="FontStyle27"/>
          <w:sz w:val="28"/>
          <w:szCs w:val="28"/>
        </w:rPr>
        <w:t>го учреждения</w:t>
      </w:r>
      <w:r w:rsidR="00813C11">
        <w:rPr>
          <w:rStyle w:val="FontStyle27"/>
          <w:sz w:val="28"/>
          <w:szCs w:val="28"/>
        </w:rPr>
        <w:t>;</w:t>
      </w:r>
      <w:r w:rsidR="005C5742">
        <w:rPr>
          <w:rStyle w:val="FontStyle27"/>
          <w:sz w:val="28"/>
          <w:szCs w:val="28"/>
        </w:rPr>
        <w:t xml:space="preserve"> </w:t>
      </w:r>
    </w:p>
    <w:p w:rsidR="008C3FD4" w:rsidRPr="00FA719A" w:rsidRDefault="00813C11" w:rsidP="00FD2A59">
      <w:pPr>
        <w:pStyle w:val="Style13"/>
        <w:widowControl/>
        <w:tabs>
          <w:tab w:val="left" w:pos="284"/>
          <w:tab w:val="left" w:pos="567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– </w:t>
      </w:r>
      <w:r w:rsidR="008C3FD4" w:rsidRPr="00FA719A">
        <w:rPr>
          <w:rStyle w:val="FontStyle27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C3FD4" w:rsidRPr="00FA719A" w:rsidRDefault="00101E47" w:rsidP="00E11029">
      <w:pPr>
        <w:pStyle w:val="Style12"/>
        <w:widowControl/>
        <w:tabs>
          <w:tab w:val="left" w:pos="955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33269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 xml:space="preserve">аккумулирует фонд документов, создаваемых в </w:t>
      </w:r>
      <w:r w:rsidR="00972B18" w:rsidRPr="00FA719A">
        <w:rPr>
          <w:rStyle w:val="FontStyle27"/>
          <w:sz w:val="28"/>
          <w:szCs w:val="28"/>
        </w:rPr>
        <w:t>образовательно</w:t>
      </w:r>
      <w:r w:rsidR="005C5742">
        <w:rPr>
          <w:rStyle w:val="FontStyle27"/>
          <w:sz w:val="28"/>
          <w:szCs w:val="28"/>
        </w:rPr>
        <w:t>м учрежден</w:t>
      </w:r>
      <w:r w:rsidR="00972B18" w:rsidRPr="00FA719A">
        <w:rPr>
          <w:rStyle w:val="FontStyle27"/>
          <w:sz w:val="28"/>
          <w:szCs w:val="28"/>
        </w:rPr>
        <w:t xml:space="preserve">ии </w:t>
      </w:r>
      <w:r w:rsidR="008C3FD4" w:rsidRPr="00FA719A">
        <w:rPr>
          <w:rStyle w:val="FontStyle27"/>
          <w:sz w:val="28"/>
          <w:szCs w:val="28"/>
        </w:rPr>
        <w:t>(публикаций и работ педагогов образовательного учреждения, лучших научных работ и рефератов обучающихся и др.);</w:t>
      </w:r>
    </w:p>
    <w:p w:rsidR="008C3FD4" w:rsidRPr="00FA719A" w:rsidRDefault="00101E47" w:rsidP="00E11029">
      <w:pPr>
        <w:pStyle w:val="Style12"/>
        <w:widowControl/>
        <w:tabs>
          <w:tab w:val="left" w:pos="854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33269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осуществляет размещение, организацию и сохранность документов;</w:t>
      </w:r>
    </w:p>
    <w:p w:rsidR="008C3FD4" w:rsidRPr="00FA719A" w:rsidRDefault="00101E47" w:rsidP="00E11029">
      <w:pPr>
        <w:pStyle w:val="Style13"/>
        <w:widowControl/>
        <w:tabs>
          <w:tab w:val="left" w:pos="97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создает информационную продукцию:</w:t>
      </w:r>
    </w:p>
    <w:p w:rsidR="008C3FD4" w:rsidRPr="00FA719A" w:rsidRDefault="008C3FD4" w:rsidP="00E11029">
      <w:pPr>
        <w:pStyle w:val="Style12"/>
        <w:widowControl/>
        <w:tabs>
          <w:tab w:val="left" w:pos="854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•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5C5742">
        <w:rPr>
          <w:rStyle w:val="FontStyle27"/>
          <w:sz w:val="28"/>
          <w:szCs w:val="28"/>
        </w:rPr>
        <w:t xml:space="preserve"> </w:t>
      </w:r>
      <w:r w:rsidRPr="00FA719A">
        <w:rPr>
          <w:rStyle w:val="FontStyle27"/>
          <w:sz w:val="28"/>
          <w:szCs w:val="28"/>
        </w:rPr>
        <w:t>осуществляет аналитико-синтетическую переработку информации;</w:t>
      </w:r>
    </w:p>
    <w:p w:rsidR="008C3FD4" w:rsidRPr="00FA719A" w:rsidRDefault="005B7725" w:rsidP="00E11029">
      <w:pPr>
        <w:pStyle w:val="Style12"/>
        <w:widowControl/>
        <w:tabs>
          <w:tab w:val="left" w:pos="840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образовательного учреждения;</w:t>
      </w:r>
    </w:p>
    <w:p w:rsidR="008C3FD4" w:rsidRPr="00FA719A" w:rsidRDefault="005B7725" w:rsidP="00E11029">
      <w:pPr>
        <w:pStyle w:val="Style12"/>
        <w:widowControl/>
        <w:tabs>
          <w:tab w:val="left" w:pos="936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8C3FD4" w:rsidRPr="00FA719A" w:rsidRDefault="005B7725" w:rsidP="00E11029">
      <w:pPr>
        <w:pStyle w:val="Style12"/>
        <w:widowControl/>
        <w:tabs>
          <w:tab w:val="left" w:pos="854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обеспечивает информирование пользователей об информационной продукции;</w:t>
      </w:r>
    </w:p>
    <w:p w:rsidR="008C3FD4" w:rsidRPr="00FA719A" w:rsidRDefault="00101E47" w:rsidP="00E11029">
      <w:pPr>
        <w:pStyle w:val="Style13"/>
        <w:widowControl/>
        <w:tabs>
          <w:tab w:val="left" w:pos="96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5B7725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осуществляет дифференцированное библиотечно-информационное обслуживание</w:t>
      </w:r>
      <w:r w:rsidR="00BB3527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обучающихся:</w:t>
      </w:r>
    </w:p>
    <w:p w:rsidR="008C3FD4" w:rsidRPr="00FA719A" w:rsidRDefault="007B4892" w:rsidP="00E11029">
      <w:pPr>
        <w:pStyle w:val="Style12"/>
        <w:widowControl/>
        <w:tabs>
          <w:tab w:val="left" w:pos="902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C3FD4" w:rsidRPr="00FA719A" w:rsidRDefault="007B4892" w:rsidP="00E11029">
      <w:pPr>
        <w:pStyle w:val="Style12"/>
        <w:widowControl/>
        <w:tabs>
          <w:tab w:val="left" w:pos="902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7B4892" w:rsidRPr="00FA719A" w:rsidRDefault="007B4892" w:rsidP="006F2A9C">
      <w:pPr>
        <w:pStyle w:val="Style12"/>
        <w:widowControl/>
        <w:tabs>
          <w:tab w:val="left" w:pos="0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C3FD4" w:rsidRPr="00FA719A" w:rsidRDefault="007B4892" w:rsidP="00101E47">
      <w:pPr>
        <w:pStyle w:val="Style12"/>
        <w:widowControl/>
        <w:tabs>
          <w:tab w:val="left" w:pos="989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lastRenderedPageBreak/>
        <w:t xml:space="preserve">• </w:t>
      </w:r>
      <w:r w:rsidR="008C3FD4" w:rsidRPr="00FA719A">
        <w:rPr>
          <w:rStyle w:val="FontStyle27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C3FD4" w:rsidRPr="00FA719A" w:rsidRDefault="007B4892" w:rsidP="00101E47">
      <w:pPr>
        <w:pStyle w:val="Style12"/>
        <w:widowControl/>
        <w:tabs>
          <w:tab w:val="left" w:pos="90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1337A1" w:rsidRDefault="008C3FD4" w:rsidP="001337A1">
      <w:pPr>
        <w:pStyle w:val="Style12"/>
        <w:widowControl/>
        <w:numPr>
          <w:ilvl w:val="1"/>
          <w:numId w:val="18"/>
        </w:numPr>
        <w:tabs>
          <w:tab w:val="left" w:pos="851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</w:t>
      </w:r>
      <w:r w:rsidRPr="00FA719A">
        <w:rPr>
          <w:rStyle w:val="FontStyle27"/>
          <w:sz w:val="28"/>
          <w:szCs w:val="28"/>
          <w:lang w:val="en-US"/>
        </w:rPr>
        <w:t>CD</w:t>
      </w:r>
      <w:r w:rsidRPr="00FA719A">
        <w:rPr>
          <w:rStyle w:val="FontStyle27"/>
          <w:sz w:val="28"/>
          <w:szCs w:val="28"/>
        </w:rPr>
        <w:t>-дисков, презентации развивающих компьютерных игр);</w:t>
      </w:r>
    </w:p>
    <w:p w:rsidR="008C3FD4" w:rsidRPr="00FA719A" w:rsidRDefault="008C3FD4" w:rsidP="001337A1">
      <w:pPr>
        <w:pStyle w:val="Style12"/>
        <w:widowControl/>
        <w:numPr>
          <w:ilvl w:val="1"/>
          <w:numId w:val="18"/>
        </w:numPr>
        <w:tabs>
          <w:tab w:val="left" w:pos="851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>осуществляет дифференцированное библиотечно-информационное обслуживание</w:t>
      </w:r>
      <w:r w:rsidR="00BB3527">
        <w:rPr>
          <w:rStyle w:val="FontStyle27"/>
          <w:sz w:val="28"/>
          <w:szCs w:val="28"/>
        </w:rPr>
        <w:t xml:space="preserve"> </w:t>
      </w:r>
      <w:r w:rsidRPr="00FA719A">
        <w:rPr>
          <w:rStyle w:val="FontStyle27"/>
          <w:sz w:val="28"/>
          <w:szCs w:val="28"/>
        </w:rPr>
        <w:t>педагогических работников:</w:t>
      </w:r>
    </w:p>
    <w:p w:rsidR="008C3FD4" w:rsidRPr="00FA719A" w:rsidRDefault="007B4892" w:rsidP="00101E47">
      <w:pPr>
        <w:pStyle w:val="Style12"/>
        <w:widowControl/>
        <w:tabs>
          <w:tab w:val="left" w:pos="90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выявляет информационные потребности и удовлетворяет запросы, связанные</w:t>
      </w:r>
      <w:r w:rsidR="006F2A9C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с обучением, воспитанием и здоровьем учащихся;</w:t>
      </w:r>
    </w:p>
    <w:p w:rsidR="008C3FD4" w:rsidRPr="00FA719A" w:rsidRDefault="007B4892" w:rsidP="00101E47">
      <w:pPr>
        <w:pStyle w:val="Style12"/>
        <w:widowControl/>
        <w:tabs>
          <w:tab w:val="left" w:pos="90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8C3FD4" w:rsidRPr="00FA719A" w:rsidRDefault="007B4892" w:rsidP="00101E47">
      <w:pPr>
        <w:pStyle w:val="Style14"/>
        <w:widowControl/>
        <w:tabs>
          <w:tab w:val="left" w:pos="107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8C3FD4" w:rsidRPr="00FA719A" w:rsidRDefault="007B4892" w:rsidP="00101E47">
      <w:pPr>
        <w:pStyle w:val="Style14"/>
        <w:widowControl/>
        <w:tabs>
          <w:tab w:val="left" w:pos="91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создает банк педагогической информации как основы единой информационной службы образовательного учреждения, осуществляет накопление, систематизацию информации по предметам, разделам и темам;</w:t>
      </w:r>
    </w:p>
    <w:p w:rsidR="008C3FD4" w:rsidRPr="00FA719A" w:rsidRDefault="007B4892" w:rsidP="00101E47">
      <w:pPr>
        <w:pStyle w:val="Style14"/>
        <w:widowControl/>
        <w:tabs>
          <w:tab w:val="left" w:pos="917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C3FD4" w:rsidRPr="00FA719A" w:rsidRDefault="007B4892" w:rsidP="00101E47">
      <w:pPr>
        <w:pStyle w:val="Style14"/>
        <w:widowControl/>
        <w:tabs>
          <w:tab w:val="left" w:pos="1013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образовательного учреждения по вопросам управления образовательным процессом;</w:t>
      </w:r>
    </w:p>
    <w:p w:rsidR="008C3FD4" w:rsidRPr="00FA719A" w:rsidRDefault="007B4892" w:rsidP="00101E47">
      <w:pPr>
        <w:pStyle w:val="Style14"/>
        <w:widowControl/>
        <w:tabs>
          <w:tab w:val="left" w:pos="850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</w:t>
      </w:r>
      <w:r w:rsidR="005B7725" w:rsidRPr="00FA719A">
        <w:rPr>
          <w:rStyle w:val="FontStyle27"/>
          <w:sz w:val="28"/>
          <w:szCs w:val="28"/>
        </w:rPr>
        <w:t xml:space="preserve">оте </w:t>
      </w:r>
      <w:r w:rsidR="00FB3744">
        <w:rPr>
          <w:rStyle w:val="FontStyle27"/>
          <w:sz w:val="28"/>
          <w:szCs w:val="28"/>
        </w:rPr>
        <w:t xml:space="preserve">                                           с</w:t>
      </w:r>
      <w:r w:rsidR="005B7725" w:rsidRPr="00FA719A">
        <w:rPr>
          <w:rStyle w:val="FontStyle27"/>
          <w:sz w:val="28"/>
          <w:szCs w:val="28"/>
        </w:rPr>
        <w:t xml:space="preserve"> информационными ресурсами.</w:t>
      </w:r>
    </w:p>
    <w:p w:rsidR="00101E47" w:rsidRDefault="00101E47" w:rsidP="00101E47">
      <w:pPr>
        <w:pStyle w:val="Style9"/>
        <w:widowControl/>
        <w:spacing w:line="276" w:lineRule="auto"/>
        <w:ind w:left="851" w:right="-852"/>
        <w:rPr>
          <w:rStyle w:val="FontStyle28"/>
          <w:sz w:val="28"/>
          <w:szCs w:val="28"/>
        </w:rPr>
      </w:pPr>
    </w:p>
    <w:p w:rsidR="008C3FD4" w:rsidRDefault="008C3FD4" w:rsidP="00101E47">
      <w:pPr>
        <w:pStyle w:val="Style9"/>
        <w:widowControl/>
        <w:spacing w:line="276" w:lineRule="auto"/>
        <w:ind w:left="851" w:right="-852"/>
        <w:rPr>
          <w:rStyle w:val="FontStyle28"/>
          <w:sz w:val="28"/>
          <w:szCs w:val="28"/>
        </w:rPr>
      </w:pPr>
      <w:r w:rsidRPr="00FA719A">
        <w:rPr>
          <w:rStyle w:val="FontStyle28"/>
          <w:sz w:val="28"/>
          <w:szCs w:val="28"/>
        </w:rPr>
        <w:t>IV. Организация деятельности библиотеки</w:t>
      </w:r>
    </w:p>
    <w:p w:rsidR="008C3FD4" w:rsidRPr="00FA719A" w:rsidRDefault="00BB3527" w:rsidP="00101E47">
      <w:pPr>
        <w:pStyle w:val="Style15"/>
        <w:widowControl/>
        <w:tabs>
          <w:tab w:val="left" w:pos="1243"/>
        </w:tabs>
        <w:spacing w:line="276" w:lineRule="auto"/>
        <w:ind w:left="851" w:right="-852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1. </w:t>
      </w:r>
      <w:r w:rsidR="008C3FD4" w:rsidRPr="00FA719A">
        <w:rPr>
          <w:rStyle w:val="FontStyle27"/>
          <w:sz w:val="28"/>
          <w:szCs w:val="28"/>
        </w:rPr>
        <w:t xml:space="preserve">Наличие укомплектованной библиотеки в </w:t>
      </w:r>
      <w:r w:rsidR="007B4892" w:rsidRPr="00FA719A">
        <w:rPr>
          <w:rStyle w:val="FontStyle27"/>
          <w:sz w:val="28"/>
          <w:szCs w:val="28"/>
        </w:rPr>
        <w:t>образовательно</w:t>
      </w:r>
      <w:r>
        <w:rPr>
          <w:rStyle w:val="FontStyle27"/>
          <w:sz w:val="28"/>
          <w:szCs w:val="28"/>
        </w:rPr>
        <w:t>м учреждении</w:t>
      </w:r>
      <w:r w:rsidR="008C3FD4" w:rsidRPr="00FA719A">
        <w:rPr>
          <w:rStyle w:val="FontStyle27"/>
          <w:sz w:val="28"/>
          <w:szCs w:val="28"/>
        </w:rPr>
        <w:br/>
        <w:t>обязательно.</w:t>
      </w:r>
    </w:p>
    <w:p w:rsidR="008C3FD4" w:rsidRPr="00B42E1C" w:rsidRDefault="00BB3527" w:rsidP="003C1A68">
      <w:pPr>
        <w:pStyle w:val="Style15"/>
        <w:widowControl/>
        <w:tabs>
          <w:tab w:val="left" w:pos="1123"/>
        </w:tabs>
        <w:spacing w:line="276" w:lineRule="auto"/>
        <w:ind w:left="851" w:right="-852" w:firstLine="0"/>
        <w:rPr>
          <w:rStyle w:val="FontStyle27"/>
          <w:color w:val="000000" w:themeColor="text1"/>
          <w:sz w:val="28"/>
          <w:szCs w:val="28"/>
        </w:rPr>
      </w:pPr>
      <w:r>
        <w:rPr>
          <w:rStyle w:val="FontStyle27"/>
          <w:sz w:val="28"/>
          <w:szCs w:val="28"/>
        </w:rPr>
        <w:t>2</w:t>
      </w:r>
      <w:r w:rsidRPr="00BB3527">
        <w:rPr>
          <w:rStyle w:val="FontStyle27"/>
          <w:color w:val="C0504D" w:themeColor="accent2"/>
          <w:sz w:val="28"/>
          <w:szCs w:val="28"/>
        </w:rPr>
        <w:t xml:space="preserve">. </w:t>
      </w:r>
      <w:r w:rsidR="00B42E1C" w:rsidRPr="00B42E1C">
        <w:rPr>
          <w:rStyle w:val="FontStyle27"/>
          <w:color w:val="000000" w:themeColor="text1"/>
          <w:sz w:val="28"/>
          <w:szCs w:val="28"/>
        </w:rPr>
        <w:t>Структура библиотеки:</w:t>
      </w:r>
      <w:r w:rsidR="008C3FD4" w:rsidRPr="00B42E1C">
        <w:rPr>
          <w:rStyle w:val="FontStyle27"/>
          <w:color w:val="000000" w:themeColor="text1"/>
          <w:sz w:val="28"/>
          <w:szCs w:val="28"/>
        </w:rPr>
        <w:t xml:space="preserve"> </w:t>
      </w:r>
      <w:r w:rsidR="005B7725" w:rsidRPr="00B42E1C">
        <w:rPr>
          <w:rStyle w:val="FontStyle27"/>
          <w:color w:val="000000" w:themeColor="text1"/>
          <w:sz w:val="28"/>
          <w:szCs w:val="28"/>
        </w:rPr>
        <w:t xml:space="preserve">абонемент, читальный </w:t>
      </w:r>
      <w:r w:rsidR="00B42E1C" w:rsidRPr="00B42E1C">
        <w:rPr>
          <w:rStyle w:val="FontStyle27"/>
          <w:color w:val="000000" w:themeColor="text1"/>
          <w:sz w:val="28"/>
          <w:szCs w:val="28"/>
        </w:rPr>
        <w:t>зал</w:t>
      </w:r>
      <w:r w:rsidR="008C3FD4" w:rsidRPr="00B42E1C">
        <w:rPr>
          <w:rStyle w:val="FontStyle27"/>
          <w:color w:val="000000" w:themeColor="text1"/>
          <w:sz w:val="28"/>
          <w:szCs w:val="28"/>
        </w:rPr>
        <w:t xml:space="preserve">, отдел учебников, </w:t>
      </w:r>
      <w:r w:rsidR="00B42E1C" w:rsidRPr="00B42E1C">
        <w:rPr>
          <w:rStyle w:val="FontStyle27"/>
          <w:color w:val="000000" w:themeColor="text1"/>
          <w:sz w:val="28"/>
          <w:szCs w:val="28"/>
        </w:rPr>
        <w:t xml:space="preserve">отдел </w:t>
      </w:r>
      <w:r w:rsidR="008C3FD4" w:rsidRPr="00B42E1C">
        <w:rPr>
          <w:rStyle w:val="FontStyle27"/>
          <w:color w:val="000000" w:themeColor="text1"/>
          <w:sz w:val="28"/>
          <w:szCs w:val="28"/>
        </w:rPr>
        <w:t>информационно-библиографической работы.</w:t>
      </w:r>
    </w:p>
    <w:p w:rsidR="008C3FD4" w:rsidRPr="00FA719A" w:rsidRDefault="00BB3527" w:rsidP="006F2A9C">
      <w:pPr>
        <w:pStyle w:val="Style15"/>
        <w:widowControl/>
        <w:tabs>
          <w:tab w:val="left" w:pos="1277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8C3FD4" w:rsidRPr="00FA719A">
        <w:rPr>
          <w:rStyle w:val="FontStyle27"/>
          <w:sz w:val="28"/>
          <w:szCs w:val="28"/>
        </w:rPr>
        <w:t>Библиотечно-информационное обслуживание осуществляется на основе</w:t>
      </w:r>
      <w:r w:rsidR="003C1A68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библиотечно-информационных ресурсов в соответс</w:t>
      </w:r>
      <w:r w:rsidR="005B7725" w:rsidRPr="00FA719A">
        <w:rPr>
          <w:rStyle w:val="FontStyle27"/>
          <w:sz w:val="28"/>
          <w:szCs w:val="28"/>
        </w:rPr>
        <w:t xml:space="preserve">твии с учебным и воспитательным </w:t>
      </w:r>
      <w:r w:rsidR="008C3FD4" w:rsidRPr="00FA719A">
        <w:rPr>
          <w:rStyle w:val="FontStyle27"/>
          <w:sz w:val="28"/>
          <w:szCs w:val="28"/>
        </w:rPr>
        <w:t>планами образовательного учреждения, програм</w:t>
      </w:r>
      <w:r w:rsidR="005B7725" w:rsidRPr="00FA719A">
        <w:rPr>
          <w:rStyle w:val="FontStyle27"/>
          <w:sz w:val="28"/>
          <w:szCs w:val="28"/>
        </w:rPr>
        <w:t xml:space="preserve">мами, проектами и планом работы </w:t>
      </w:r>
      <w:r w:rsidR="008C3FD4" w:rsidRPr="00FA719A">
        <w:rPr>
          <w:rStyle w:val="FontStyle27"/>
          <w:sz w:val="28"/>
          <w:szCs w:val="28"/>
        </w:rPr>
        <w:t>библиотеки.</w:t>
      </w:r>
    </w:p>
    <w:p w:rsidR="008C3FD4" w:rsidRPr="00FA719A" w:rsidRDefault="006F2A9C" w:rsidP="00E11029">
      <w:pPr>
        <w:pStyle w:val="Style15"/>
        <w:widowControl/>
        <w:tabs>
          <w:tab w:val="left" w:pos="1075"/>
        </w:tabs>
        <w:spacing w:line="276" w:lineRule="auto"/>
        <w:ind w:firstLine="0"/>
        <w:rPr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4</w:t>
      </w:r>
      <w:r w:rsidR="00BB3527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7B4892" w:rsidRPr="00FA719A">
        <w:rPr>
          <w:rStyle w:val="FontStyle27"/>
          <w:sz w:val="28"/>
          <w:szCs w:val="28"/>
        </w:rPr>
        <w:t>образовательн</w:t>
      </w:r>
      <w:r w:rsidR="00BB3527">
        <w:rPr>
          <w:rStyle w:val="FontStyle27"/>
          <w:sz w:val="28"/>
          <w:szCs w:val="28"/>
        </w:rPr>
        <w:t>ое</w:t>
      </w:r>
      <w:r w:rsidR="007B4892" w:rsidRPr="00FA719A">
        <w:rPr>
          <w:rStyle w:val="FontStyle27"/>
          <w:sz w:val="28"/>
          <w:szCs w:val="28"/>
        </w:rPr>
        <w:t xml:space="preserve"> </w:t>
      </w:r>
      <w:r w:rsidR="00BB3527">
        <w:rPr>
          <w:rStyle w:val="FontStyle27"/>
          <w:sz w:val="28"/>
          <w:szCs w:val="28"/>
        </w:rPr>
        <w:t>учреждение</w:t>
      </w:r>
      <w:r w:rsidR="007B4892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обеспечивает библиотеку:</w:t>
      </w:r>
    </w:p>
    <w:p w:rsidR="008C3FD4" w:rsidRPr="00FA719A" w:rsidRDefault="00B97123" w:rsidP="00E11029">
      <w:pPr>
        <w:pStyle w:val="Style14"/>
        <w:widowControl/>
        <w:tabs>
          <w:tab w:val="left" w:pos="850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 </w:t>
      </w:r>
      <w:r w:rsidR="008C3FD4" w:rsidRPr="00FA719A">
        <w:rPr>
          <w:rStyle w:val="FontStyle27"/>
          <w:sz w:val="28"/>
          <w:szCs w:val="28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8C3FD4" w:rsidRPr="00FA719A" w:rsidRDefault="00B97123" w:rsidP="00E11029">
      <w:pPr>
        <w:pStyle w:val="Style14"/>
        <w:widowControl/>
        <w:tabs>
          <w:tab w:val="left" w:pos="850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 </w:t>
      </w:r>
      <w:r w:rsidR="008C3FD4" w:rsidRPr="00FA719A">
        <w:rPr>
          <w:rStyle w:val="FontStyle27"/>
          <w:sz w:val="28"/>
          <w:szCs w:val="28"/>
        </w:rPr>
        <w:t xml:space="preserve">необходимыми служебными и производственными помещениями </w:t>
      </w:r>
      <w:r w:rsidR="0075612D">
        <w:rPr>
          <w:rStyle w:val="FontStyle27"/>
          <w:sz w:val="28"/>
          <w:szCs w:val="28"/>
        </w:rPr>
        <w:t xml:space="preserve">                                </w:t>
      </w:r>
      <w:r w:rsidR="008C3FD4" w:rsidRPr="00FA719A">
        <w:rPr>
          <w:rStyle w:val="FontStyle27"/>
          <w:sz w:val="28"/>
          <w:szCs w:val="28"/>
        </w:rPr>
        <w:t>в соответствии со структурой библиотеки и нормативами по технике безопасности и в соответствии с положениями СанПиН;</w:t>
      </w:r>
    </w:p>
    <w:p w:rsidR="008C3FD4" w:rsidRPr="00FA719A" w:rsidRDefault="00B97123" w:rsidP="00E11029">
      <w:pPr>
        <w:pStyle w:val="Style14"/>
        <w:widowControl/>
        <w:tabs>
          <w:tab w:val="left" w:pos="850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 </w:t>
      </w:r>
      <w:r w:rsidR="008C3FD4" w:rsidRPr="00FA719A">
        <w:rPr>
          <w:rStyle w:val="FontStyle27"/>
          <w:sz w:val="28"/>
          <w:szCs w:val="28"/>
        </w:rPr>
        <w:t>библиотечной техникой и канцелярскими принадлежностями.</w:t>
      </w:r>
    </w:p>
    <w:p w:rsidR="0075612D" w:rsidRDefault="006F2A9C" w:rsidP="00E11029">
      <w:pPr>
        <w:pStyle w:val="Style15"/>
        <w:widowControl/>
        <w:tabs>
          <w:tab w:val="left" w:pos="1075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</w:t>
      </w:r>
      <w:r w:rsidR="0075612D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Образовательное учреждение создает условия для сохранности оборудования и имущества библиотеки.</w:t>
      </w:r>
    </w:p>
    <w:p w:rsidR="008C3FD4" w:rsidRPr="00FA719A" w:rsidRDefault="006F2A9C" w:rsidP="00E11029">
      <w:pPr>
        <w:pStyle w:val="Style15"/>
        <w:widowControl/>
        <w:tabs>
          <w:tab w:val="left" w:pos="1075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6</w:t>
      </w:r>
      <w:r w:rsidR="0075612D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</w:t>
      </w:r>
      <w:r w:rsidR="0075612D">
        <w:rPr>
          <w:rStyle w:val="FontStyle27"/>
          <w:sz w:val="28"/>
          <w:szCs w:val="28"/>
        </w:rPr>
        <w:t xml:space="preserve">                            </w:t>
      </w:r>
      <w:r w:rsidR="008C3FD4" w:rsidRPr="00FA719A">
        <w:rPr>
          <w:rStyle w:val="FontStyle27"/>
          <w:sz w:val="28"/>
          <w:szCs w:val="28"/>
        </w:rPr>
        <w:t>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образовательного учреждения в соответствии с уставом учреждения.</w:t>
      </w:r>
    </w:p>
    <w:p w:rsidR="008C3FD4" w:rsidRPr="00FA719A" w:rsidRDefault="006F2A9C" w:rsidP="00E11029">
      <w:pPr>
        <w:pStyle w:val="Style15"/>
        <w:widowControl/>
        <w:tabs>
          <w:tab w:val="left" w:pos="1334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7</w:t>
      </w:r>
      <w:r w:rsidR="0075612D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Режим работы библиотеки определяется заведующим библиотекой</w:t>
      </w:r>
      <w:r w:rsidR="008C3FD4" w:rsidRPr="00FA719A">
        <w:rPr>
          <w:rStyle w:val="FontStyle27"/>
          <w:sz w:val="28"/>
          <w:szCs w:val="28"/>
        </w:rPr>
        <w:br/>
        <w:t>(библиотекарем) в соответствии с правилами внутреннего распорядка образовательного</w:t>
      </w:r>
      <w:r w:rsidR="0075612D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учреждения. При определении режима работы библиотеки предусматривается выделение:</w:t>
      </w:r>
    </w:p>
    <w:p w:rsidR="008C3FD4" w:rsidRPr="00FA719A" w:rsidRDefault="00B97123" w:rsidP="00E11029">
      <w:pPr>
        <w:pStyle w:val="Style14"/>
        <w:widowControl/>
        <w:tabs>
          <w:tab w:val="left" w:pos="869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двух часов рабочего времени ежедневно на выполнение внутри</w:t>
      </w:r>
      <w:r w:rsidR="001337A1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библиотечной работы;</w:t>
      </w:r>
    </w:p>
    <w:p w:rsidR="008C3FD4" w:rsidRPr="00FA719A" w:rsidRDefault="00B97123" w:rsidP="00E11029">
      <w:pPr>
        <w:pStyle w:val="Style14"/>
        <w:widowControl/>
        <w:tabs>
          <w:tab w:val="left" w:pos="869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8C3FD4" w:rsidRPr="00FA719A" w:rsidRDefault="00B97123" w:rsidP="00E11029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8C3FD4" w:rsidRPr="00FA719A">
        <w:rPr>
          <w:rStyle w:val="FontStyle27"/>
          <w:sz w:val="28"/>
          <w:szCs w:val="28"/>
        </w:rPr>
        <w:t>не менее одного раза в месяц - методического дня.</w:t>
      </w:r>
    </w:p>
    <w:p w:rsidR="008C3FD4" w:rsidRPr="00FA719A" w:rsidRDefault="001337A1" w:rsidP="006F2A9C">
      <w:pPr>
        <w:pStyle w:val="Style17"/>
        <w:widowControl/>
        <w:tabs>
          <w:tab w:val="left" w:pos="1085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8</w:t>
      </w:r>
      <w:r w:rsidR="0075612D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В целях обеспечения рационального использо</w:t>
      </w:r>
      <w:r w:rsidR="00FE1FF4" w:rsidRPr="00FA719A">
        <w:rPr>
          <w:rStyle w:val="FontStyle27"/>
          <w:sz w:val="28"/>
          <w:szCs w:val="28"/>
        </w:rPr>
        <w:t xml:space="preserve">вания информационных ресурсов в </w:t>
      </w:r>
      <w:r w:rsidR="008C3FD4" w:rsidRPr="00FA719A">
        <w:rPr>
          <w:rStyle w:val="FontStyle27"/>
          <w:sz w:val="28"/>
          <w:szCs w:val="28"/>
        </w:rPr>
        <w:t xml:space="preserve">работе с учащимися библиотека </w:t>
      </w:r>
      <w:r w:rsidR="00B97123" w:rsidRPr="00FA719A">
        <w:rPr>
          <w:rStyle w:val="FontStyle27"/>
          <w:sz w:val="28"/>
          <w:szCs w:val="28"/>
        </w:rPr>
        <w:t>и образовательн</w:t>
      </w:r>
      <w:r w:rsidR="00A75BE2">
        <w:rPr>
          <w:rStyle w:val="FontStyle27"/>
          <w:sz w:val="28"/>
          <w:szCs w:val="28"/>
        </w:rPr>
        <w:t>ое учреждение</w:t>
      </w:r>
      <w:r w:rsidR="00B97123" w:rsidRPr="00FA719A">
        <w:rPr>
          <w:rStyle w:val="FontStyle27"/>
          <w:sz w:val="28"/>
          <w:szCs w:val="28"/>
        </w:rPr>
        <w:t xml:space="preserve"> </w:t>
      </w:r>
      <w:r w:rsidR="00FE1FF4" w:rsidRPr="00FA719A">
        <w:rPr>
          <w:rStyle w:val="FontStyle27"/>
          <w:sz w:val="28"/>
          <w:szCs w:val="28"/>
        </w:rPr>
        <w:t xml:space="preserve">взаимодействует с </w:t>
      </w:r>
      <w:r w:rsidR="008C3FD4" w:rsidRPr="00FA719A">
        <w:rPr>
          <w:rStyle w:val="FontStyle27"/>
          <w:sz w:val="28"/>
          <w:szCs w:val="28"/>
        </w:rPr>
        <w:t>библиотеками Департамента образования.</w:t>
      </w:r>
    </w:p>
    <w:p w:rsidR="003C1A68" w:rsidRDefault="003C1A68" w:rsidP="006F2A9C">
      <w:pPr>
        <w:pStyle w:val="Style18"/>
        <w:widowControl/>
        <w:tabs>
          <w:tab w:val="left" w:pos="989"/>
        </w:tabs>
        <w:spacing w:line="276" w:lineRule="auto"/>
        <w:ind w:left="851"/>
        <w:rPr>
          <w:rStyle w:val="FontStyle28"/>
          <w:sz w:val="28"/>
          <w:szCs w:val="28"/>
        </w:rPr>
      </w:pPr>
    </w:p>
    <w:p w:rsidR="00A75BE2" w:rsidRDefault="008C3FD4" w:rsidP="00CE60F9">
      <w:pPr>
        <w:pStyle w:val="Style18"/>
        <w:widowControl/>
        <w:tabs>
          <w:tab w:val="left" w:pos="0"/>
          <w:tab w:val="left" w:pos="284"/>
        </w:tabs>
        <w:spacing w:line="276" w:lineRule="auto"/>
        <w:rPr>
          <w:rStyle w:val="FontStyle28"/>
          <w:sz w:val="28"/>
          <w:szCs w:val="28"/>
        </w:rPr>
      </w:pPr>
      <w:r w:rsidRPr="00FA719A">
        <w:rPr>
          <w:rStyle w:val="FontStyle28"/>
          <w:sz w:val="28"/>
          <w:szCs w:val="28"/>
        </w:rPr>
        <w:t>V.</w:t>
      </w:r>
      <w:r w:rsidRPr="00FA719A">
        <w:rPr>
          <w:rStyle w:val="FontStyle28"/>
          <w:sz w:val="28"/>
          <w:szCs w:val="28"/>
        </w:rPr>
        <w:tab/>
      </w:r>
      <w:r w:rsidR="00A75BE2">
        <w:rPr>
          <w:rStyle w:val="FontStyle28"/>
          <w:sz w:val="28"/>
          <w:szCs w:val="28"/>
        </w:rPr>
        <w:t xml:space="preserve"> </w:t>
      </w:r>
      <w:r w:rsidRPr="00FA719A">
        <w:rPr>
          <w:rStyle w:val="FontStyle28"/>
          <w:sz w:val="28"/>
          <w:szCs w:val="28"/>
        </w:rPr>
        <w:t>Управление. Штаты</w:t>
      </w:r>
    </w:p>
    <w:p w:rsidR="00A75BE2" w:rsidRDefault="00A75BE2" w:rsidP="006F2A9C">
      <w:pPr>
        <w:pStyle w:val="Style18"/>
        <w:widowControl/>
        <w:tabs>
          <w:tab w:val="left" w:pos="0"/>
        </w:tabs>
        <w:spacing w:line="276" w:lineRule="auto"/>
        <w:rPr>
          <w:rStyle w:val="FontStyle27"/>
          <w:sz w:val="28"/>
          <w:szCs w:val="28"/>
        </w:rPr>
      </w:pPr>
      <w:r w:rsidRPr="00A75BE2">
        <w:rPr>
          <w:rStyle w:val="FontStyle28"/>
          <w:b w:val="0"/>
          <w:sz w:val="28"/>
          <w:szCs w:val="28"/>
        </w:rPr>
        <w:t xml:space="preserve">1. </w:t>
      </w:r>
      <w:r w:rsidR="008C3FD4" w:rsidRPr="00FA719A">
        <w:rPr>
          <w:rStyle w:val="FontStyle27"/>
          <w:sz w:val="28"/>
          <w:szCs w:val="28"/>
        </w:rPr>
        <w:t>Управление библиотекой осуществляется в с</w:t>
      </w:r>
      <w:r w:rsidR="00FE1FF4" w:rsidRPr="00FA719A">
        <w:rPr>
          <w:rStyle w:val="FontStyle27"/>
          <w:sz w:val="28"/>
          <w:szCs w:val="28"/>
        </w:rPr>
        <w:t xml:space="preserve">оответствии с законодательством </w:t>
      </w:r>
      <w:r w:rsidR="008C3FD4" w:rsidRPr="00FA719A">
        <w:rPr>
          <w:rStyle w:val="FontStyle27"/>
          <w:sz w:val="28"/>
          <w:szCs w:val="28"/>
        </w:rPr>
        <w:t>Российской Федерации, субъектов Российской Федерации</w:t>
      </w:r>
      <w:r w:rsidR="00FE1FF4" w:rsidRPr="00FA719A">
        <w:rPr>
          <w:rStyle w:val="FontStyle27"/>
          <w:sz w:val="28"/>
          <w:szCs w:val="28"/>
        </w:rPr>
        <w:t xml:space="preserve"> и уставом </w:t>
      </w:r>
      <w:r w:rsidR="00B97123" w:rsidRPr="00FA719A">
        <w:rPr>
          <w:rStyle w:val="FontStyle27"/>
          <w:sz w:val="28"/>
          <w:szCs w:val="28"/>
        </w:rPr>
        <w:t>образовательно</w:t>
      </w:r>
      <w:r>
        <w:rPr>
          <w:rStyle w:val="FontStyle27"/>
          <w:sz w:val="28"/>
          <w:szCs w:val="28"/>
        </w:rPr>
        <w:t>го учреждения.</w:t>
      </w:r>
    </w:p>
    <w:p w:rsidR="008C3FD4" w:rsidRPr="00A75BE2" w:rsidRDefault="00A75BE2" w:rsidP="006F2A9C">
      <w:pPr>
        <w:pStyle w:val="Style18"/>
        <w:widowControl/>
        <w:tabs>
          <w:tab w:val="left" w:pos="0"/>
        </w:tabs>
        <w:spacing w:line="276" w:lineRule="auto"/>
        <w:rPr>
          <w:rStyle w:val="FontStyle27"/>
          <w:b/>
          <w:bCs/>
          <w:sz w:val="28"/>
          <w:szCs w:val="28"/>
        </w:rPr>
      </w:pPr>
      <w:r>
        <w:rPr>
          <w:rStyle w:val="FontStyle27"/>
          <w:sz w:val="28"/>
          <w:szCs w:val="28"/>
        </w:rPr>
        <w:t xml:space="preserve">2. </w:t>
      </w:r>
      <w:r w:rsidR="008C3FD4" w:rsidRPr="00FA719A">
        <w:rPr>
          <w:rStyle w:val="FontStyle27"/>
          <w:sz w:val="28"/>
          <w:szCs w:val="28"/>
        </w:rPr>
        <w:t>Общее руководство деятельностью библи</w:t>
      </w:r>
      <w:r w:rsidR="00FE1FF4" w:rsidRPr="00FA719A">
        <w:rPr>
          <w:rStyle w:val="FontStyle27"/>
          <w:sz w:val="28"/>
          <w:szCs w:val="28"/>
        </w:rPr>
        <w:t xml:space="preserve">отеки осуществляет </w:t>
      </w:r>
      <w:r>
        <w:rPr>
          <w:rStyle w:val="FontStyle27"/>
          <w:sz w:val="28"/>
          <w:szCs w:val="28"/>
        </w:rPr>
        <w:t>директор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B97123" w:rsidRPr="00FA719A">
        <w:rPr>
          <w:rStyle w:val="FontStyle27"/>
          <w:sz w:val="28"/>
          <w:szCs w:val="28"/>
        </w:rPr>
        <w:t>образовательно</w:t>
      </w:r>
      <w:r>
        <w:rPr>
          <w:rStyle w:val="FontStyle27"/>
          <w:sz w:val="28"/>
          <w:szCs w:val="28"/>
        </w:rPr>
        <w:t>го учреждения.</w:t>
      </w:r>
    </w:p>
    <w:p w:rsidR="002417E0" w:rsidRDefault="00A75BE2" w:rsidP="00CE60F9">
      <w:pPr>
        <w:pStyle w:val="Style17"/>
        <w:widowControl/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8C3FD4" w:rsidRPr="00FA719A">
        <w:rPr>
          <w:rStyle w:val="FontStyle27"/>
          <w:sz w:val="28"/>
          <w:szCs w:val="28"/>
        </w:rPr>
        <w:t>Руководство библиотекой осуществляет заведую</w:t>
      </w:r>
      <w:r w:rsidR="00FE1FF4" w:rsidRPr="00FA719A">
        <w:rPr>
          <w:rStyle w:val="FontStyle27"/>
          <w:sz w:val="28"/>
          <w:szCs w:val="28"/>
        </w:rPr>
        <w:t xml:space="preserve">щий библиотекой (библиотекарь), </w:t>
      </w:r>
      <w:r w:rsidR="008C3FD4" w:rsidRPr="00FA719A">
        <w:rPr>
          <w:rStyle w:val="FontStyle27"/>
          <w:sz w:val="28"/>
          <w:szCs w:val="28"/>
        </w:rPr>
        <w:t>который несет ответственность в пределах свое</w:t>
      </w:r>
      <w:r w:rsidR="00FE1FF4" w:rsidRPr="00FA719A">
        <w:rPr>
          <w:rStyle w:val="FontStyle27"/>
          <w:sz w:val="28"/>
          <w:szCs w:val="28"/>
        </w:rPr>
        <w:t xml:space="preserve">й компетенции перед обществом и </w:t>
      </w:r>
      <w:r>
        <w:rPr>
          <w:rStyle w:val="FontStyle27"/>
          <w:sz w:val="28"/>
          <w:szCs w:val="28"/>
        </w:rPr>
        <w:t>директором</w:t>
      </w:r>
      <w:r w:rsidR="002417E0">
        <w:rPr>
          <w:rStyle w:val="FontStyle27"/>
          <w:sz w:val="28"/>
          <w:szCs w:val="28"/>
        </w:rPr>
        <w:t xml:space="preserve"> образовательного учреждения;</w:t>
      </w:r>
      <w:r w:rsidR="008C3FD4" w:rsidRPr="00FA719A">
        <w:rPr>
          <w:rStyle w:val="FontStyle27"/>
          <w:sz w:val="28"/>
          <w:szCs w:val="28"/>
        </w:rPr>
        <w:t xml:space="preserve"> </w:t>
      </w:r>
    </w:p>
    <w:p w:rsidR="008C3FD4" w:rsidRPr="00FA719A" w:rsidRDefault="0073060A" w:rsidP="00CE60F9">
      <w:pPr>
        <w:pStyle w:val="Style17"/>
        <w:widowControl/>
        <w:tabs>
          <w:tab w:val="left" w:pos="851"/>
        </w:tabs>
        <w:spacing w:line="276" w:lineRule="auto"/>
        <w:ind w:left="851" w:right="-850" w:hanging="85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            </w:t>
      </w:r>
      <w:r w:rsidR="008C3FD4" w:rsidRPr="00FA719A">
        <w:rPr>
          <w:rStyle w:val="FontStyle27"/>
          <w:sz w:val="28"/>
          <w:szCs w:val="28"/>
        </w:rPr>
        <w:t xml:space="preserve">деятельности библиотеки </w:t>
      </w:r>
      <w:r w:rsidR="002417E0">
        <w:rPr>
          <w:rStyle w:val="FontStyle27"/>
          <w:sz w:val="28"/>
          <w:szCs w:val="28"/>
        </w:rPr>
        <w:t xml:space="preserve">осуществляется </w:t>
      </w:r>
      <w:r w:rsidR="008C3FD4" w:rsidRPr="00FA719A">
        <w:rPr>
          <w:rStyle w:val="FontStyle27"/>
          <w:sz w:val="28"/>
          <w:szCs w:val="28"/>
        </w:rPr>
        <w:t>в соответствии с</w:t>
      </w:r>
      <w:r w:rsidR="002417E0">
        <w:rPr>
          <w:rStyle w:val="FontStyle27"/>
          <w:sz w:val="28"/>
          <w:szCs w:val="28"/>
        </w:rPr>
        <w:t xml:space="preserve"> </w:t>
      </w:r>
      <w:r w:rsidR="00FE1FF4" w:rsidRPr="00FA719A">
        <w:rPr>
          <w:rStyle w:val="FontStyle27"/>
          <w:sz w:val="28"/>
          <w:szCs w:val="28"/>
        </w:rPr>
        <w:t xml:space="preserve">функциональными обязанностями, </w:t>
      </w:r>
      <w:r w:rsidR="008C3FD4" w:rsidRPr="00FA719A">
        <w:rPr>
          <w:rStyle w:val="FontStyle27"/>
          <w:sz w:val="28"/>
          <w:szCs w:val="28"/>
        </w:rPr>
        <w:t>предусмотренными квалификационными требованиями, трудовы</w:t>
      </w:r>
      <w:r w:rsidR="00FE1FF4" w:rsidRPr="00FA719A">
        <w:rPr>
          <w:rStyle w:val="FontStyle27"/>
          <w:sz w:val="28"/>
          <w:szCs w:val="28"/>
        </w:rPr>
        <w:t xml:space="preserve">м договором и уставом </w:t>
      </w:r>
      <w:r w:rsidR="008C3FD4" w:rsidRPr="00FA719A">
        <w:rPr>
          <w:rStyle w:val="FontStyle27"/>
          <w:sz w:val="28"/>
          <w:szCs w:val="28"/>
        </w:rPr>
        <w:t>образовательного учреждения.</w:t>
      </w:r>
    </w:p>
    <w:p w:rsidR="008C3FD4" w:rsidRPr="00FA719A" w:rsidRDefault="00A75BE2" w:rsidP="003C1A68">
      <w:pPr>
        <w:pStyle w:val="Style17"/>
        <w:widowControl/>
        <w:tabs>
          <w:tab w:val="left" w:pos="1325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 </w:t>
      </w:r>
      <w:r w:rsidR="008C3FD4" w:rsidRPr="00FA719A">
        <w:rPr>
          <w:rStyle w:val="FontStyle27"/>
          <w:sz w:val="28"/>
          <w:szCs w:val="28"/>
        </w:rPr>
        <w:t xml:space="preserve">Заведующий библиотекой (библиотекарь) назначается </w:t>
      </w:r>
      <w:r>
        <w:rPr>
          <w:rStyle w:val="FontStyle27"/>
          <w:sz w:val="28"/>
          <w:szCs w:val="28"/>
        </w:rPr>
        <w:t>директором</w:t>
      </w:r>
      <w:r w:rsidR="008C3FD4" w:rsidRPr="00FA719A">
        <w:rPr>
          <w:rStyle w:val="FontStyle27"/>
          <w:sz w:val="28"/>
          <w:szCs w:val="28"/>
        </w:rPr>
        <w:br/>
        <w:t>образовательного учреждения, может являться членом педагогического коллектива и</w:t>
      </w:r>
      <w:r w:rsidR="00FB3744">
        <w:rPr>
          <w:rStyle w:val="FontStyle27"/>
          <w:sz w:val="28"/>
          <w:szCs w:val="28"/>
        </w:rPr>
        <w:t xml:space="preserve"> </w:t>
      </w:r>
      <w:r w:rsidR="002417E0">
        <w:rPr>
          <w:rStyle w:val="FontStyle27"/>
          <w:sz w:val="28"/>
          <w:szCs w:val="28"/>
        </w:rPr>
        <w:t>входит</w:t>
      </w:r>
      <w:r w:rsidR="008C3FD4" w:rsidRPr="00FA719A">
        <w:rPr>
          <w:rStyle w:val="FontStyle27"/>
          <w:sz w:val="28"/>
          <w:szCs w:val="28"/>
        </w:rPr>
        <w:t xml:space="preserve"> в состав педагогического совета образовательного учреждения.</w:t>
      </w:r>
    </w:p>
    <w:p w:rsidR="008C3FD4" w:rsidRPr="00FA719A" w:rsidRDefault="00A75BE2" w:rsidP="003C1A68">
      <w:pPr>
        <w:pStyle w:val="Style17"/>
        <w:widowControl/>
        <w:tabs>
          <w:tab w:val="left" w:pos="1056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5. </w:t>
      </w:r>
      <w:r w:rsidR="008C3FD4" w:rsidRPr="00FA719A">
        <w:rPr>
          <w:rStyle w:val="FontStyle27"/>
          <w:sz w:val="28"/>
          <w:szCs w:val="28"/>
        </w:rPr>
        <w:t>Заведующий библиотекой (библиотекарь) разрабатывает и представляет</w:t>
      </w:r>
      <w:r w:rsidR="008C3FD4" w:rsidRPr="00FA719A">
        <w:rPr>
          <w:rStyle w:val="FontStyle27"/>
          <w:sz w:val="28"/>
          <w:szCs w:val="28"/>
        </w:rPr>
        <w:br/>
      </w:r>
      <w:r>
        <w:rPr>
          <w:rStyle w:val="FontStyle27"/>
          <w:sz w:val="28"/>
          <w:szCs w:val="28"/>
        </w:rPr>
        <w:t>директору</w:t>
      </w:r>
      <w:r w:rsidR="008C3FD4" w:rsidRPr="00FA719A">
        <w:rPr>
          <w:rStyle w:val="FontStyle27"/>
          <w:sz w:val="28"/>
          <w:szCs w:val="28"/>
        </w:rPr>
        <w:t xml:space="preserve"> образовательного учреждения на утверждение следующие документы:</w:t>
      </w:r>
    </w:p>
    <w:p w:rsidR="008C3FD4" w:rsidRPr="00FA719A" w:rsidRDefault="00FE1FF4" w:rsidP="003C1A68">
      <w:pPr>
        <w:pStyle w:val="Style17"/>
        <w:widowControl/>
        <w:tabs>
          <w:tab w:val="left" w:pos="94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а) </w:t>
      </w:r>
      <w:r w:rsidR="008C3FD4" w:rsidRPr="00FA719A">
        <w:rPr>
          <w:rStyle w:val="FontStyle27"/>
          <w:sz w:val="28"/>
          <w:szCs w:val="28"/>
        </w:rPr>
        <w:t>положение о библиотеке, правила пользования библиотекой;</w:t>
      </w:r>
    </w:p>
    <w:p w:rsidR="008C3FD4" w:rsidRPr="00FA719A" w:rsidRDefault="00FE1FF4" w:rsidP="003C1A68">
      <w:pPr>
        <w:pStyle w:val="Style17"/>
        <w:widowControl/>
        <w:tabs>
          <w:tab w:val="left" w:pos="94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б) </w:t>
      </w:r>
      <w:r w:rsidR="008C3FD4" w:rsidRPr="00FA719A">
        <w:rPr>
          <w:rStyle w:val="FontStyle27"/>
          <w:sz w:val="28"/>
          <w:szCs w:val="28"/>
        </w:rPr>
        <w:t>планово-отчетную документацию;</w:t>
      </w:r>
    </w:p>
    <w:p w:rsidR="008C3FD4" w:rsidRPr="00FA719A" w:rsidRDefault="00FB3744" w:rsidP="003C1A68">
      <w:pPr>
        <w:pStyle w:val="Style17"/>
        <w:widowControl/>
        <w:tabs>
          <w:tab w:val="left" w:pos="94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</w:t>
      </w:r>
      <w:r w:rsidR="00FE1FF4" w:rsidRPr="00FA719A">
        <w:rPr>
          <w:rStyle w:val="FontStyle27"/>
          <w:sz w:val="28"/>
          <w:szCs w:val="28"/>
        </w:rPr>
        <w:t xml:space="preserve">) </w:t>
      </w:r>
      <w:r w:rsidR="008C3FD4" w:rsidRPr="00FA719A">
        <w:rPr>
          <w:rStyle w:val="FontStyle27"/>
          <w:sz w:val="28"/>
          <w:szCs w:val="28"/>
        </w:rPr>
        <w:t>технологическую документацию.</w:t>
      </w:r>
    </w:p>
    <w:p w:rsidR="008C3FD4" w:rsidRPr="00FA719A" w:rsidRDefault="00FB3744" w:rsidP="003C1A68">
      <w:pPr>
        <w:pStyle w:val="Style17"/>
        <w:widowControl/>
        <w:tabs>
          <w:tab w:val="left" w:pos="1056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6</w:t>
      </w:r>
      <w:r w:rsidR="009F043F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8C3FD4" w:rsidRPr="00FA719A" w:rsidRDefault="00FB3744" w:rsidP="003C1A68">
      <w:pPr>
        <w:pStyle w:val="Style17"/>
        <w:widowControl/>
        <w:tabs>
          <w:tab w:val="left" w:pos="1056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7</w:t>
      </w:r>
      <w:r w:rsidR="009F043F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8C3FD4" w:rsidRDefault="00FB3744" w:rsidP="003C1A68">
      <w:pPr>
        <w:pStyle w:val="Style17"/>
        <w:widowControl/>
        <w:tabs>
          <w:tab w:val="left" w:pos="1056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8</w:t>
      </w:r>
      <w:r w:rsidR="009F043F">
        <w:rPr>
          <w:rStyle w:val="FontStyle27"/>
          <w:sz w:val="28"/>
          <w:szCs w:val="28"/>
        </w:rPr>
        <w:t xml:space="preserve">. </w:t>
      </w:r>
      <w:r w:rsidR="008C3FD4" w:rsidRPr="00FA719A">
        <w:rPr>
          <w:rStyle w:val="FontStyle27"/>
          <w:sz w:val="28"/>
          <w:szCs w:val="28"/>
        </w:rPr>
        <w:t>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3C1A68" w:rsidRDefault="003C1A68" w:rsidP="003C1A68">
      <w:pPr>
        <w:pStyle w:val="Style18"/>
        <w:widowControl/>
        <w:spacing w:line="276" w:lineRule="auto"/>
        <w:ind w:left="851"/>
        <w:rPr>
          <w:rStyle w:val="FontStyle28"/>
          <w:sz w:val="28"/>
          <w:szCs w:val="28"/>
        </w:rPr>
      </w:pPr>
    </w:p>
    <w:p w:rsidR="008C3FD4" w:rsidRDefault="0058518E" w:rsidP="002417E0">
      <w:pPr>
        <w:pStyle w:val="Style18"/>
        <w:widowControl/>
        <w:spacing w:line="276" w:lineRule="auto"/>
        <w:ind w:left="851"/>
        <w:rPr>
          <w:rStyle w:val="FontStyle28"/>
          <w:sz w:val="28"/>
          <w:szCs w:val="28"/>
        </w:rPr>
      </w:pPr>
      <w:r w:rsidRPr="00FA719A">
        <w:rPr>
          <w:rStyle w:val="FontStyle28"/>
          <w:sz w:val="28"/>
          <w:szCs w:val="28"/>
        </w:rPr>
        <w:t>V</w:t>
      </w:r>
      <w:r w:rsidR="008C3FD4" w:rsidRPr="00FA719A">
        <w:rPr>
          <w:rStyle w:val="FontStyle28"/>
          <w:sz w:val="28"/>
          <w:szCs w:val="28"/>
        </w:rPr>
        <w:t>I. Права и обязанности пользователей библиотеки</w:t>
      </w:r>
    </w:p>
    <w:p w:rsidR="008C3FD4" w:rsidRPr="00FA719A" w:rsidRDefault="009F043F" w:rsidP="002417E0">
      <w:pPr>
        <w:pStyle w:val="Style19"/>
        <w:widowControl/>
        <w:tabs>
          <w:tab w:val="left" w:pos="851"/>
        </w:tabs>
        <w:spacing w:line="276" w:lineRule="auto"/>
        <w:ind w:left="851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Пользователи библиотеки имеют право:</w:t>
      </w:r>
    </w:p>
    <w:p w:rsidR="008C3FD4" w:rsidRPr="00FA719A" w:rsidRDefault="003C1A68" w:rsidP="00CE60F9">
      <w:pPr>
        <w:pStyle w:val="Style19"/>
        <w:widowControl/>
        <w:tabs>
          <w:tab w:val="left" w:pos="922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получать полную информацию о составе библиотечного фонда, информационных</w:t>
      </w:r>
      <w:r w:rsidR="009F043F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ресурсах и предоставляемых библиотекой услугах;</w:t>
      </w:r>
    </w:p>
    <w:p w:rsidR="008C3FD4" w:rsidRPr="00FA719A" w:rsidRDefault="003C1A68" w:rsidP="00CE60F9">
      <w:pPr>
        <w:pStyle w:val="Style19"/>
        <w:widowControl/>
        <w:tabs>
          <w:tab w:val="left" w:pos="93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пользоваться справочно-библиографическим аппаратом библиотеки;</w:t>
      </w:r>
    </w:p>
    <w:p w:rsidR="008C3FD4" w:rsidRPr="00FA719A" w:rsidRDefault="003C1A68" w:rsidP="00CE60F9">
      <w:pPr>
        <w:pStyle w:val="Style19"/>
        <w:widowControl/>
        <w:tabs>
          <w:tab w:val="left" w:pos="93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8C3FD4" w:rsidRPr="00FA719A" w:rsidRDefault="003C1A68" w:rsidP="00CE60F9">
      <w:pPr>
        <w:pStyle w:val="Style19"/>
        <w:widowControl/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получать во временное пользование на абонементе и в читальном зале печатные</w:t>
      </w:r>
      <w:r w:rsidR="009F043F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издания, аудиовизуальные документы и другие источники информации;</w:t>
      </w:r>
    </w:p>
    <w:p w:rsidR="008C3FD4" w:rsidRPr="00FA719A" w:rsidRDefault="003C1A68" w:rsidP="00CE60F9">
      <w:pPr>
        <w:pStyle w:val="Style19"/>
        <w:widowControl/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продлевать срок пользования документами;</w:t>
      </w:r>
    </w:p>
    <w:p w:rsidR="008C3FD4" w:rsidRPr="00FA719A" w:rsidRDefault="003C1A68" w:rsidP="00CE60F9">
      <w:pPr>
        <w:pStyle w:val="Style19"/>
        <w:widowControl/>
        <w:tabs>
          <w:tab w:val="left" w:pos="284"/>
          <w:tab w:val="left" w:pos="426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– </w:t>
      </w:r>
      <w:r w:rsidR="008C3FD4" w:rsidRPr="00FA719A">
        <w:rPr>
          <w:rStyle w:val="FontStyle27"/>
          <w:sz w:val="28"/>
          <w:szCs w:val="28"/>
        </w:rPr>
        <w:t>получать тематические, фактографические, уточняющие и библиографические</w:t>
      </w:r>
      <w:r w:rsidR="00CE60F9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справки на основе фонда библиотеки;</w:t>
      </w:r>
    </w:p>
    <w:p w:rsidR="008C3FD4" w:rsidRPr="00FA719A" w:rsidRDefault="003C1A68" w:rsidP="00E11029">
      <w:pPr>
        <w:pStyle w:val="Style19"/>
        <w:widowControl/>
        <w:tabs>
          <w:tab w:val="left" w:pos="922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 xml:space="preserve">получать консультационную помощь в работе с информацией </w:t>
      </w:r>
      <w:r w:rsidR="00FB3744">
        <w:rPr>
          <w:rStyle w:val="FontStyle27"/>
          <w:sz w:val="28"/>
          <w:szCs w:val="28"/>
        </w:rPr>
        <w:t xml:space="preserve">                                      </w:t>
      </w:r>
      <w:r w:rsidR="008C3FD4" w:rsidRPr="00FA719A">
        <w:rPr>
          <w:rStyle w:val="FontStyle27"/>
          <w:sz w:val="28"/>
          <w:szCs w:val="28"/>
        </w:rPr>
        <w:t>на нетрадиционных</w:t>
      </w:r>
      <w:r w:rsidR="009F043F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носителях при пользовании электронным и иным оборудованием;</w:t>
      </w:r>
    </w:p>
    <w:p w:rsidR="008C3FD4" w:rsidRPr="00FA719A" w:rsidRDefault="003C1A68" w:rsidP="00E11029">
      <w:pPr>
        <w:pStyle w:val="Style19"/>
        <w:widowControl/>
        <w:tabs>
          <w:tab w:val="left" w:pos="931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участвовать в мероприятиях, проводимых библиотекой;</w:t>
      </w:r>
    </w:p>
    <w:p w:rsidR="008C3FD4" w:rsidRPr="00FA719A" w:rsidRDefault="003C1A68" w:rsidP="00E11029">
      <w:pPr>
        <w:pStyle w:val="Style19"/>
        <w:widowControl/>
        <w:tabs>
          <w:tab w:val="left" w:pos="120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8C3FD4" w:rsidRPr="00FA719A">
        <w:rPr>
          <w:rStyle w:val="FontStyle27"/>
          <w:sz w:val="28"/>
          <w:szCs w:val="28"/>
        </w:rPr>
        <w:t>обращаться для разрешения конфликтной ситуации к руководителю</w:t>
      </w:r>
      <w:r w:rsidR="008C3FD4" w:rsidRPr="00FA719A">
        <w:rPr>
          <w:rStyle w:val="FontStyle27"/>
          <w:sz w:val="28"/>
          <w:szCs w:val="28"/>
        </w:rPr>
        <w:br/>
        <w:t>образовательного учреждения.</w:t>
      </w:r>
    </w:p>
    <w:p w:rsidR="001966ED" w:rsidRPr="00FA719A" w:rsidRDefault="009F043F" w:rsidP="00E11029">
      <w:pPr>
        <w:pStyle w:val="Style19"/>
        <w:widowControl/>
        <w:tabs>
          <w:tab w:val="left" w:pos="1056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 </w:t>
      </w:r>
      <w:r w:rsidR="001966ED" w:rsidRPr="00FA719A">
        <w:rPr>
          <w:rStyle w:val="FontStyle27"/>
          <w:sz w:val="28"/>
          <w:szCs w:val="28"/>
        </w:rPr>
        <w:t>Пользователи библиотеки обязаны:</w:t>
      </w:r>
    </w:p>
    <w:p w:rsidR="001966ED" w:rsidRPr="00FA719A" w:rsidRDefault="003C1A68" w:rsidP="00E11029">
      <w:pPr>
        <w:pStyle w:val="Style19"/>
        <w:widowControl/>
        <w:tabs>
          <w:tab w:val="left" w:pos="946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соблюдать правила пользования библиотекой;</w:t>
      </w:r>
    </w:p>
    <w:p w:rsidR="00FE1FF4" w:rsidRPr="00FA719A" w:rsidRDefault="003C1A68" w:rsidP="00E11029">
      <w:pPr>
        <w:pStyle w:val="Style19"/>
        <w:widowControl/>
        <w:tabs>
          <w:tab w:val="left" w:pos="946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бережно относиться к произведениям печати (не вы</w:t>
      </w:r>
      <w:r w:rsidR="00FE1FF4" w:rsidRPr="00FA719A">
        <w:rPr>
          <w:rStyle w:val="FontStyle27"/>
          <w:sz w:val="28"/>
          <w:szCs w:val="28"/>
        </w:rPr>
        <w:t xml:space="preserve">рывать, не загибать страниц, не </w:t>
      </w:r>
      <w:r w:rsidR="001966ED" w:rsidRPr="00FA719A">
        <w:rPr>
          <w:rStyle w:val="FontStyle27"/>
          <w:sz w:val="28"/>
          <w:szCs w:val="28"/>
        </w:rPr>
        <w:t>делать в книгах подчеркиваний, пометок), иным док</w:t>
      </w:r>
      <w:r w:rsidR="00FE1FF4" w:rsidRPr="00FA719A">
        <w:rPr>
          <w:rStyle w:val="FontStyle27"/>
          <w:sz w:val="28"/>
          <w:szCs w:val="28"/>
        </w:rPr>
        <w:t xml:space="preserve">ументам на различных носителях, </w:t>
      </w:r>
      <w:r w:rsidR="001966ED" w:rsidRPr="00FA719A">
        <w:rPr>
          <w:rStyle w:val="FontStyle27"/>
          <w:sz w:val="28"/>
          <w:szCs w:val="28"/>
        </w:rPr>
        <w:t>оборудованию, инвентарю;</w:t>
      </w:r>
    </w:p>
    <w:p w:rsidR="001966ED" w:rsidRPr="00FA719A" w:rsidRDefault="003C1A68" w:rsidP="00E11029">
      <w:pPr>
        <w:pStyle w:val="Style19"/>
        <w:widowControl/>
        <w:tabs>
          <w:tab w:val="left" w:pos="946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 xml:space="preserve">поддерживать  порядок расстановки документов,  расположения карточек </w:t>
      </w:r>
      <w:r w:rsidR="009F043F">
        <w:rPr>
          <w:rStyle w:val="FontStyle27"/>
          <w:sz w:val="28"/>
          <w:szCs w:val="28"/>
        </w:rPr>
        <w:t xml:space="preserve">                 </w:t>
      </w:r>
      <w:r w:rsidR="001966ED" w:rsidRPr="00FA719A">
        <w:rPr>
          <w:rStyle w:val="FontStyle27"/>
          <w:sz w:val="28"/>
          <w:szCs w:val="28"/>
        </w:rPr>
        <w:t>в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каталогах и картотеках;</w:t>
      </w:r>
    </w:p>
    <w:p w:rsidR="001966ED" w:rsidRPr="00FA719A" w:rsidRDefault="003C1A68" w:rsidP="00E11029">
      <w:pPr>
        <w:pStyle w:val="Style20"/>
        <w:widowControl/>
        <w:tabs>
          <w:tab w:val="left" w:pos="107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пользоваться ценными и справочными документами только в помещении</w:t>
      </w:r>
      <w:r w:rsidR="001966ED" w:rsidRPr="00FA719A">
        <w:rPr>
          <w:rStyle w:val="FontStyle27"/>
          <w:sz w:val="28"/>
          <w:szCs w:val="28"/>
        </w:rPr>
        <w:br/>
        <w:t>библиотеки;</w:t>
      </w:r>
    </w:p>
    <w:p w:rsidR="001966ED" w:rsidRPr="00FA719A" w:rsidRDefault="003C1A68" w:rsidP="00E11029">
      <w:pPr>
        <w:pStyle w:val="Style20"/>
        <w:widowControl/>
        <w:tabs>
          <w:tab w:val="left" w:pos="941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 xml:space="preserve">убедиться при получении документов в отсутствии дефектов, </w:t>
      </w:r>
      <w:r w:rsidR="0073060A">
        <w:rPr>
          <w:rStyle w:val="FontStyle27"/>
          <w:sz w:val="28"/>
          <w:szCs w:val="28"/>
        </w:rPr>
        <w:t xml:space="preserve">а при обнаружении </w:t>
      </w:r>
      <w:r w:rsidR="001966ED" w:rsidRPr="00FA719A">
        <w:rPr>
          <w:rStyle w:val="FontStyle27"/>
          <w:sz w:val="28"/>
          <w:szCs w:val="28"/>
        </w:rPr>
        <w:t xml:space="preserve">проинформировать об этом работника библиотеки. </w:t>
      </w:r>
      <w:r w:rsidR="0073060A">
        <w:rPr>
          <w:rStyle w:val="FontStyle27"/>
          <w:sz w:val="28"/>
          <w:szCs w:val="28"/>
        </w:rPr>
        <w:t xml:space="preserve">Ответственность </w:t>
      </w:r>
      <w:r w:rsidR="00FE1FF4" w:rsidRPr="00FA719A">
        <w:rPr>
          <w:rStyle w:val="FontStyle27"/>
          <w:sz w:val="28"/>
          <w:szCs w:val="28"/>
        </w:rPr>
        <w:t xml:space="preserve">за обнаруженные </w:t>
      </w:r>
      <w:r w:rsidR="001966ED" w:rsidRPr="00FA719A">
        <w:rPr>
          <w:rStyle w:val="FontStyle27"/>
          <w:sz w:val="28"/>
          <w:szCs w:val="28"/>
        </w:rPr>
        <w:t>дефекты в сдаваемых документах несет последний пользователь;</w:t>
      </w:r>
    </w:p>
    <w:p w:rsidR="001966ED" w:rsidRPr="00FA719A" w:rsidRDefault="003C1A68" w:rsidP="00E11029">
      <w:pPr>
        <w:pStyle w:val="Style20"/>
        <w:widowControl/>
        <w:tabs>
          <w:tab w:val="left" w:pos="955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 xml:space="preserve">расписываться в читательском формуляре за каждый полученный </w:t>
      </w:r>
      <w:r w:rsidR="0073060A">
        <w:rPr>
          <w:rStyle w:val="FontStyle27"/>
          <w:sz w:val="28"/>
          <w:szCs w:val="28"/>
        </w:rPr>
        <w:t>документ;</w:t>
      </w:r>
    </w:p>
    <w:p w:rsidR="001966ED" w:rsidRPr="00FA719A" w:rsidRDefault="003C1A68" w:rsidP="00E11029">
      <w:pPr>
        <w:pStyle w:val="Style20"/>
        <w:widowControl/>
        <w:tabs>
          <w:tab w:val="left" w:pos="1094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возвращать документы в библиотеку в установленные сроки;</w:t>
      </w:r>
    </w:p>
    <w:p w:rsidR="001966ED" w:rsidRPr="00FA719A" w:rsidRDefault="003C1A68" w:rsidP="00CE60F9">
      <w:pPr>
        <w:pStyle w:val="Style20"/>
        <w:widowControl/>
        <w:tabs>
          <w:tab w:val="left" w:pos="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заменять документы библиотеки в случае их ут</w:t>
      </w:r>
      <w:r w:rsidR="00FE1FF4" w:rsidRPr="00FA719A">
        <w:rPr>
          <w:rStyle w:val="FontStyle27"/>
          <w:sz w:val="28"/>
          <w:szCs w:val="28"/>
        </w:rPr>
        <w:t xml:space="preserve">раты или порчи им равноценными, </w:t>
      </w:r>
      <w:r w:rsidR="001966ED" w:rsidRPr="00FA719A">
        <w:rPr>
          <w:rStyle w:val="FontStyle27"/>
          <w:sz w:val="28"/>
          <w:szCs w:val="28"/>
        </w:rPr>
        <w:t>либо компенсировать ущерб в размере, установленном правилами пользования библиотекой;</w:t>
      </w:r>
    </w:p>
    <w:p w:rsidR="001966ED" w:rsidRPr="00FA719A" w:rsidRDefault="003C1A68" w:rsidP="00CE60F9">
      <w:pPr>
        <w:pStyle w:val="Style20"/>
        <w:widowControl/>
        <w:tabs>
          <w:tab w:val="left" w:pos="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FE1FF4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полностью рассчитаться с библиотекой по истече</w:t>
      </w:r>
      <w:r w:rsidR="00FE1FF4" w:rsidRPr="00FA719A">
        <w:rPr>
          <w:rStyle w:val="FontStyle27"/>
          <w:sz w:val="28"/>
          <w:szCs w:val="28"/>
        </w:rPr>
        <w:t xml:space="preserve">нии срока обучения или работы в </w:t>
      </w:r>
      <w:r w:rsidR="001966ED" w:rsidRPr="00FA719A">
        <w:rPr>
          <w:rStyle w:val="FontStyle27"/>
          <w:sz w:val="28"/>
          <w:szCs w:val="28"/>
        </w:rPr>
        <w:t>образовательном учреждении.</w:t>
      </w:r>
    </w:p>
    <w:p w:rsidR="001966ED" w:rsidRPr="00FA719A" w:rsidRDefault="009F043F" w:rsidP="0073060A">
      <w:pPr>
        <w:pStyle w:val="Style20"/>
        <w:widowControl/>
        <w:tabs>
          <w:tab w:val="left" w:pos="0"/>
          <w:tab w:val="left" w:pos="1056"/>
        </w:tabs>
        <w:spacing w:line="276" w:lineRule="auto"/>
        <w:ind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1966ED" w:rsidRPr="00FA719A">
        <w:rPr>
          <w:rStyle w:val="FontStyle27"/>
          <w:sz w:val="28"/>
          <w:szCs w:val="28"/>
        </w:rPr>
        <w:t>Порядок пользования библиотекой:</w:t>
      </w:r>
    </w:p>
    <w:p w:rsidR="001966ED" w:rsidRPr="00FA719A" w:rsidRDefault="003C1A68" w:rsidP="00CE60F9">
      <w:pPr>
        <w:pStyle w:val="Style20"/>
        <w:widowControl/>
        <w:tabs>
          <w:tab w:val="left" w:pos="0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запись обучающихся образовательного учрежден</w:t>
      </w:r>
      <w:r w:rsidR="006E414D" w:rsidRPr="00FA719A">
        <w:rPr>
          <w:rStyle w:val="FontStyle27"/>
          <w:sz w:val="28"/>
          <w:szCs w:val="28"/>
        </w:rPr>
        <w:t xml:space="preserve">ия в библиотеку производится по </w:t>
      </w:r>
      <w:r w:rsidR="001966ED" w:rsidRPr="00FA719A">
        <w:rPr>
          <w:rStyle w:val="FontStyle27"/>
          <w:sz w:val="28"/>
          <w:szCs w:val="28"/>
        </w:rPr>
        <w:t>списочному составу класса, в индивидуальном порядке, п</w:t>
      </w:r>
      <w:r w:rsidR="006E414D" w:rsidRPr="00FA719A">
        <w:rPr>
          <w:rStyle w:val="FontStyle27"/>
          <w:sz w:val="28"/>
          <w:szCs w:val="28"/>
        </w:rPr>
        <w:t xml:space="preserve">едагогических и иных работников </w:t>
      </w:r>
      <w:r w:rsidR="001966ED" w:rsidRPr="00FA719A">
        <w:rPr>
          <w:rStyle w:val="FontStyle27"/>
          <w:sz w:val="28"/>
          <w:szCs w:val="28"/>
        </w:rPr>
        <w:t>образовательного учреждения - по паспорту;</w:t>
      </w:r>
    </w:p>
    <w:p w:rsidR="001966ED" w:rsidRPr="00FA719A" w:rsidRDefault="003C1A68" w:rsidP="0073060A">
      <w:pPr>
        <w:pStyle w:val="Style20"/>
        <w:widowControl/>
        <w:tabs>
          <w:tab w:val="left" w:pos="0"/>
        </w:tabs>
        <w:spacing w:line="276" w:lineRule="auto"/>
        <w:ind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перерегистрация пользователей библиотеки производится ежегодно;</w:t>
      </w:r>
    </w:p>
    <w:p w:rsidR="001966ED" w:rsidRPr="00FA719A" w:rsidRDefault="003C1A68" w:rsidP="00CE60F9">
      <w:pPr>
        <w:pStyle w:val="Style20"/>
        <w:widowControl/>
        <w:tabs>
          <w:tab w:val="left" w:pos="0"/>
          <w:tab w:val="left" w:pos="1128"/>
        </w:tabs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документом, подтверждающим право пользования библиотекой, является</w:t>
      </w:r>
      <w:r w:rsidR="001966ED" w:rsidRPr="00FA719A">
        <w:rPr>
          <w:rStyle w:val="FontStyle27"/>
          <w:sz w:val="28"/>
          <w:szCs w:val="28"/>
        </w:rPr>
        <w:br/>
        <w:t>читательский формуляр;</w:t>
      </w:r>
    </w:p>
    <w:p w:rsidR="001966ED" w:rsidRPr="00FA719A" w:rsidRDefault="003C1A68" w:rsidP="00CE60F9">
      <w:pPr>
        <w:pStyle w:val="Style20"/>
        <w:widowControl/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читательский формуляр фиксирует дату выдачи п</w:t>
      </w:r>
      <w:r w:rsidR="006E414D" w:rsidRPr="00FA719A">
        <w:rPr>
          <w:rStyle w:val="FontStyle27"/>
          <w:sz w:val="28"/>
          <w:szCs w:val="28"/>
        </w:rPr>
        <w:t xml:space="preserve">ользователю документов из фонда </w:t>
      </w:r>
      <w:r w:rsidR="001966ED" w:rsidRPr="00FA719A">
        <w:rPr>
          <w:rStyle w:val="FontStyle27"/>
          <w:sz w:val="28"/>
          <w:szCs w:val="28"/>
        </w:rPr>
        <w:t>библиотеки и их возвращения в библиотеку.</w:t>
      </w:r>
    </w:p>
    <w:p w:rsidR="001966ED" w:rsidRPr="00FA719A" w:rsidRDefault="009F043F" w:rsidP="00CE60F9">
      <w:pPr>
        <w:pStyle w:val="Style20"/>
        <w:widowControl/>
        <w:tabs>
          <w:tab w:val="left" w:pos="709"/>
          <w:tab w:val="left" w:pos="1056"/>
        </w:tabs>
        <w:spacing w:line="276" w:lineRule="auto"/>
        <w:ind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 </w:t>
      </w:r>
      <w:r w:rsidR="001966ED" w:rsidRPr="00FA719A">
        <w:rPr>
          <w:rStyle w:val="FontStyle27"/>
          <w:sz w:val="28"/>
          <w:szCs w:val="28"/>
        </w:rPr>
        <w:t>Порядок пользования абонементом:</w:t>
      </w:r>
    </w:p>
    <w:p w:rsidR="001966ED" w:rsidRPr="00FA719A" w:rsidRDefault="003C1A68" w:rsidP="00693255">
      <w:pPr>
        <w:pStyle w:val="Style20"/>
        <w:widowControl/>
        <w:tabs>
          <w:tab w:val="left" w:pos="709"/>
        </w:tabs>
        <w:spacing w:line="276" w:lineRule="auto"/>
        <w:ind w:left="709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пользователи имеют право получить на дом из многотомных изданий не боле</w:t>
      </w:r>
      <w:r w:rsidR="006E414D" w:rsidRPr="00FA719A">
        <w:rPr>
          <w:rStyle w:val="FontStyle27"/>
          <w:sz w:val="28"/>
          <w:szCs w:val="28"/>
        </w:rPr>
        <w:t xml:space="preserve">е двух </w:t>
      </w:r>
      <w:r w:rsidR="001966ED" w:rsidRPr="00FA719A">
        <w:rPr>
          <w:rStyle w:val="FontStyle27"/>
          <w:sz w:val="28"/>
          <w:szCs w:val="28"/>
        </w:rPr>
        <w:t>документов одновременно;</w:t>
      </w:r>
    </w:p>
    <w:p w:rsidR="001966ED" w:rsidRPr="00FA719A" w:rsidRDefault="003C1A68" w:rsidP="003C1A68">
      <w:pPr>
        <w:pStyle w:val="Style20"/>
        <w:widowControl/>
        <w:tabs>
          <w:tab w:val="left" w:pos="950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максимальные сроки пользования документами:</w:t>
      </w:r>
    </w:p>
    <w:p w:rsidR="001966ED" w:rsidRPr="00FA719A" w:rsidRDefault="00F33FBC" w:rsidP="003C1A68">
      <w:pPr>
        <w:pStyle w:val="Style20"/>
        <w:widowControl/>
        <w:tabs>
          <w:tab w:val="left" w:pos="835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1966ED" w:rsidRPr="00FA719A">
        <w:rPr>
          <w:rStyle w:val="FontStyle27"/>
          <w:sz w:val="28"/>
          <w:szCs w:val="28"/>
        </w:rPr>
        <w:t>учебники, учебные пособия - учебный год;</w:t>
      </w:r>
    </w:p>
    <w:p w:rsidR="001966ED" w:rsidRPr="00FA719A" w:rsidRDefault="00F33FBC" w:rsidP="003C1A68">
      <w:pPr>
        <w:pStyle w:val="Style20"/>
        <w:widowControl/>
        <w:tabs>
          <w:tab w:val="left" w:pos="835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1966ED" w:rsidRPr="00FA719A">
        <w:rPr>
          <w:rStyle w:val="FontStyle27"/>
          <w:sz w:val="28"/>
          <w:szCs w:val="28"/>
        </w:rPr>
        <w:t>научно-популярная, познавательная, художественная литература - 1 месяц;</w:t>
      </w:r>
    </w:p>
    <w:p w:rsidR="001966ED" w:rsidRPr="00FA719A" w:rsidRDefault="00F33FBC" w:rsidP="003C1A68">
      <w:pPr>
        <w:pStyle w:val="Style20"/>
        <w:widowControl/>
        <w:tabs>
          <w:tab w:val="left" w:pos="835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 w:rsidRPr="00FA719A">
        <w:rPr>
          <w:rStyle w:val="FontStyle27"/>
          <w:sz w:val="28"/>
          <w:szCs w:val="28"/>
        </w:rPr>
        <w:t xml:space="preserve">• </w:t>
      </w:r>
      <w:r w:rsidR="001966ED" w:rsidRPr="00FA719A">
        <w:rPr>
          <w:rStyle w:val="FontStyle27"/>
          <w:sz w:val="28"/>
          <w:szCs w:val="28"/>
        </w:rPr>
        <w:t>периодические издания, издания повышенного спроса - 15 дней;</w:t>
      </w:r>
    </w:p>
    <w:p w:rsidR="001966ED" w:rsidRPr="00FA719A" w:rsidRDefault="003C1A68" w:rsidP="003C1A68">
      <w:pPr>
        <w:pStyle w:val="Style20"/>
        <w:widowControl/>
        <w:tabs>
          <w:tab w:val="left" w:pos="1061"/>
        </w:tabs>
        <w:spacing w:line="276" w:lineRule="auto"/>
        <w:ind w:left="851" w:right="-85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 w:rsidR="006E414D" w:rsidRPr="00FA719A">
        <w:rPr>
          <w:rStyle w:val="FontStyle27"/>
          <w:sz w:val="28"/>
          <w:szCs w:val="28"/>
        </w:rPr>
        <w:t xml:space="preserve"> </w:t>
      </w:r>
      <w:r w:rsidR="001966ED" w:rsidRPr="00FA719A">
        <w:rPr>
          <w:rStyle w:val="FontStyle27"/>
          <w:sz w:val="28"/>
          <w:szCs w:val="28"/>
        </w:rPr>
        <w:t>пользователи могут продлить срок</w:t>
      </w:r>
      <w:r w:rsidR="009F043F">
        <w:rPr>
          <w:rStyle w:val="FontStyle27"/>
          <w:sz w:val="28"/>
          <w:szCs w:val="28"/>
        </w:rPr>
        <w:t xml:space="preserve"> пользования документами, если </w:t>
      </w:r>
      <w:r w:rsidR="001966ED" w:rsidRPr="00FA719A">
        <w:rPr>
          <w:rStyle w:val="FontStyle27"/>
          <w:sz w:val="28"/>
          <w:szCs w:val="28"/>
        </w:rPr>
        <w:t>на них</w:t>
      </w:r>
      <w:r w:rsidR="001966ED" w:rsidRPr="00FA719A">
        <w:rPr>
          <w:rStyle w:val="FontStyle27"/>
          <w:sz w:val="28"/>
          <w:szCs w:val="28"/>
        </w:rPr>
        <w:br/>
        <w:t>отсутствует спрос со стороны других пользователей.</w:t>
      </w:r>
    </w:p>
    <w:p w:rsidR="001966ED" w:rsidRPr="00FA1B9F" w:rsidRDefault="00FB3744" w:rsidP="003C1A68">
      <w:pPr>
        <w:pStyle w:val="Style20"/>
        <w:widowControl/>
        <w:tabs>
          <w:tab w:val="left" w:pos="1056"/>
        </w:tabs>
        <w:spacing w:line="276" w:lineRule="auto"/>
        <w:ind w:left="851" w:right="-850" w:firstLine="0"/>
        <w:rPr>
          <w:rStyle w:val="FontStyle27"/>
          <w:color w:val="000000" w:themeColor="text1"/>
          <w:sz w:val="28"/>
          <w:szCs w:val="28"/>
        </w:rPr>
      </w:pPr>
      <w:r>
        <w:rPr>
          <w:rStyle w:val="FontStyle27"/>
          <w:sz w:val="28"/>
          <w:szCs w:val="28"/>
        </w:rPr>
        <w:t xml:space="preserve">5. </w:t>
      </w:r>
      <w:r w:rsidR="001966ED" w:rsidRPr="00FA1B9F">
        <w:rPr>
          <w:rStyle w:val="FontStyle27"/>
          <w:color w:val="000000" w:themeColor="text1"/>
          <w:sz w:val="28"/>
          <w:szCs w:val="28"/>
        </w:rPr>
        <w:t>Порядок пользования читальным залом:</w:t>
      </w:r>
    </w:p>
    <w:p w:rsidR="001966ED" w:rsidRPr="00FA1B9F" w:rsidRDefault="003C1A68" w:rsidP="003C1A68">
      <w:pPr>
        <w:pStyle w:val="Style20"/>
        <w:widowControl/>
        <w:tabs>
          <w:tab w:val="left" w:pos="936"/>
        </w:tabs>
        <w:spacing w:line="276" w:lineRule="auto"/>
        <w:ind w:left="851" w:right="-850" w:firstLine="0"/>
        <w:rPr>
          <w:rStyle w:val="FontStyle27"/>
          <w:color w:val="000000" w:themeColor="text1"/>
          <w:sz w:val="28"/>
          <w:szCs w:val="28"/>
        </w:rPr>
      </w:pPr>
      <w:r>
        <w:rPr>
          <w:rStyle w:val="FontStyle27"/>
          <w:color w:val="000000" w:themeColor="text1"/>
          <w:sz w:val="28"/>
          <w:szCs w:val="28"/>
        </w:rPr>
        <w:t>–</w:t>
      </w:r>
      <w:r w:rsidR="006E414D" w:rsidRPr="00FA1B9F">
        <w:rPr>
          <w:rStyle w:val="FontStyle27"/>
          <w:color w:val="000000" w:themeColor="text1"/>
          <w:sz w:val="28"/>
          <w:szCs w:val="28"/>
        </w:rPr>
        <w:t xml:space="preserve"> </w:t>
      </w:r>
      <w:r w:rsidR="001966ED" w:rsidRPr="00FA1B9F">
        <w:rPr>
          <w:rStyle w:val="FontStyle27"/>
          <w:color w:val="000000" w:themeColor="text1"/>
          <w:sz w:val="28"/>
          <w:szCs w:val="28"/>
        </w:rPr>
        <w:t xml:space="preserve">документы, предназначенные для работы в читальном зале, на </w:t>
      </w:r>
      <w:r w:rsidR="00FA1B9F" w:rsidRPr="00FA1B9F">
        <w:rPr>
          <w:rStyle w:val="FontStyle27"/>
          <w:color w:val="000000" w:themeColor="text1"/>
          <w:sz w:val="28"/>
          <w:szCs w:val="28"/>
        </w:rPr>
        <w:t>руки</w:t>
      </w:r>
      <w:r w:rsidR="001966ED" w:rsidRPr="00FA1B9F">
        <w:rPr>
          <w:rStyle w:val="FontStyle27"/>
          <w:color w:val="000000" w:themeColor="text1"/>
          <w:sz w:val="28"/>
          <w:szCs w:val="28"/>
        </w:rPr>
        <w:t xml:space="preserve"> не выдаются;</w:t>
      </w:r>
    </w:p>
    <w:p w:rsidR="001966ED" w:rsidRPr="00FA1B9F" w:rsidRDefault="003C1A68" w:rsidP="003C1A68">
      <w:pPr>
        <w:pStyle w:val="Style20"/>
        <w:widowControl/>
        <w:tabs>
          <w:tab w:val="left" w:pos="1070"/>
        </w:tabs>
        <w:spacing w:line="276" w:lineRule="auto"/>
        <w:ind w:left="851" w:right="-850" w:firstLine="0"/>
        <w:rPr>
          <w:rStyle w:val="FontStyle27"/>
          <w:color w:val="000000" w:themeColor="text1"/>
          <w:sz w:val="28"/>
          <w:szCs w:val="28"/>
        </w:rPr>
      </w:pPr>
      <w:r>
        <w:rPr>
          <w:rStyle w:val="FontStyle27"/>
          <w:color w:val="000000" w:themeColor="text1"/>
          <w:sz w:val="28"/>
          <w:szCs w:val="28"/>
        </w:rPr>
        <w:t>–</w:t>
      </w:r>
      <w:r w:rsidR="006E414D" w:rsidRPr="00FA1B9F">
        <w:rPr>
          <w:rStyle w:val="FontStyle27"/>
          <w:color w:val="000000" w:themeColor="text1"/>
          <w:sz w:val="28"/>
          <w:szCs w:val="28"/>
        </w:rPr>
        <w:t xml:space="preserve"> </w:t>
      </w:r>
      <w:r w:rsidR="001966ED" w:rsidRPr="00FA1B9F">
        <w:rPr>
          <w:rStyle w:val="FontStyle27"/>
          <w:color w:val="000000" w:themeColor="text1"/>
          <w:sz w:val="28"/>
          <w:szCs w:val="28"/>
        </w:rPr>
        <w:t>энциклопедии, справочники, редкие, ценные и имеющиеся в единственном</w:t>
      </w:r>
      <w:r w:rsidR="001966ED" w:rsidRPr="00FA1B9F">
        <w:rPr>
          <w:rStyle w:val="FontStyle27"/>
          <w:color w:val="000000" w:themeColor="text1"/>
          <w:sz w:val="28"/>
          <w:szCs w:val="28"/>
        </w:rPr>
        <w:br/>
        <w:t>экземпляре документы выдаются только для работы в читальном зале.</w:t>
      </w:r>
    </w:p>
    <w:sectPr w:rsidR="001966ED" w:rsidRPr="00FA1B9F" w:rsidSect="003C1A68">
      <w:headerReference w:type="default" r:id="rId8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90" w:rsidRDefault="001F5490" w:rsidP="00BB3527">
      <w:pPr>
        <w:spacing w:line="240" w:lineRule="auto"/>
      </w:pPr>
      <w:r>
        <w:separator/>
      </w:r>
    </w:p>
  </w:endnote>
  <w:endnote w:type="continuationSeparator" w:id="1">
    <w:p w:rsidR="001F5490" w:rsidRDefault="001F5490" w:rsidP="00BB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90" w:rsidRDefault="001F5490" w:rsidP="00BB3527">
      <w:pPr>
        <w:spacing w:line="240" w:lineRule="auto"/>
      </w:pPr>
      <w:r>
        <w:separator/>
      </w:r>
    </w:p>
  </w:footnote>
  <w:footnote w:type="continuationSeparator" w:id="1">
    <w:p w:rsidR="001F5490" w:rsidRDefault="001F5490" w:rsidP="00BB35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330"/>
      <w:docPartObj>
        <w:docPartGallery w:val="Page Numbers (Top of Page)"/>
        <w:docPartUnique/>
      </w:docPartObj>
    </w:sdtPr>
    <w:sdtContent>
      <w:p w:rsidR="00BB3527" w:rsidRDefault="007F1C08">
        <w:pPr>
          <w:pStyle w:val="ab"/>
          <w:jc w:val="right"/>
        </w:pPr>
        <w:fldSimple w:instr=" PAGE   \* MERGEFORMAT ">
          <w:r w:rsidR="00CE60F9">
            <w:rPr>
              <w:noProof/>
            </w:rPr>
            <w:t>1</w:t>
          </w:r>
        </w:fldSimple>
      </w:p>
    </w:sdtContent>
  </w:sdt>
  <w:p w:rsidR="00BB3527" w:rsidRDefault="00BB35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A51EA"/>
    <w:lvl w:ilvl="0">
      <w:numFmt w:val="bullet"/>
      <w:lvlText w:val="*"/>
      <w:lvlJc w:val="left"/>
    </w:lvl>
  </w:abstractNum>
  <w:abstractNum w:abstractNumId="1">
    <w:nsid w:val="00DF22E7"/>
    <w:multiLevelType w:val="singleLevel"/>
    <w:tmpl w:val="5DBA3B1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A50963"/>
    <w:multiLevelType w:val="singleLevel"/>
    <w:tmpl w:val="992E111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426391F"/>
    <w:multiLevelType w:val="hybridMultilevel"/>
    <w:tmpl w:val="0EB8E7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DB2147"/>
    <w:multiLevelType w:val="singleLevel"/>
    <w:tmpl w:val="9A08CF2E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F6A7C5F"/>
    <w:multiLevelType w:val="hybridMultilevel"/>
    <w:tmpl w:val="2D5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F2660"/>
    <w:multiLevelType w:val="hybridMultilevel"/>
    <w:tmpl w:val="311C4F00"/>
    <w:lvl w:ilvl="0" w:tplc="558E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898B8">
      <w:numFmt w:val="bullet"/>
      <w:lvlText w:val="•"/>
      <w:lvlJc w:val="left"/>
      <w:pPr>
        <w:ind w:left="1455" w:hanging="37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2FE1"/>
    <w:multiLevelType w:val="hybridMultilevel"/>
    <w:tmpl w:val="F11A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746B2"/>
    <w:multiLevelType w:val="hybridMultilevel"/>
    <w:tmpl w:val="D0F4B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61180"/>
    <w:multiLevelType w:val="singleLevel"/>
    <w:tmpl w:val="2870BA30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1B3681C"/>
    <w:multiLevelType w:val="singleLevel"/>
    <w:tmpl w:val="77E05C6E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95E6C30"/>
    <w:multiLevelType w:val="hybridMultilevel"/>
    <w:tmpl w:val="527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30B0"/>
    <w:multiLevelType w:val="hybridMultilevel"/>
    <w:tmpl w:val="B8589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BCB"/>
    <w:rsid w:val="0000280E"/>
    <w:rsid w:val="00021413"/>
    <w:rsid w:val="00031140"/>
    <w:rsid w:val="0008204F"/>
    <w:rsid w:val="000A42AB"/>
    <w:rsid w:val="000B0193"/>
    <w:rsid w:val="00101E47"/>
    <w:rsid w:val="0011334E"/>
    <w:rsid w:val="001337A1"/>
    <w:rsid w:val="001966ED"/>
    <w:rsid w:val="001F1723"/>
    <w:rsid w:val="001F5490"/>
    <w:rsid w:val="00207A6A"/>
    <w:rsid w:val="002417E0"/>
    <w:rsid w:val="003121A7"/>
    <w:rsid w:val="00332694"/>
    <w:rsid w:val="003B20D4"/>
    <w:rsid w:val="003C1A68"/>
    <w:rsid w:val="00454891"/>
    <w:rsid w:val="004C356A"/>
    <w:rsid w:val="005517B4"/>
    <w:rsid w:val="0058518E"/>
    <w:rsid w:val="005855D8"/>
    <w:rsid w:val="005B3203"/>
    <w:rsid w:val="005B7725"/>
    <w:rsid w:val="005C5742"/>
    <w:rsid w:val="005D67FA"/>
    <w:rsid w:val="00625C34"/>
    <w:rsid w:val="00627E98"/>
    <w:rsid w:val="0063357D"/>
    <w:rsid w:val="0063775E"/>
    <w:rsid w:val="006402C4"/>
    <w:rsid w:val="00640BCB"/>
    <w:rsid w:val="00693255"/>
    <w:rsid w:val="006E414D"/>
    <w:rsid w:val="006F017F"/>
    <w:rsid w:val="006F2A9C"/>
    <w:rsid w:val="0073060A"/>
    <w:rsid w:val="0075612D"/>
    <w:rsid w:val="007915A9"/>
    <w:rsid w:val="007A02C1"/>
    <w:rsid w:val="007B4892"/>
    <w:rsid w:val="007E0602"/>
    <w:rsid w:val="007F1C08"/>
    <w:rsid w:val="00813C11"/>
    <w:rsid w:val="00820739"/>
    <w:rsid w:val="00892280"/>
    <w:rsid w:val="008C3FD4"/>
    <w:rsid w:val="00931BF8"/>
    <w:rsid w:val="00972B18"/>
    <w:rsid w:val="009C01D7"/>
    <w:rsid w:val="009F043F"/>
    <w:rsid w:val="009F2AD3"/>
    <w:rsid w:val="009F38D7"/>
    <w:rsid w:val="00A75BE2"/>
    <w:rsid w:val="00A923E9"/>
    <w:rsid w:val="00A963F5"/>
    <w:rsid w:val="00AF2DE4"/>
    <w:rsid w:val="00B016C8"/>
    <w:rsid w:val="00B06B51"/>
    <w:rsid w:val="00B115BE"/>
    <w:rsid w:val="00B42E1C"/>
    <w:rsid w:val="00B97123"/>
    <w:rsid w:val="00BA7AEF"/>
    <w:rsid w:val="00BB3527"/>
    <w:rsid w:val="00CE60F9"/>
    <w:rsid w:val="00D14EFA"/>
    <w:rsid w:val="00D804C2"/>
    <w:rsid w:val="00D90182"/>
    <w:rsid w:val="00DC6C56"/>
    <w:rsid w:val="00E11029"/>
    <w:rsid w:val="00E53732"/>
    <w:rsid w:val="00E75B21"/>
    <w:rsid w:val="00E84822"/>
    <w:rsid w:val="00F33FBC"/>
    <w:rsid w:val="00F61C95"/>
    <w:rsid w:val="00F744E0"/>
    <w:rsid w:val="00F776A6"/>
    <w:rsid w:val="00FA1B9F"/>
    <w:rsid w:val="00FA719A"/>
    <w:rsid w:val="00FB3744"/>
    <w:rsid w:val="00FD2A59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0BC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40BCB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40BCB"/>
    <w:pPr>
      <w:widowControl w:val="0"/>
      <w:autoSpaceDE w:val="0"/>
      <w:autoSpaceDN w:val="0"/>
      <w:adjustRightInd w:val="0"/>
      <w:spacing w:line="329" w:lineRule="exact"/>
      <w:ind w:firstLine="21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40BC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40BC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40BC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640BC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40B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A963F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963F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963F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A963F5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24">
    <w:name w:val="Font Style24"/>
    <w:basedOn w:val="a0"/>
    <w:uiPriority w:val="99"/>
    <w:rsid w:val="007E06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402C4"/>
    <w:pPr>
      <w:widowControl w:val="0"/>
      <w:autoSpaceDE w:val="0"/>
      <w:autoSpaceDN w:val="0"/>
      <w:adjustRightInd w:val="0"/>
      <w:spacing w:line="278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402C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02C4"/>
    <w:pPr>
      <w:widowControl w:val="0"/>
      <w:autoSpaceDE w:val="0"/>
      <w:autoSpaceDN w:val="0"/>
      <w:adjustRightInd w:val="0"/>
      <w:spacing w:line="271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402C4"/>
    <w:pPr>
      <w:widowControl w:val="0"/>
      <w:autoSpaceDE w:val="0"/>
      <w:autoSpaceDN w:val="0"/>
      <w:adjustRightInd w:val="0"/>
      <w:spacing w:line="288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C3FD4"/>
    <w:pPr>
      <w:widowControl w:val="0"/>
      <w:autoSpaceDE w:val="0"/>
      <w:autoSpaceDN w:val="0"/>
      <w:adjustRightInd w:val="0"/>
      <w:spacing w:line="281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C3FD4"/>
    <w:pPr>
      <w:widowControl w:val="0"/>
      <w:autoSpaceDE w:val="0"/>
      <w:autoSpaceDN w:val="0"/>
      <w:adjustRightInd w:val="0"/>
      <w:spacing w:line="298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C3FD4"/>
    <w:pPr>
      <w:widowControl w:val="0"/>
      <w:autoSpaceDE w:val="0"/>
      <w:autoSpaceDN w:val="0"/>
      <w:adjustRightInd w:val="0"/>
      <w:spacing w:line="293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3F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3FD4"/>
    <w:pPr>
      <w:widowControl w:val="0"/>
      <w:autoSpaceDE w:val="0"/>
      <w:autoSpaceDN w:val="0"/>
      <w:adjustRightInd w:val="0"/>
      <w:spacing w:line="286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C3F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C3FD4"/>
    <w:pPr>
      <w:widowControl w:val="0"/>
      <w:autoSpaceDE w:val="0"/>
      <w:autoSpaceDN w:val="0"/>
      <w:adjustRightInd w:val="0"/>
      <w:spacing w:line="288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966ED"/>
    <w:pPr>
      <w:widowControl w:val="0"/>
      <w:autoSpaceDE w:val="0"/>
      <w:autoSpaceDN w:val="0"/>
      <w:adjustRightInd w:val="0"/>
      <w:spacing w:line="288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C01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01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01D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01D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01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0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517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B35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527"/>
  </w:style>
  <w:style w:type="paragraph" w:styleId="ad">
    <w:name w:val="footer"/>
    <w:basedOn w:val="a"/>
    <w:link w:val="ae"/>
    <w:uiPriority w:val="99"/>
    <w:semiHidden/>
    <w:unhideWhenUsed/>
    <w:rsid w:val="00BB35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3527"/>
  </w:style>
  <w:style w:type="paragraph" w:customStyle="1" w:styleId="ConsPlusNormal">
    <w:name w:val="ConsPlusNormal"/>
    <w:rsid w:val="00B115BE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B115BE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5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EFC6-7B6A-4019-AECE-AA931242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Marina</cp:lastModifiedBy>
  <cp:revision>37</cp:revision>
  <dcterms:created xsi:type="dcterms:W3CDTF">2015-10-07T06:20:00Z</dcterms:created>
  <dcterms:modified xsi:type="dcterms:W3CDTF">2020-10-26T07:34:00Z</dcterms:modified>
</cp:coreProperties>
</file>