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69" w:rsidRPr="00AF08B5" w:rsidRDefault="00474269" w:rsidP="00B22A45">
      <w:pPr>
        <w:spacing w:after="0" w:line="264" w:lineRule="auto"/>
        <w:ind w:left="-142" w:right="566"/>
        <w:jc w:val="both"/>
        <w:rPr>
          <w:rFonts w:ascii="Times New Roman" w:hAnsi="Times New Roman"/>
          <w:b/>
          <w:color w:val="000000"/>
          <w:sz w:val="24"/>
          <w:szCs w:val="24"/>
          <w:lang w:val="ru-RU"/>
        </w:rPr>
      </w:pPr>
      <w:r w:rsidRPr="00AF08B5">
        <w:rPr>
          <w:rFonts w:ascii="Times New Roman" w:hAnsi="Times New Roman"/>
          <w:b/>
          <w:color w:val="000000"/>
          <w:sz w:val="24"/>
          <w:szCs w:val="24"/>
          <w:lang w:val="ru-RU"/>
        </w:rPr>
        <w:t>ПОЯСНИТЕЛЬНАЯ ЗАПИСКА</w:t>
      </w:r>
    </w:p>
    <w:p w:rsidR="00474269" w:rsidRPr="00AF08B5" w:rsidRDefault="00474269" w:rsidP="00B22A45">
      <w:pPr>
        <w:spacing w:after="5" w:line="269" w:lineRule="auto"/>
        <w:ind w:left="-142" w:right="566" w:firstLine="567"/>
        <w:jc w:val="both"/>
        <w:rPr>
          <w:sz w:val="24"/>
          <w:szCs w:val="24"/>
          <w:lang w:val="ru-RU"/>
        </w:rPr>
      </w:pPr>
      <w:r w:rsidRPr="00AF08B5">
        <w:rPr>
          <w:rFonts w:ascii="Times New Roman" w:eastAsia="Times New Roman" w:hAnsi="Times New Roman" w:cs="Times New Roman"/>
          <w:sz w:val="24"/>
          <w:szCs w:val="24"/>
          <w:lang w:val="ru-RU"/>
        </w:rPr>
        <w:t xml:space="preserve">Рабочая программа по </w:t>
      </w:r>
      <w:r w:rsidR="006F47A9">
        <w:rPr>
          <w:rFonts w:ascii="Times New Roman" w:eastAsia="Times New Roman" w:hAnsi="Times New Roman" w:cs="Times New Roman"/>
          <w:sz w:val="24"/>
          <w:szCs w:val="24"/>
          <w:lang w:val="ru-RU"/>
        </w:rPr>
        <w:t xml:space="preserve">истории для обучающихся 8 </w:t>
      </w:r>
      <w:r w:rsidRPr="00AF08B5">
        <w:rPr>
          <w:rFonts w:ascii="Times New Roman" w:eastAsia="Times New Roman" w:hAnsi="Times New Roman" w:cs="Times New Roman"/>
          <w:sz w:val="24"/>
          <w:szCs w:val="24"/>
          <w:lang w:val="ru-RU"/>
        </w:rPr>
        <w:t xml:space="preserve">класса создана на основе следующих нормативных документов: </w:t>
      </w:r>
      <w:r w:rsidRPr="00AF08B5">
        <w:rPr>
          <w:rFonts w:ascii="Times New Roman" w:eastAsia="Times New Roman" w:hAnsi="Times New Roman" w:cs="Times New Roman"/>
          <w:sz w:val="24"/>
          <w:szCs w:val="24"/>
          <w:lang w:val="ru-RU"/>
        </w:rPr>
        <w:tab/>
      </w:r>
    </w:p>
    <w:p w:rsidR="00474269" w:rsidRPr="00AF08B5" w:rsidRDefault="00474269" w:rsidP="00B22A45">
      <w:pPr>
        <w:tabs>
          <w:tab w:val="left" w:pos="1134"/>
        </w:tabs>
        <w:spacing w:after="5" w:line="269" w:lineRule="auto"/>
        <w:ind w:left="-142" w:right="566"/>
        <w:jc w:val="both"/>
        <w:rPr>
          <w:sz w:val="24"/>
          <w:szCs w:val="24"/>
          <w:lang w:val="ru-RU"/>
        </w:rPr>
      </w:pPr>
      <w:r w:rsidRPr="00AF08B5">
        <w:rPr>
          <w:rFonts w:ascii="Times New Roman" w:eastAsia="Times New Roman" w:hAnsi="Times New Roman" w:cs="Times New Roman"/>
          <w:sz w:val="24"/>
          <w:szCs w:val="24"/>
          <w:lang w:val="ru-RU"/>
        </w:rPr>
        <w:t xml:space="preserve">- Федерального Закона от 29.12.2012 № 273-ФЗ «Об образовании в Российской Федерации»;  </w:t>
      </w:r>
    </w:p>
    <w:p w:rsidR="00474269" w:rsidRDefault="00474269" w:rsidP="00B22A45">
      <w:pPr>
        <w:spacing w:after="5" w:line="269" w:lineRule="auto"/>
        <w:ind w:left="-142" w:right="566"/>
        <w:jc w:val="both"/>
        <w:rPr>
          <w:rFonts w:ascii="Times New Roman" w:eastAsia="Times New Roman" w:hAnsi="Times New Roman" w:cs="Times New Roman"/>
          <w:sz w:val="24"/>
          <w:szCs w:val="24"/>
          <w:lang w:val="ru-RU"/>
        </w:rPr>
      </w:pPr>
      <w:r w:rsidRPr="00AF08B5">
        <w:rPr>
          <w:rFonts w:ascii="Times New Roman" w:eastAsia="Times New Roman" w:hAnsi="Times New Roman" w:cs="Times New Roman"/>
          <w:sz w:val="24"/>
          <w:szCs w:val="24"/>
          <w:lang w:val="ru-RU"/>
        </w:rPr>
        <w:t xml:space="preserve">- Федерального </w:t>
      </w:r>
      <w:r w:rsidRPr="00AF08B5">
        <w:rPr>
          <w:rFonts w:ascii="Times New Roman" w:eastAsia="Times New Roman" w:hAnsi="Times New Roman" w:cs="Times New Roman"/>
          <w:sz w:val="24"/>
          <w:szCs w:val="24"/>
          <w:lang w:val="ru-RU"/>
        </w:rPr>
        <w:tab/>
        <w:t xml:space="preserve">государственного </w:t>
      </w:r>
      <w:r w:rsidRPr="00AF08B5">
        <w:rPr>
          <w:rFonts w:ascii="Times New Roman" w:eastAsia="Times New Roman" w:hAnsi="Times New Roman" w:cs="Times New Roman"/>
          <w:sz w:val="24"/>
          <w:szCs w:val="24"/>
          <w:lang w:val="ru-RU"/>
        </w:rPr>
        <w:tab/>
        <w:t xml:space="preserve">образовательного </w:t>
      </w:r>
      <w:r w:rsidRPr="00AF08B5">
        <w:rPr>
          <w:rFonts w:ascii="Times New Roman" w:eastAsia="Times New Roman" w:hAnsi="Times New Roman" w:cs="Times New Roman"/>
          <w:sz w:val="24"/>
          <w:szCs w:val="24"/>
          <w:lang w:val="ru-RU"/>
        </w:rPr>
        <w:tab/>
        <w:t xml:space="preserve">стандарта </w:t>
      </w:r>
      <w:r w:rsidR="009C69D4" w:rsidRPr="00AF08B5">
        <w:rPr>
          <w:rFonts w:ascii="Times New Roman" w:eastAsia="Times New Roman" w:hAnsi="Times New Roman" w:cs="Times New Roman"/>
          <w:sz w:val="24"/>
          <w:szCs w:val="24"/>
          <w:lang w:val="ru-RU"/>
        </w:rPr>
        <w:t xml:space="preserve">основного общего </w:t>
      </w:r>
      <w:r w:rsidRPr="00AF08B5">
        <w:rPr>
          <w:rFonts w:ascii="Times New Roman" w:eastAsia="Times New Roman" w:hAnsi="Times New Roman" w:cs="Times New Roman"/>
          <w:sz w:val="24"/>
          <w:szCs w:val="24"/>
          <w:lang w:val="ru-RU"/>
        </w:rPr>
        <w:t xml:space="preserve">образования, </w:t>
      </w:r>
      <w:r w:rsidRPr="00AF08B5">
        <w:rPr>
          <w:rFonts w:ascii="Times New Roman" w:eastAsia="Times New Roman" w:hAnsi="Times New Roman" w:cs="Times New Roman"/>
          <w:sz w:val="24"/>
          <w:szCs w:val="24"/>
          <w:lang w:val="ru-RU"/>
        </w:rPr>
        <w:tab/>
        <w:t xml:space="preserve">утвержденного </w:t>
      </w:r>
      <w:r w:rsidRPr="00AF08B5">
        <w:rPr>
          <w:rFonts w:ascii="Times New Roman" w:eastAsia="Times New Roman" w:hAnsi="Times New Roman" w:cs="Times New Roman"/>
          <w:sz w:val="24"/>
          <w:szCs w:val="24"/>
          <w:lang w:val="ru-RU"/>
        </w:rPr>
        <w:tab/>
        <w:t xml:space="preserve">приказом Министерства образования и науки Российской Федерации от 17.12.2010 № 1897 (далее - ФГОС основного общего образования); </w:t>
      </w:r>
    </w:p>
    <w:p w:rsidR="00BE15AF" w:rsidRPr="00BE15AF" w:rsidRDefault="00BE15AF" w:rsidP="00B22A45">
      <w:pPr>
        <w:spacing w:after="38" w:line="251" w:lineRule="auto"/>
        <w:ind w:left="-142" w:right="566"/>
        <w:jc w:val="both"/>
        <w:rPr>
          <w:rFonts w:ascii="Times New Roman" w:hAnsi="Times New Roman" w:cs="Times New Roman"/>
          <w:sz w:val="24"/>
          <w:szCs w:val="24"/>
          <w:lang w:val="ru-RU"/>
        </w:rPr>
      </w:pPr>
      <w:r w:rsidRPr="00BE15AF">
        <w:rPr>
          <w:rFonts w:ascii="Times New Roman" w:hAnsi="Times New Roman" w:cs="Times New Roman"/>
          <w:sz w:val="24"/>
          <w:szCs w:val="24"/>
          <w:lang w:val="ru-RU"/>
        </w:rPr>
        <w:t xml:space="preserve"> - 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w:t>
      </w:r>
    </w:p>
    <w:p w:rsidR="00BE15AF" w:rsidRPr="00BE15AF" w:rsidRDefault="00BE15AF" w:rsidP="00B22A45">
      <w:pPr>
        <w:spacing w:after="38" w:line="251" w:lineRule="auto"/>
        <w:ind w:left="-142" w:right="566"/>
        <w:jc w:val="both"/>
        <w:rPr>
          <w:rFonts w:ascii="Times New Roman" w:hAnsi="Times New Roman" w:cs="Times New Roman"/>
          <w:sz w:val="24"/>
          <w:szCs w:val="24"/>
          <w:lang w:val="ru-RU"/>
        </w:rPr>
      </w:pPr>
      <w:r w:rsidRPr="00BE15AF">
        <w:rPr>
          <w:rFonts w:ascii="Times New Roman" w:hAnsi="Times New Roman" w:cs="Times New Roman"/>
          <w:sz w:val="24"/>
          <w:szCs w:val="24"/>
          <w:lang w:val="ru-RU"/>
        </w:rPr>
        <w:t xml:space="preserve"> - Историко-культурного стандарта, Федерального государственного образовательного стандарта основного общего образования; </w:t>
      </w:r>
    </w:p>
    <w:p w:rsidR="00474269" w:rsidRPr="00AF08B5" w:rsidRDefault="00474269" w:rsidP="00B22A45">
      <w:pPr>
        <w:tabs>
          <w:tab w:val="left" w:pos="1134"/>
        </w:tabs>
        <w:spacing w:after="5" w:line="269" w:lineRule="auto"/>
        <w:ind w:left="-142" w:right="566"/>
        <w:jc w:val="both"/>
        <w:rPr>
          <w:sz w:val="24"/>
          <w:szCs w:val="24"/>
          <w:lang w:val="ru-RU"/>
        </w:rPr>
      </w:pPr>
      <w:r w:rsidRPr="00AF08B5">
        <w:rPr>
          <w:rFonts w:ascii="Times New Roman" w:eastAsia="Times New Roman" w:hAnsi="Times New Roman" w:cs="Times New Roman"/>
          <w:sz w:val="24"/>
          <w:szCs w:val="24"/>
          <w:lang w:val="ru-RU"/>
        </w:rPr>
        <w:t>- Основной образовательной программы основного общего образования ГОУ ЯО «Рыбинская общеобразовательная школа»;</w:t>
      </w:r>
    </w:p>
    <w:p w:rsidR="00474269" w:rsidRPr="00AF08B5" w:rsidRDefault="00474269" w:rsidP="00B22A45">
      <w:pPr>
        <w:tabs>
          <w:tab w:val="left" w:pos="1134"/>
        </w:tabs>
        <w:spacing w:after="5" w:line="269" w:lineRule="auto"/>
        <w:ind w:left="-142" w:right="566"/>
        <w:jc w:val="both"/>
        <w:rPr>
          <w:sz w:val="24"/>
          <w:szCs w:val="24"/>
          <w:lang w:val="ru-RU"/>
        </w:rPr>
      </w:pPr>
      <w:r w:rsidRPr="00AF08B5">
        <w:rPr>
          <w:rFonts w:ascii="Times New Roman" w:eastAsia="Times New Roman" w:hAnsi="Times New Roman" w:cs="Times New Roman"/>
          <w:sz w:val="24"/>
          <w:szCs w:val="24"/>
          <w:lang w:val="ru-RU"/>
        </w:rPr>
        <w:t xml:space="preserve"> - Учебного плана на </w:t>
      </w:r>
      <w:r w:rsidR="009C69D4" w:rsidRPr="00AF08B5">
        <w:rPr>
          <w:rFonts w:ascii="Times New Roman" w:eastAsia="Times New Roman" w:hAnsi="Times New Roman" w:cs="Times New Roman"/>
          <w:sz w:val="24"/>
          <w:szCs w:val="24"/>
          <w:lang w:val="ru-RU"/>
        </w:rPr>
        <w:t xml:space="preserve">2023-2024 учебный год </w:t>
      </w:r>
      <w:r w:rsidRPr="00AF08B5">
        <w:rPr>
          <w:rFonts w:ascii="Times New Roman" w:eastAsia="Times New Roman" w:hAnsi="Times New Roman" w:cs="Times New Roman"/>
          <w:sz w:val="24"/>
          <w:szCs w:val="24"/>
          <w:lang w:val="ru-RU"/>
        </w:rPr>
        <w:t>ГОУ ЯО «Рыбинская общеобразовательная школа»;</w:t>
      </w:r>
    </w:p>
    <w:p w:rsidR="009C69D4" w:rsidRPr="00AF08B5" w:rsidRDefault="009C69D4" w:rsidP="00B22A45">
      <w:pPr>
        <w:spacing w:after="0" w:line="240" w:lineRule="auto"/>
        <w:ind w:left="-142" w:right="566"/>
        <w:rPr>
          <w:rFonts w:ascii="Times New Roman" w:hAnsi="Times New Roman" w:cs="Times New Roman"/>
          <w:sz w:val="24"/>
          <w:szCs w:val="24"/>
          <w:lang w:val="ru-RU"/>
        </w:rPr>
      </w:pPr>
      <w:r w:rsidRPr="00AF08B5">
        <w:rPr>
          <w:rFonts w:ascii="Times New Roman" w:hAnsi="Times New Roman" w:cs="Times New Roman"/>
          <w:sz w:val="24"/>
          <w:szCs w:val="24"/>
          <w:lang w:val="ru-RU"/>
        </w:rPr>
        <w:t>- 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9C69D4" w:rsidRPr="00AF08B5" w:rsidRDefault="009C69D4" w:rsidP="00B22A45">
      <w:pPr>
        <w:spacing w:after="0" w:line="264" w:lineRule="auto"/>
        <w:ind w:left="-142" w:right="566"/>
        <w:jc w:val="both"/>
        <w:rPr>
          <w:rFonts w:ascii="Times New Roman" w:hAnsi="Times New Roman"/>
          <w:b/>
          <w:color w:val="000000"/>
          <w:sz w:val="24"/>
          <w:szCs w:val="24"/>
          <w:lang w:val="ru-RU"/>
        </w:rPr>
      </w:pPr>
    </w:p>
    <w:p w:rsidR="009C69D4" w:rsidRPr="00AF08B5" w:rsidRDefault="009C69D4" w:rsidP="00B22A45">
      <w:pPr>
        <w:spacing w:after="0" w:line="264" w:lineRule="auto"/>
        <w:ind w:left="-142" w:right="566"/>
        <w:jc w:val="both"/>
        <w:rPr>
          <w:sz w:val="24"/>
          <w:szCs w:val="24"/>
          <w:lang w:val="ru-RU"/>
        </w:rPr>
      </w:pPr>
      <w:r w:rsidRPr="00AF08B5">
        <w:rPr>
          <w:rFonts w:ascii="Times New Roman" w:hAnsi="Times New Roman"/>
          <w:b/>
          <w:color w:val="000000"/>
          <w:sz w:val="24"/>
          <w:szCs w:val="24"/>
          <w:lang w:val="ru-RU"/>
        </w:rPr>
        <w:t>ОБЩАЯ ХАРАКТЕРИСТИКА УЧЕБНОГО ПРЕДМЕТА «ИСТОРИЯ»</w:t>
      </w:r>
    </w:p>
    <w:p w:rsidR="009C69D4" w:rsidRPr="00AF08B5" w:rsidRDefault="009C69D4" w:rsidP="00B22A45">
      <w:pPr>
        <w:spacing w:after="0" w:line="264" w:lineRule="auto"/>
        <w:ind w:left="-142" w:right="566"/>
        <w:jc w:val="both"/>
        <w:rPr>
          <w:sz w:val="24"/>
          <w:szCs w:val="24"/>
          <w:lang w:val="ru-RU"/>
        </w:rPr>
      </w:pPr>
    </w:p>
    <w:p w:rsidR="00EC58C4" w:rsidRDefault="009C69D4" w:rsidP="00B22A45">
      <w:pPr>
        <w:spacing w:after="0" w:line="264" w:lineRule="auto"/>
        <w:ind w:left="-142" w:right="566" w:firstLine="600"/>
        <w:jc w:val="both"/>
        <w:rPr>
          <w:rFonts w:ascii="Times New Roman" w:hAnsi="Times New Roman"/>
          <w:color w:val="000000"/>
          <w:sz w:val="24"/>
          <w:szCs w:val="24"/>
          <w:lang w:val="ru-RU"/>
        </w:rPr>
      </w:pPr>
      <w:r w:rsidRPr="00AF08B5">
        <w:rPr>
          <w:rFonts w:ascii="Times New Roman" w:hAnsi="Times New Roman"/>
          <w:color w:val="000000"/>
          <w:sz w:val="24"/>
          <w:szCs w:val="24"/>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w:t>
      </w:r>
    </w:p>
    <w:p w:rsidR="009C69D4" w:rsidRPr="00AF08B5" w:rsidRDefault="009C69D4" w:rsidP="00B22A45">
      <w:pPr>
        <w:spacing w:after="0" w:line="264" w:lineRule="auto"/>
        <w:ind w:left="-142" w:right="566" w:firstLine="600"/>
        <w:jc w:val="both"/>
        <w:rPr>
          <w:rFonts w:ascii="Times New Roman" w:hAnsi="Times New Roman"/>
          <w:color w:val="000000"/>
          <w:sz w:val="24"/>
          <w:szCs w:val="24"/>
          <w:lang w:val="ru-RU"/>
        </w:rPr>
      </w:pPr>
      <w:r w:rsidRPr="00AF08B5">
        <w:rPr>
          <w:rFonts w:ascii="Times New Roman" w:hAnsi="Times New Roman"/>
          <w:color w:val="000000"/>
          <w:sz w:val="24"/>
          <w:szCs w:val="24"/>
          <w:lang w:val="ru-RU"/>
        </w:rPr>
        <w:t>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C58C4" w:rsidRDefault="009C69D4" w:rsidP="00B22A45">
      <w:pPr>
        <w:pStyle w:val="20"/>
        <w:shd w:val="clear" w:color="auto" w:fill="auto"/>
        <w:tabs>
          <w:tab w:val="left" w:pos="1614"/>
        </w:tabs>
        <w:spacing w:before="0" w:after="0" w:line="276" w:lineRule="auto"/>
        <w:ind w:left="-142" w:right="566"/>
        <w:rPr>
          <w:sz w:val="24"/>
          <w:szCs w:val="24"/>
        </w:rPr>
      </w:pPr>
      <w:r w:rsidRPr="00AF08B5">
        <w:rPr>
          <w:sz w:val="24"/>
          <w:szCs w:val="24"/>
        </w:rPr>
        <w:t xml:space="preserve">          </w:t>
      </w:r>
    </w:p>
    <w:p w:rsidR="009C69D4" w:rsidRPr="00AF08B5" w:rsidRDefault="00EC58C4" w:rsidP="00B22A45">
      <w:pPr>
        <w:pStyle w:val="20"/>
        <w:shd w:val="clear" w:color="auto" w:fill="auto"/>
        <w:tabs>
          <w:tab w:val="left" w:pos="1614"/>
        </w:tabs>
        <w:spacing w:before="0" w:after="0" w:line="276" w:lineRule="auto"/>
        <w:ind w:left="-142" w:right="566"/>
        <w:rPr>
          <w:sz w:val="24"/>
          <w:szCs w:val="24"/>
        </w:rPr>
      </w:pPr>
      <w:r>
        <w:rPr>
          <w:sz w:val="24"/>
          <w:szCs w:val="24"/>
        </w:rPr>
        <w:t xml:space="preserve">           </w:t>
      </w:r>
      <w:r w:rsidR="009C69D4" w:rsidRPr="00EC58C4">
        <w:rPr>
          <w:b/>
          <w:sz w:val="24"/>
          <w:szCs w:val="24"/>
        </w:rPr>
        <w:t>Целью</w:t>
      </w:r>
      <w:r w:rsidR="009C69D4" w:rsidRPr="00AF08B5">
        <w:rPr>
          <w:sz w:val="24"/>
          <w:szCs w:val="24"/>
        </w:rPr>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w:t>
      </w:r>
      <w:r w:rsidR="00A17562" w:rsidRPr="00AF08B5">
        <w:rPr>
          <w:sz w:val="24"/>
          <w:szCs w:val="24"/>
        </w:rPr>
        <w:t xml:space="preserve">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r w:rsidR="009C69D4" w:rsidRPr="00AF08B5">
        <w:rPr>
          <w:sz w:val="24"/>
          <w:szCs w:val="24"/>
        </w:rPr>
        <w:t>важности.</w:t>
      </w:r>
    </w:p>
    <w:p w:rsidR="009C69D4" w:rsidRPr="00EC58C4" w:rsidRDefault="009C69D4" w:rsidP="00B22A45">
      <w:pPr>
        <w:pStyle w:val="20"/>
        <w:shd w:val="clear" w:color="auto" w:fill="auto"/>
        <w:tabs>
          <w:tab w:val="left" w:pos="1614"/>
        </w:tabs>
        <w:spacing w:before="0" w:after="0" w:line="485" w:lineRule="exact"/>
        <w:ind w:left="-142" w:right="566" w:firstLine="567"/>
        <w:rPr>
          <w:b/>
          <w:sz w:val="24"/>
          <w:szCs w:val="24"/>
        </w:rPr>
      </w:pPr>
      <w:r w:rsidRPr="00AF08B5">
        <w:rPr>
          <w:sz w:val="24"/>
          <w:szCs w:val="24"/>
        </w:rPr>
        <w:t xml:space="preserve">    </w:t>
      </w:r>
      <w:r w:rsidRPr="00EC58C4">
        <w:rPr>
          <w:b/>
          <w:sz w:val="24"/>
          <w:szCs w:val="24"/>
        </w:rPr>
        <w:t>Задачами изучения истории являются:</w:t>
      </w:r>
    </w:p>
    <w:p w:rsidR="009C69D4" w:rsidRPr="00AF08B5" w:rsidRDefault="009C69D4" w:rsidP="00B22A45">
      <w:pPr>
        <w:pStyle w:val="20"/>
        <w:shd w:val="clear" w:color="auto" w:fill="auto"/>
        <w:spacing w:before="0" w:after="0" w:line="276" w:lineRule="auto"/>
        <w:ind w:left="-142" w:right="566" w:firstLine="740"/>
        <w:rPr>
          <w:sz w:val="24"/>
          <w:szCs w:val="24"/>
        </w:rPr>
      </w:pPr>
      <w:r w:rsidRPr="00AF08B5">
        <w:rPr>
          <w:sz w:val="24"/>
          <w:szCs w:val="24"/>
        </w:rPr>
        <w:t xml:space="preserve">формирование у молодого поколения ориентиров для гражданской, </w:t>
      </w:r>
      <w:r w:rsidRPr="00AF08B5">
        <w:rPr>
          <w:sz w:val="24"/>
          <w:szCs w:val="24"/>
        </w:rPr>
        <w:lastRenderedPageBreak/>
        <w:t>этнонациональной, социальной, культурной самоидентификации в окружающем мире;</w:t>
      </w:r>
    </w:p>
    <w:p w:rsidR="009C69D4" w:rsidRPr="00AF08B5" w:rsidRDefault="009C69D4" w:rsidP="00B22A45">
      <w:pPr>
        <w:pStyle w:val="20"/>
        <w:shd w:val="clear" w:color="auto" w:fill="auto"/>
        <w:spacing w:before="0" w:after="0" w:line="276" w:lineRule="auto"/>
        <w:ind w:left="-142" w:right="566" w:firstLine="740"/>
        <w:rPr>
          <w:sz w:val="24"/>
          <w:szCs w:val="24"/>
        </w:rPr>
      </w:pPr>
      <w:r w:rsidRPr="00AF08B5">
        <w:rPr>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9C69D4" w:rsidRPr="00AF08B5" w:rsidRDefault="009C69D4" w:rsidP="00B22A45">
      <w:pPr>
        <w:pStyle w:val="20"/>
        <w:shd w:val="clear" w:color="auto" w:fill="auto"/>
        <w:spacing w:before="0" w:after="0" w:line="276" w:lineRule="auto"/>
        <w:ind w:left="-142" w:right="566" w:firstLine="740"/>
        <w:rPr>
          <w:sz w:val="24"/>
          <w:szCs w:val="24"/>
        </w:rPr>
      </w:pPr>
      <w:r w:rsidRPr="00AF08B5">
        <w:rPr>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C69D4" w:rsidRPr="00AF08B5" w:rsidRDefault="009C69D4" w:rsidP="00B22A45">
      <w:pPr>
        <w:pStyle w:val="20"/>
        <w:shd w:val="clear" w:color="auto" w:fill="auto"/>
        <w:spacing w:before="0" w:after="0" w:line="276" w:lineRule="auto"/>
        <w:ind w:left="-142" w:right="566" w:firstLine="740"/>
        <w:rPr>
          <w:sz w:val="24"/>
          <w:szCs w:val="24"/>
        </w:rPr>
      </w:pPr>
      <w:r w:rsidRPr="00AF08B5">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C69D4" w:rsidRPr="00AF08B5" w:rsidRDefault="009C69D4" w:rsidP="00B22A45">
      <w:pPr>
        <w:pStyle w:val="20"/>
        <w:shd w:val="clear" w:color="auto" w:fill="auto"/>
        <w:spacing w:before="0" w:after="0" w:line="276" w:lineRule="auto"/>
        <w:ind w:left="-142" w:right="566" w:firstLine="740"/>
        <w:rPr>
          <w:sz w:val="24"/>
          <w:szCs w:val="24"/>
        </w:rPr>
      </w:pPr>
      <w:r w:rsidRPr="00AF08B5">
        <w:rPr>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17562" w:rsidRPr="00AF08B5" w:rsidRDefault="00A17562" w:rsidP="00B22A45">
      <w:pPr>
        <w:pStyle w:val="20"/>
        <w:shd w:val="clear" w:color="auto" w:fill="auto"/>
        <w:tabs>
          <w:tab w:val="left" w:pos="1634"/>
        </w:tabs>
        <w:spacing w:before="0" w:after="0" w:line="485" w:lineRule="exact"/>
        <w:ind w:left="-142" w:right="566"/>
        <w:rPr>
          <w:b/>
          <w:sz w:val="24"/>
          <w:szCs w:val="24"/>
        </w:rPr>
      </w:pPr>
      <w:r w:rsidRPr="00AF08B5">
        <w:rPr>
          <w:b/>
          <w:sz w:val="24"/>
          <w:szCs w:val="24"/>
        </w:rPr>
        <w:t>МЕСТО ПРЕДМЕТА В УЧЕБНОМ ПЛАНЕ</w:t>
      </w:r>
    </w:p>
    <w:p w:rsidR="00A17562" w:rsidRPr="00AF08B5" w:rsidRDefault="00A17562" w:rsidP="00B22A45">
      <w:pPr>
        <w:pStyle w:val="20"/>
        <w:shd w:val="clear" w:color="auto" w:fill="auto"/>
        <w:tabs>
          <w:tab w:val="left" w:pos="1634"/>
        </w:tabs>
        <w:spacing w:before="0" w:after="0" w:line="276" w:lineRule="auto"/>
        <w:ind w:left="-142" w:right="566"/>
        <w:rPr>
          <w:sz w:val="24"/>
          <w:szCs w:val="24"/>
        </w:rPr>
      </w:pPr>
      <w:r w:rsidRPr="00AF08B5">
        <w:rPr>
          <w:sz w:val="24"/>
          <w:szCs w:val="24"/>
        </w:rPr>
        <w:t>Общее число часов, рекомендованных для изучения истории в 5-9 классах по 2 часа в неделю при 34 учебных неделях</w:t>
      </w:r>
      <w:r w:rsidR="00AF08B5">
        <w:rPr>
          <w:sz w:val="24"/>
          <w:szCs w:val="24"/>
        </w:rPr>
        <w:t xml:space="preserve">. </w:t>
      </w:r>
      <w:r w:rsidRPr="00AF08B5">
        <w:rPr>
          <w:sz w:val="24"/>
          <w:szCs w:val="24"/>
        </w:rPr>
        <w:t xml:space="preserve"> На изучение курса истории по индивидуальному учебному плану в ГОУ ЯО «Рыбинская общеобразовательная школа» в 8 классе группа № 2 (очно-заочная форма обучения</w:t>
      </w:r>
      <w:r w:rsidR="00AF08B5">
        <w:rPr>
          <w:sz w:val="24"/>
          <w:szCs w:val="24"/>
        </w:rPr>
        <w:t xml:space="preserve">) на очное обучение выделено 27 </w:t>
      </w:r>
      <w:r w:rsidRPr="00AF08B5">
        <w:rPr>
          <w:sz w:val="24"/>
          <w:szCs w:val="24"/>
        </w:rPr>
        <w:t>часов в год.</w:t>
      </w:r>
    </w:p>
    <w:p w:rsidR="00A17562" w:rsidRPr="00AF08B5" w:rsidRDefault="00A17562" w:rsidP="00B22A45">
      <w:pPr>
        <w:spacing w:after="0"/>
        <w:ind w:left="-142" w:right="566"/>
        <w:rPr>
          <w:rFonts w:ascii="Times New Roman" w:hAnsi="Times New Roman" w:cs="Times New Roman"/>
          <w:sz w:val="24"/>
          <w:szCs w:val="24"/>
          <w:lang w:val="ru-RU"/>
        </w:rPr>
      </w:pPr>
    </w:p>
    <w:p w:rsidR="00A17562" w:rsidRPr="00AF08B5" w:rsidRDefault="00A17562" w:rsidP="00B22A45">
      <w:pPr>
        <w:pStyle w:val="a7"/>
        <w:shd w:val="clear" w:color="auto" w:fill="FFFFFF"/>
        <w:spacing w:after="0"/>
        <w:ind w:left="-142" w:right="566"/>
        <w:rPr>
          <w:rFonts w:eastAsia="sans-serif"/>
        </w:rPr>
      </w:pPr>
      <w:r w:rsidRPr="00AF08B5">
        <w:rPr>
          <w:rFonts w:eastAsia="sans-serif"/>
          <w:b/>
          <w:shd w:val="clear" w:color="auto" w:fill="FFFFFF"/>
        </w:rPr>
        <w:t>Формы организации познавательной деятельности:</w:t>
      </w:r>
    </w:p>
    <w:p w:rsidR="00A17562" w:rsidRPr="00AF08B5" w:rsidRDefault="00A17562" w:rsidP="00B22A45">
      <w:pPr>
        <w:pStyle w:val="a7"/>
        <w:numPr>
          <w:ilvl w:val="0"/>
          <w:numId w:val="3"/>
        </w:numPr>
        <w:spacing w:after="0"/>
        <w:ind w:left="-142" w:right="566"/>
      </w:pPr>
      <w:r w:rsidRPr="00AF08B5">
        <w:rPr>
          <w:rFonts w:eastAsia="sans-serif"/>
          <w:shd w:val="clear" w:color="auto" w:fill="FFFFFF"/>
        </w:rPr>
        <w:t>фронтальная;</w:t>
      </w:r>
    </w:p>
    <w:p w:rsidR="00A17562" w:rsidRPr="00AF08B5" w:rsidRDefault="00A17562" w:rsidP="00B22A45">
      <w:pPr>
        <w:pStyle w:val="a7"/>
        <w:numPr>
          <w:ilvl w:val="0"/>
          <w:numId w:val="3"/>
        </w:numPr>
        <w:spacing w:after="0"/>
        <w:ind w:left="-142" w:right="566"/>
      </w:pPr>
      <w:r w:rsidRPr="00AF08B5">
        <w:rPr>
          <w:rFonts w:eastAsia="sans-serif"/>
          <w:shd w:val="clear" w:color="auto" w:fill="FFFFFF"/>
        </w:rPr>
        <w:t>групповая;</w:t>
      </w:r>
    </w:p>
    <w:p w:rsidR="00A17562" w:rsidRPr="00AF08B5" w:rsidRDefault="00A17562" w:rsidP="00B22A45">
      <w:pPr>
        <w:pStyle w:val="a7"/>
        <w:numPr>
          <w:ilvl w:val="0"/>
          <w:numId w:val="3"/>
        </w:numPr>
        <w:spacing w:after="0"/>
        <w:ind w:left="-142" w:right="566"/>
      </w:pPr>
      <w:r w:rsidRPr="00AF08B5">
        <w:rPr>
          <w:rFonts w:eastAsia="sans-serif"/>
          <w:shd w:val="clear" w:color="auto" w:fill="FFFFFF"/>
        </w:rPr>
        <w:t>парная;</w:t>
      </w:r>
    </w:p>
    <w:p w:rsidR="00A17562" w:rsidRPr="00AF08B5" w:rsidRDefault="00A17562" w:rsidP="00B22A45">
      <w:pPr>
        <w:pStyle w:val="a7"/>
        <w:numPr>
          <w:ilvl w:val="0"/>
          <w:numId w:val="3"/>
        </w:numPr>
        <w:spacing w:after="0"/>
        <w:ind w:left="-142" w:right="566"/>
      </w:pPr>
      <w:r w:rsidRPr="00AF08B5">
        <w:rPr>
          <w:rFonts w:eastAsia="sans-serif"/>
          <w:shd w:val="clear" w:color="auto" w:fill="FFFFFF"/>
        </w:rPr>
        <w:t>индивидуальная.</w:t>
      </w:r>
    </w:p>
    <w:p w:rsidR="00A17562" w:rsidRPr="00AF08B5" w:rsidRDefault="00A17562" w:rsidP="00B22A45">
      <w:pPr>
        <w:pStyle w:val="a7"/>
        <w:shd w:val="clear" w:color="auto" w:fill="FFFFFF"/>
        <w:spacing w:after="0"/>
        <w:ind w:left="-142" w:right="566"/>
        <w:rPr>
          <w:rFonts w:eastAsia="sans-serif"/>
        </w:rPr>
      </w:pPr>
      <w:r w:rsidRPr="00AF08B5">
        <w:rPr>
          <w:rFonts w:eastAsia="sans-serif"/>
          <w:shd w:val="clear" w:color="auto" w:fill="FFFFFF"/>
        </w:rPr>
        <w:t> </w:t>
      </w:r>
    </w:p>
    <w:p w:rsidR="00A17562" w:rsidRPr="00AF08B5" w:rsidRDefault="00A17562" w:rsidP="00B22A45">
      <w:pPr>
        <w:pStyle w:val="a7"/>
        <w:shd w:val="clear" w:color="auto" w:fill="FFFFFF"/>
        <w:spacing w:after="0"/>
        <w:ind w:left="-142" w:right="566"/>
        <w:rPr>
          <w:rFonts w:eastAsia="sans-serif"/>
        </w:rPr>
      </w:pPr>
      <w:r w:rsidRPr="00AF08B5">
        <w:rPr>
          <w:rFonts w:eastAsia="sans-serif"/>
          <w:b/>
          <w:shd w:val="clear" w:color="auto" w:fill="FFFFFF"/>
        </w:rPr>
        <w:t>Методы и приемы обучения:</w:t>
      </w:r>
    </w:p>
    <w:p w:rsidR="00A17562" w:rsidRPr="00AF08B5" w:rsidRDefault="00A17562" w:rsidP="00B22A45">
      <w:pPr>
        <w:pStyle w:val="a7"/>
        <w:numPr>
          <w:ilvl w:val="1"/>
          <w:numId w:val="4"/>
        </w:numPr>
        <w:shd w:val="clear" w:color="auto" w:fill="FFFFFF"/>
        <w:spacing w:after="0"/>
        <w:ind w:left="-142" w:right="566"/>
      </w:pPr>
      <w:r w:rsidRPr="00AF08B5">
        <w:rPr>
          <w:rFonts w:eastAsia="sans-serif"/>
          <w:shd w:val="clear" w:color="auto" w:fill="FFFFFF"/>
        </w:rPr>
        <w:t>объяснительно-иллюстративный метод обучения;</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самостоятельная работа с электронным учебным пособием;</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поисковый метод;</w:t>
      </w:r>
    </w:p>
    <w:p w:rsidR="00A17562" w:rsidRPr="00AF08B5" w:rsidRDefault="00A17562" w:rsidP="00B22A45">
      <w:pPr>
        <w:pStyle w:val="a7"/>
        <w:numPr>
          <w:ilvl w:val="1"/>
          <w:numId w:val="4"/>
        </w:numPr>
        <w:spacing w:after="0"/>
        <w:ind w:left="-142" w:right="566"/>
        <w:rPr>
          <w:rFonts w:eastAsia="sans-serif"/>
          <w:shd w:val="clear" w:color="auto" w:fill="FFFFFF"/>
        </w:rPr>
      </w:pPr>
      <w:r w:rsidRPr="00AF08B5">
        <w:rPr>
          <w:rFonts w:eastAsia="sans-serif"/>
          <w:shd w:val="clear" w:color="auto" w:fill="FFFFFF"/>
        </w:rPr>
        <w:t>проектный метод;</w:t>
      </w:r>
    </w:p>
    <w:p w:rsidR="00A17562" w:rsidRPr="00AF08B5" w:rsidRDefault="00A17562" w:rsidP="00B22A45">
      <w:pPr>
        <w:pStyle w:val="a7"/>
        <w:numPr>
          <w:ilvl w:val="1"/>
          <w:numId w:val="4"/>
        </w:numPr>
        <w:spacing w:after="0"/>
        <w:ind w:left="-142" w:right="566"/>
        <w:rPr>
          <w:rFonts w:eastAsia="sans-serif"/>
          <w:shd w:val="clear" w:color="auto" w:fill="FFFFFF"/>
        </w:rPr>
      </w:pPr>
      <w:r w:rsidRPr="00AF08B5">
        <w:rPr>
          <w:rFonts w:eastAsia="sans-serif"/>
          <w:shd w:val="clear" w:color="auto" w:fill="FFFFFF"/>
        </w:rPr>
        <w:t>игровой метод;</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метод проблемного обучения;</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метод эвристической беседы;</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анализ;</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дискуссия;</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диалогический метод;</w:t>
      </w:r>
    </w:p>
    <w:p w:rsidR="00A17562" w:rsidRPr="00AF08B5" w:rsidRDefault="00A17562" w:rsidP="00B22A45">
      <w:pPr>
        <w:pStyle w:val="a7"/>
        <w:numPr>
          <w:ilvl w:val="1"/>
          <w:numId w:val="4"/>
        </w:numPr>
        <w:spacing w:after="0"/>
        <w:ind w:left="-142" w:right="566"/>
      </w:pPr>
      <w:r w:rsidRPr="00AF08B5">
        <w:rPr>
          <w:rFonts w:eastAsia="sans-serif"/>
          <w:shd w:val="clear" w:color="auto" w:fill="FFFFFF"/>
        </w:rPr>
        <w:t>практическая деятельность.</w:t>
      </w:r>
    </w:p>
    <w:p w:rsidR="00A17562" w:rsidRPr="00AF08B5" w:rsidRDefault="00A17562" w:rsidP="00B22A45">
      <w:pPr>
        <w:pStyle w:val="a7"/>
        <w:shd w:val="clear" w:color="auto" w:fill="FFFFFF"/>
        <w:spacing w:after="0"/>
        <w:ind w:left="-142" w:right="566"/>
        <w:rPr>
          <w:rFonts w:eastAsia="sans-serif"/>
          <w:b/>
          <w:shd w:val="clear" w:color="auto" w:fill="FFFFFF"/>
        </w:rPr>
      </w:pPr>
    </w:p>
    <w:p w:rsidR="00A17562" w:rsidRPr="00AF08B5" w:rsidRDefault="00A17562" w:rsidP="00B22A45">
      <w:pPr>
        <w:pStyle w:val="a7"/>
        <w:shd w:val="clear" w:color="auto" w:fill="FFFFFF"/>
        <w:spacing w:after="0"/>
        <w:ind w:left="-142" w:right="566"/>
        <w:rPr>
          <w:rFonts w:eastAsia="sans-serif"/>
        </w:rPr>
      </w:pPr>
      <w:r w:rsidRPr="00AF08B5">
        <w:rPr>
          <w:rFonts w:eastAsia="sans-serif"/>
          <w:b/>
          <w:shd w:val="clear" w:color="auto" w:fill="FFFFFF"/>
        </w:rPr>
        <w:t>Формы контроля:</w:t>
      </w:r>
    </w:p>
    <w:p w:rsidR="00A17562" w:rsidRPr="00AF08B5" w:rsidRDefault="00A17562" w:rsidP="00B22A45">
      <w:pPr>
        <w:pStyle w:val="a7"/>
        <w:numPr>
          <w:ilvl w:val="0"/>
          <w:numId w:val="5"/>
        </w:numPr>
        <w:spacing w:after="0"/>
        <w:ind w:left="-142" w:right="566"/>
      </w:pPr>
      <w:r w:rsidRPr="00AF08B5">
        <w:rPr>
          <w:rFonts w:eastAsia="sans-serif"/>
          <w:shd w:val="clear" w:color="auto" w:fill="FFFFFF"/>
        </w:rPr>
        <w:t>тестирование;</w:t>
      </w:r>
    </w:p>
    <w:p w:rsidR="00A17562" w:rsidRPr="00AF08B5" w:rsidRDefault="00A17562" w:rsidP="00B22A45">
      <w:pPr>
        <w:pStyle w:val="a7"/>
        <w:numPr>
          <w:ilvl w:val="0"/>
          <w:numId w:val="5"/>
        </w:numPr>
        <w:spacing w:after="0"/>
        <w:ind w:left="-142" w:right="566"/>
      </w:pPr>
      <w:r w:rsidRPr="00AF08B5">
        <w:rPr>
          <w:rFonts w:eastAsia="sans-serif"/>
          <w:shd w:val="clear" w:color="auto" w:fill="FFFFFF"/>
        </w:rPr>
        <w:t>устный контроль;</w:t>
      </w:r>
    </w:p>
    <w:p w:rsidR="00A17562" w:rsidRPr="00AF08B5" w:rsidRDefault="00A17562" w:rsidP="00B22A45">
      <w:pPr>
        <w:pStyle w:val="a7"/>
        <w:numPr>
          <w:ilvl w:val="0"/>
          <w:numId w:val="5"/>
        </w:numPr>
        <w:spacing w:after="0"/>
        <w:ind w:left="-142" w:right="566"/>
      </w:pPr>
      <w:r w:rsidRPr="00AF08B5">
        <w:rPr>
          <w:rFonts w:eastAsia="sans-serif"/>
          <w:shd w:val="clear" w:color="auto" w:fill="FFFFFF"/>
        </w:rPr>
        <w:t>самоконтроль;</w:t>
      </w:r>
    </w:p>
    <w:p w:rsidR="00A17562" w:rsidRPr="00AF08B5" w:rsidRDefault="00A17562" w:rsidP="00B22A45">
      <w:pPr>
        <w:pStyle w:val="a7"/>
        <w:numPr>
          <w:ilvl w:val="0"/>
          <w:numId w:val="5"/>
        </w:numPr>
        <w:spacing w:after="0"/>
        <w:ind w:left="-142" w:right="566"/>
      </w:pPr>
      <w:r w:rsidRPr="00AF08B5">
        <w:rPr>
          <w:rFonts w:eastAsia="sans-serif"/>
          <w:shd w:val="clear" w:color="auto" w:fill="FFFFFF"/>
        </w:rPr>
        <w:t>выполненные задания в рабочей тетради;</w:t>
      </w:r>
    </w:p>
    <w:p w:rsidR="00A17562" w:rsidRPr="00AF08B5" w:rsidRDefault="00A17562" w:rsidP="00B22A45">
      <w:pPr>
        <w:pStyle w:val="a7"/>
        <w:numPr>
          <w:ilvl w:val="0"/>
          <w:numId w:val="5"/>
        </w:numPr>
        <w:spacing w:after="0"/>
        <w:ind w:left="-142" w:right="566"/>
      </w:pPr>
      <w:r w:rsidRPr="00AF08B5">
        <w:rPr>
          <w:rFonts w:eastAsia="sans-serif"/>
          <w:shd w:val="clear" w:color="auto" w:fill="FFFFFF"/>
        </w:rPr>
        <w:t>результаты практических работ.</w:t>
      </w:r>
    </w:p>
    <w:p w:rsidR="00A17562" w:rsidRPr="00AF08B5" w:rsidRDefault="00A17562" w:rsidP="00B22A45">
      <w:pPr>
        <w:pStyle w:val="a7"/>
        <w:shd w:val="clear" w:color="auto" w:fill="FFFFFF"/>
        <w:spacing w:after="0"/>
        <w:ind w:left="-142" w:right="566"/>
        <w:rPr>
          <w:rFonts w:eastAsia="sans-serif"/>
        </w:rPr>
      </w:pPr>
      <w:r w:rsidRPr="00AF08B5">
        <w:rPr>
          <w:rFonts w:eastAsia="sans-serif"/>
          <w:shd w:val="clear" w:color="auto" w:fill="FFFFFF"/>
        </w:rPr>
        <w:t> </w:t>
      </w:r>
    </w:p>
    <w:p w:rsidR="00A17562" w:rsidRPr="00AF08B5" w:rsidRDefault="00A17562" w:rsidP="00B22A45">
      <w:pPr>
        <w:pStyle w:val="a7"/>
        <w:shd w:val="clear" w:color="auto" w:fill="FFFFFF"/>
        <w:spacing w:after="0"/>
        <w:ind w:left="-142" w:right="566"/>
        <w:rPr>
          <w:rFonts w:eastAsia="sans-serif"/>
        </w:rPr>
      </w:pPr>
      <w:r w:rsidRPr="00AF08B5">
        <w:rPr>
          <w:rFonts w:eastAsia="sans-serif"/>
          <w:b/>
          <w:shd w:val="clear" w:color="auto" w:fill="FFFFFF"/>
        </w:rPr>
        <w:t>Содержание контроля:</w:t>
      </w:r>
    </w:p>
    <w:p w:rsidR="00A17562" w:rsidRPr="00AF08B5" w:rsidRDefault="00A17562" w:rsidP="00B22A45">
      <w:pPr>
        <w:pStyle w:val="a7"/>
        <w:numPr>
          <w:ilvl w:val="0"/>
          <w:numId w:val="6"/>
        </w:numPr>
        <w:spacing w:after="0"/>
        <w:ind w:left="-142" w:right="566"/>
      </w:pPr>
      <w:r w:rsidRPr="00AF08B5">
        <w:rPr>
          <w:rFonts w:eastAsia="sans-serif"/>
          <w:shd w:val="clear" w:color="auto" w:fill="FFFFFF"/>
        </w:rPr>
        <w:t>знание понятия, термины;</w:t>
      </w:r>
    </w:p>
    <w:p w:rsidR="00A17562" w:rsidRPr="00AF08B5" w:rsidRDefault="00A17562" w:rsidP="00B22A45">
      <w:pPr>
        <w:pStyle w:val="a7"/>
        <w:numPr>
          <w:ilvl w:val="0"/>
          <w:numId w:val="6"/>
        </w:numPr>
        <w:spacing w:after="0"/>
        <w:ind w:left="-142" w:right="566"/>
      </w:pPr>
      <w:r w:rsidRPr="00AF08B5">
        <w:rPr>
          <w:rFonts w:eastAsia="sans-serif"/>
          <w:shd w:val="clear" w:color="auto" w:fill="FFFFFF"/>
        </w:rPr>
        <w:lastRenderedPageBreak/>
        <w:t>умение самостоятельно отбирать материал, анализировать деятельность человека, высказывать свои суждения, строить умозаключения;</w:t>
      </w:r>
    </w:p>
    <w:p w:rsidR="00A17562" w:rsidRPr="00AF08B5" w:rsidRDefault="00A17562" w:rsidP="00B22A45">
      <w:pPr>
        <w:pStyle w:val="a7"/>
        <w:numPr>
          <w:ilvl w:val="0"/>
          <w:numId w:val="6"/>
        </w:numPr>
        <w:spacing w:after="0"/>
        <w:ind w:left="-142" w:right="566"/>
      </w:pPr>
      <w:r w:rsidRPr="00AF08B5">
        <w:rPr>
          <w:rFonts w:eastAsia="sans-serif"/>
          <w:shd w:val="clear" w:color="auto" w:fill="FFFFFF"/>
        </w:rPr>
        <w:t>умение использовать полученные знания на практике.</w:t>
      </w:r>
    </w:p>
    <w:p w:rsidR="003052FA" w:rsidRPr="00AF08B5" w:rsidRDefault="003052FA" w:rsidP="00B22A45">
      <w:pPr>
        <w:pStyle w:val="20"/>
        <w:shd w:val="clear" w:color="auto" w:fill="auto"/>
        <w:spacing w:before="0" w:after="0" w:line="485" w:lineRule="exact"/>
        <w:ind w:left="-142" w:right="566" w:firstLine="740"/>
        <w:rPr>
          <w:b/>
          <w:sz w:val="24"/>
          <w:szCs w:val="24"/>
        </w:rPr>
      </w:pPr>
      <w:r w:rsidRPr="00AF08B5">
        <w:rPr>
          <w:b/>
          <w:sz w:val="24"/>
          <w:szCs w:val="24"/>
        </w:rPr>
        <w:t>Планируемые результаты освоения программы по истории на уровне основного общего образования.</w:t>
      </w:r>
    </w:p>
    <w:p w:rsidR="003052FA" w:rsidRPr="00AF08B5" w:rsidRDefault="003052FA" w:rsidP="00B22A45">
      <w:pPr>
        <w:pStyle w:val="20"/>
        <w:shd w:val="clear" w:color="auto" w:fill="auto"/>
        <w:tabs>
          <w:tab w:val="left" w:pos="1648"/>
        </w:tabs>
        <w:spacing w:before="0" w:after="0" w:line="485" w:lineRule="exact"/>
        <w:ind w:left="-142" w:right="566"/>
        <w:rPr>
          <w:sz w:val="24"/>
          <w:szCs w:val="24"/>
        </w:rPr>
      </w:pPr>
      <w:r w:rsidRPr="00AF08B5">
        <w:rPr>
          <w:sz w:val="24"/>
          <w:szCs w:val="24"/>
        </w:rPr>
        <w:t>К важнейшим личностным результатам изучения истории относятся:</w:t>
      </w:r>
    </w:p>
    <w:p w:rsidR="003052FA" w:rsidRPr="00AF08B5" w:rsidRDefault="003052FA" w:rsidP="00B22A45">
      <w:pPr>
        <w:pStyle w:val="20"/>
        <w:numPr>
          <w:ilvl w:val="0"/>
          <w:numId w:val="14"/>
        </w:numPr>
        <w:shd w:val="clear" w:color="auto" w:fill="auto"/>
        <w:tabs>
          <w:tab w:val="left" w:pos="1091"/>
        </w:tabs>
        <w:spacing w:before="0" w:after="0" w:line="485" w:lineRule="exact"/>
        <w:ind w:left="-142" w:right="566" w:firstLine="740"/>
        <w:rPr>
          <w:sz w:val="24"/>
          <w:szCs w:val="24"/>
        </w:rPr>
      </w:pPr>
      <w:r w:rsidRPr="00AF08B5">
        <w:rPr>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052FA" w:rsidRPr="00AF08B5" w:rsidRDefault="003052FA" w:rsidP="00B22A45">
      <w:pPr>
        <w:pStyle w:val="20"/>
        <w:numPr>
          <w:ilvl w:val="0"/>
          <w:numId w:val="14"/>
        </w:numPr>
        <w:shd w:val="clear" w:color="auto" w:fill="auto"/>
        <w:tabs>
          <w:tab w:val="left" w:pos="1076"/>
        </w:tabs>
        <w:spacing w:before="0" w:after="0" w:line="490" w:lineRule="exact"/>
        <w:ind w:left="-142" w:right="566" w:firstLine="760"/>
        <w:rPr>
          <w:sz w:val="24"/>
          <w:szCs w:val="24"/>
        </w:rPr>
      </w:pPr>
      <w:r w:rsidRPr="00AF08B5">
        <w:rPr>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3052FA" w:rsidRPr="00AF08B5" w:rsidRDefault="003052FA" w:rsidP="00B22A45">
      <w:pPr>
        <w:pStyle w:val="20"/>
        <w:numPr>
          <w:ilvl w:val="0"/>
          <w:numId w:val="14"/>
        </w:numPr>
        <w:shd w:val="clear" w:color="auto" w:fill="auto"/>
        <w:tabs>
          <w:tab w:val="left" w:pos="1081"/>
        </w:tabs>
        <w:spacing w:before="0" w:after="0" w:line="490" w:lineRule="exact"/>
        <w:ind w:left="-142" w:right="566" w:firstLine="760"/>
        <w:rPr>
          <w:sz w:val="24"/>
          <w:szCs w:val="24"/>
        </w:rPr>
      </w:pPr>
      <w:r w:rsidRPr="00AF08B5">
        <w:rPr>
          <w:sz w:val="24"/>
          <w:szCs w:val="24"/>
        </w:rPr>
        <w:t>в духовно-нравственной сфере: представление о традиционных духовно</w:t>
      </w:r>
      <w:r w:rsidRPr="00AF08B5">
        <w:rPr>
          <w:sz w:val="24"/>
          <w:szCs w:val="24"/>
        </w:rP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3052FA" w:rsidRPr="00AF08B5" w:rsidRDefault="003052FA" w:rsidP="00B22A45">
      <w:pPr>
        <w:pStyle w:val="20"/>
        <w:numPr>
          <w:ilvl w:val="0"/>
          <w:numId w:val="14"/>
        </w:numPr>
        <w:shd w:val="clear" w:color="auto" w:fill="auto"/>
        <w:tabs>
          <w:tab w:val="left" w:pos="1071"/>
        </w:tabs>
        <w:spacing w:before="0" w:after="0" w:line="490" w:lineRule="exact"/>
        <w:ind w:left="-142" w:right="566" w:firstLine="760"/>
        <w:rPr>
          <w:sz w:val="24"/>
          <w:szCs w:val="24"/>
        </w:rPr>
      </w:pPr>
      <w:r w:rsidRPr="00AF08B5">
        <w:rPr>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052FA" w:rsidRPr="00AF08B5" w:rsidRDefault="003052FA" w:rsidP="00B22A45">
      <w:pPr>
        <w:pStyle w:val="20"/>
        <w:numPr>
          <w:ilvl w:val="0"/>
          <w:numId w:val="14"/>
        </w:numPr>
        <w:shd w:val="clear" w:color="auto" w:fill="auto"/>
        <w:tabs>
          <w:tab w:val="left" w:pos="1090"/>
        </w:tabs>
        <w:spacing w:before="0" w:after="0" w:line="490" w:lineRule="exact"/>
        <w:ind w:left="-142" w:right="566" w:firstLine="760"/>
        <w:rPr>
          <w:sz w:val="24"/>
          <w:szCs w:val="24"/>
        </w:rPr>
      </w:pPr>
      <w:r w:rsidRPr="00AF08B5">
        <w:rPr>
          <w:sz w:val="24"/>
          <w:szCs w:val="24"/>
        </w:rPr>
        <w:lastRenderedPageBreak/>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3052FA" w:rsidRPr="00AF08B5" w:rsidRDefault="003052FA" w:rsidP="00B22A45">
      <w:pPr>
        <w:pStyle w:val="20"/>
        <w:numPr>
          <w:ilvl w:val="0"/>
          <w:numId w:val="14"/>
        </w:numPr>
        <w:shd w:val="clear" w:color="auto" w:fill="auto"/>
        <w:tabs>
          <w:tab w:val="left" w:pos="1086"/>
        </w:tabs>
        <w:spacing w:before="0" w:after="0" w:line="490" w:lineRule="exact"/>
        <w:ind w:left="-142" w:right="566" w:firstLine="760"/>
        <w:rPr>
          <w:sz w:val="24"/>
          <w:szCs w:val="24"/>
        </w:rPr>
      </w:pPr>
      <w:r w:rsidRPr="00AF08B5">
        <w:rPr>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p>
    <w:p w:rsidR="003052FA" w:rsidRPr="00AF08B5" w:rsidRDefault="003052FA" w:rsidP="00B22A45">
      <w:pPr>
        <w:pStyle w:val="20"/>
        <w:shd w:val="clear" w:color="auto" w:fill="auto"/>
        <w:spacing w:before="0" w:after="12" w:line="280" w:lineRule="exact"/>
        <w:ind w:left="-142" w:right="566"/>
        <w:jc w:val="left"/>
        <w:rPr>
          <w:sz w:val="24"/>
          <w:szCs w:val="24"/>
        </w:rPr>
      </w:pPr>
      <w:r w:rsidRPr="00AF08B5">
        <w:rPr>
          <w:sz w:val="24"/>
          <w:szCs w:val="24"/>
        </w:rPr>
        <w:t>Возрождения) и в современную эпоху;</w:t>
      </w:r>
    </w:p>
    <w:p w:rsidR="003052FA" w:rsidRPr="00AF08B5" w:rsidRDefault="003052FA" w:rsidP="00B22A45">
      <w:pPr>
        <w:pStyle w:val="20"/>
        <w:numPr>
          <w:ilvl w:val="0"/>
          <w:numId w:val="14"/>
        </w:numPr>
        <w:shd w:val="clear" w:color="auto" w:fill="auto"/>
        <w:tabs>
          <w:tab w:val="left" w:pos="1091"/>
        </w:tabs>
        <w:spacing w:before="0" w:after="0" w:line="485" w:lineRule="exact"/>
        <w:ind w:left="-142" w:right="566" w:firstLine="740"/>
        <w:rPr>
          <w:sz w:val="24"/>
          <w:szCs w:val="24"/>
        </w:rPr>
      </w:pPr>
      <w:r w:rsidRPr="00AF08B5">
        <w:rPr>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3052FA" w:rsidRPr="00AF08B5" w:rsidRDefault="003052FA" w:rsidP="00B22A45">
      <w:pPr>
        <w:pStyle w:val="20"/>
        <w:numPr>
          <w:ilvl w:val="0"/>
          <w:numId w:val="14"/>
        </w:numPr>
        <w:shd w:val="clear" w:color="auto" w:fill="auto"/>
        <w:tabs>
          <w:tab w:val="left" w:pos="1091"/>
        </w:tabs>
        <w:spacing w:before="0" w:after="0" w:line="485" w:lineRule="exact"/>
        <w:ind w:left="-142" w:right="566" w:firstLine="740"/>
        <w:rPr>
          <w:sz w:val="24"/>
          <w:szCs w:val="24"/>
        </w:rPr>
      </w:pPr>
      <w:r w:rsidRPr="00AF08B5">
        <w:rPr>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052FA" w:rsidRPr="00AF08B5" w:rsidRDefault="003052FA" w:rsidP="00B22A45">
      <w:pPr>
        <w:pStyle w:val="20"/>
        <w:numPr>
          <w:ilvl w:val="0"/>
          <w:numId w:val="14"/>
        </w:numPr>
        <w:shd w:val="clear" w:color="auto" w:fill="auto"/>
        <w:tabs>
          <w:tab w:val="left" w:pos="1081"/>
        </w:tabs>
        <w:spacing w:before="0" w:after="0" w:line="485" w:lineRule="exact"/>
        <w:ind w:left="-142" w:right="566" w:firstLine="740"/>
        <w:rPr>
          <w:sz w:val="24"/>
          <w:szCs w:val="24"/>
        </w:rPr>
      </w:pPr>
      <w:r w:rsidRPr="00AF08B5">
        <w:rPr>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052FA" w:rsidRPr="00AF08B5" w:rsidRDefault="003052FA" w:rsidP="00B22A45">
      <w:pPr>
        <w:pStyle w:val="20"/>
        <w:shd w:val="clear" w:color="auto" w:fill="auto"/>
        <w:tabs>
          <w:tab w:val="left" w:pos="1614"/>
        </w:tabs>
        <w:spacing w:before="0" w:after="0" w:line="485" w:lineRule="exact"/>
        <w:ind w:left="-142" w:right="566" w:firstLine="567"/>
        <w:rPr>
          <w:sz w:val="24"/>
          <w:szCs w:val="24"/>
        </w:rPr>
      </w:pPr>
      <w:r w:rsidRPr="00AF08B5">
        <w:rPr>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 xml:space="preserve">У обучающегося будут сформированы следующие базовые логические действия как </w:t>
      </w:r>
      <w:r w:rsidRPr="00AF08B5">
        <w:rPr>
          <w:sz w:val="24"/>
          <w:szCs w:val="24"/>
        </w:rPr>
        <w:lastRenderedPageBreak/>
        <w:t>часть познавательных универсальных учебных действий: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систематизировать и обобщать исторические факты (в форме таблиц, схем);</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выявлять характерные признаки исторических явлений;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раскрывать причинно-следственные связи событий;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сравнивать события, ситуации, выявляя общие черты и различия; формулировать и обосновывать выводы.</w:t>
      </w:r>
    </w:p>
    <w:p w:rsidR="003052FA" w:rsidRPr="00AF08B5" w:rsidRDefault="003052FA" w:rsidP="00B22A45">
      <w:pPr>
        <w:pStyle w:val="20"/>
        <w:shd w:val="clear" w:color="auto" w:fill="auto"/>
        <w:tabs>
          <w:tab w:val="left" w:pos="1820"/>
        </w:tabs>
        <w:spacing w:before="0" w:after="0" w:line="485" w:lineRule="exact"/>
        <w:ind w:left="-142" w:right="566" w:firstLine="567"/>
        <w:rPr>
          <w:sz w:val="24"/>
          <w:szCs w:val="24"/>
        </w:rPr>
      </w:pPr>
      <w:r w:rsidRPr="00AF08B5">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052FA" w:rsidRPr="00AF08B5" w:rsidRDefault="003052FA" w:rsidP="00B22A45">
      <w:pPr>
        <w:pStyle w:val="20"/>
        <w:shd w:val="clear" w:color="auto" w:fill="auto"/>
        <w:spacing w:before="0" w:after="7" w:line="280" w:lineRule="exact"/>
        <w:ind w:left="-142" w:right="566" w:firstLine="567"/>
        <w:rPr>
          <w:sz w:val="24"/>
          <w:szCs w:val="24"/>
        </w:rPr>
      </w:pPr>
      <w:r w:rsidRPr="00AF08B5">
        <w:rPr>
          <w:sz w:val="24"/>
          <w:szCs w:val="24"/>
        </w:rPr>
        <w:t>определять познавательную задачу;</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намечать путь ее решения и осуществлять подбор исторического материала, объекта;</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определять новизну и обоснованность полученного результата;</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3052FA" w:rsidRPr="00AF08B5" w:rsidRDefault="003052FA" w:rsidP="00B22A45">
      <w:pPr>
        <w:pStyle w:val="20"/>
        <w:shd w:val="clear" w:color="auto" w:fill="auto"/>
        <w:tabs>
          <w:tab w:val="left" w:pos="1865"/>
        </w:tabs>
        <w:spacing w:before="0" w:after="0" w:line="485" w:lineRule="exact"/>
        <w:ind w:left="-142" w:right="566" w:firstLine="567"/>
        <w:rPr>
          <w:sz w:val="24"/>
          <w:szCs w:val="24"/>
        </w:rPr>
      </w:pPr>
      <w:r w:rsidRPr="00AF08B5">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различать виды источников исторической информации;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052FA" w:rsidRPr="00AF08B5" w:rsidRDefault="003052FA" w:rsidP="00B22A45">
      <w:pPr>
        <w:pStyle w:val="20"/>
        <w:shd w:val="clear" w:color="auto" w:fill="auto"/>
        <w:tabs>
          <w:tab w:val="left" w:pos="1865"/>
        </w:tabs>
        <w:spacing w:before="0" w:after="0" w:line="485" w:lineRule="exact"/>
        <w:ind w:left="-142" w:right="566" w:firstLine="567"/>
        <w:rPr>
          <w:sz w:val="24"/>
          <w:szCs w:val="24"/>
        </w:rPr>
      </w:pPr>
      <w:r w:rsidRPr="00AF08B5">
        <w:rPr>
          <w:sz w:val="24"/>
          <w:szCs w:val="24"/>
        </w:rPr>
        <w:t>У обучающегося будут сформированы следующие умения общения как часть коммуникативных универсальных учебных действий: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представлять особенности взаимодействия людей в исторических обществах и современном мире;</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 xml:space="preserve">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w:t>
      </w:r>
      <w:r w:rsidRPr="00AF08B5">
        <w:rPr>
          <w:sz w:val="24"/>
          <w:szCs w:val="24"/>
        </w:rPr>
        <w:lastRenderedPageBreak/>
        <w:t>устном высказывании, письменном тексте;</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3052FA" w:rsidRPr="00AF08B5" w:rsidRDefault="003052FA" w:rsidP="00B22A45">
      <w:pPr>
        <w:pStyle w:val="20"/>
        <w:shd w:val="clear" w:color="auto" w:fill="auto"/>
        <w:tabs>
          <w:tab w:val="left" w:pos="1870"/>
        </w:tabs>
        <w:spacing w:before="0" w:after="0" w:line="480" w:lineRule="exact"/>
        <w:ind w:left="-142" w:right="566" w:firstLine="567"/>
        <w:rPr>
          <w:sz w:val="24"/>
          <w:szCs w:val="24"/>
        </w:rPr>
      </w:pPr>
      <w:r w:rsidRPr="00AF08B5">
        <w:rPr>
          <w:sz w:val="24"/>
          <w:szCs w:val="24"/>
        </w:rPr>
        <w:t>У обучающегося будут сформированы следующие умения в части регулятивных универсальных учебных действий:</w:t>
      </w:r>
    </w:p>
    <w:p w:rsidR="003052FA" w:rsidRPr="00AF08B5" w:rsidRDefault="003052FA" w:rsidP="00B22A45">
      <w:pPr>
        <w:pStyle w:val="20"/>
        <w:shd w:val="clear" w:color="auto" w:fill="auto"/>
        <w:spacing w:before="0" w:after="0" w:line="480" w:lineRule="exact"/>
        <w:ind w:left="-142" w:right="566" w:firstLine="567"/>
        <w:rPr>
          <w:sz w:val="24"/>
          <w:szCs w:val="24"/>
        </w:rPr>
      </w:pPr>
      <w:r w:rsidRPr="00AF08B5">
        <w:rPr>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владеть приемами самоконтроля - осуществление самоконтроля, рефлексии и самооценки полученных результатов;</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вносить коррективы в свою работу с учетом установленных ошибок, возникших трудностей.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выявлять на примерах исторических ситуаций роль эмоций в отношениях между людьми;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регулировать способ выражения своих эмоций с учетом позиций и мнений других участников общения.</w:t>
      </w:r>
    </w:p>
    <w:p w:rsidR="003052FA" w:rsidRPr="00AF08B5" w:rsidRDefault="003052FA" w:rsidP="00B22A45">
      <w:pPr>
        <w:pStyle w:val="20"/>
        <w:shd w:val="clear" w:color="auto" w:fill="auto"/>
        <w:tabs>
          <w:tab w:val="left" w:pos="1843"/>
        </w:tabs>
        <w:spacing w:before="0" w:after="0" w:line="485" w:lineRule="exact"/>
        <w:ind w:left="-142" w:right="566" w:firstLine="567"/>
        <w:rPr>
          <w:sz w:val="24"/>
          <w:szCs w:val="24"/>
        </w:rPr>
      </w:pPr>
      <w:r w:rsidRPr="00AF08B5">
        <w:rPr>
          <w:sz w:val="24"/>
          <w:szCs w:val="24"/>
        </w:rPr>
        <w:t>У обучающегося будут сформированы следующие у</w:t>
      </w:r>
      <w:r w:rsidR="00AF08B5">
        <w:rPr>
          <w:sz w:val="24"/>
          <w:szCs w:val="24"/>
        </w:rPr>
        <w:t>мения совместной</w:t>
      </w:r>
      <w:r w:rsidRPr="00AF08B5">
        <w:rPr>
          <w:sz w:val="24"/>
          <w:szCs w:val="24"/>
        </w:rPr>
        <w:t>деятельности: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определять свое участие в общей работе и координировать свои действия с другими членами команды.</w:t>
      </w:r>
    </w:p>
    <w:p w:rsidR="003052FA" w:rsidRPr="00AF08B5" w:rsidRDefault="003052FA" w:rsidP="00B22A45">
      <w:pPr>
        <w:pStyle w:val="20"/>
        <w:shd w:val="clear" w:color="auto" w:fill="auto"/>
        <w:tabs>
          <w:tab w:val="left" w:pos="1631"/>
        </w:tabs>
        <w:spacing w:before="0" w:after="0" w:line="485" w:lineRule="exact"/>
        <w:ind w:left="-142" w:right="566" w:firstLine="567"/>
        <w:rPr>
          <w:sz w:val="24"/>
          <w:szCs w:val="24"/>
        </w:rPr>
      </w:pPr>
      <w:r w:rsidRPr="00AF08B5">
        <w:rPr>
          <w:sz w:val="24"/>
          <w:szCs w:val="24"/>
        </w:rPr>
        <w:t>Предметные результаты освоения программы</w:t>
      </w:r>
      <w:r w:rsidR="00AF08B5">
        <w:rPr>
          <w:sz w:val="24"/>
          <w:szCs w:val="24"/>
        </w:rPr>
        <w:t xml:space="preserve"> по истории на уровне основного </w:t>
      </w:r>
      <w:r w:rsidRPr="00AF08B5">
        <w:rPr>
          <w:sz w:val="24"/>
          <w:szCs w:val="24"/>
        </w:rPr>
        <w:t>общего образования должны обеспечивать:</w:t>
      </w:r>
    </w:p>
    <w:p w:rsidR="003052FA" w:rsidRPr="00AF08B5" w:rsidRDefault="003052FA" w:rsidP="00B22A45">
      <w:pPr>
        <w:pStyle w:val="20"/>
        <w:numPr>
          <w:ilvl w:val="0"/>
          <w:numId w:val="16"/>
        </w:numPr>
        <w:shd w:val="clear" w:color="auto" w:fill="auto"/>
        <w:tabs>
          <w:tab w:val="left" w:pos="1108"/>
        </w:tabs>
        <w:spacing w:before="0" w:after="0" w:line="485" w:lineRule="exact"/>
        <w:ind w:left="-142" w:right="566" w:firstLine="567"/>
        <w:rPr>
          <w:sz w:val="24"/>
          <w:szCs w:val="24"/>
        </w:rPr>
      </w:pPr>
      <w:r w:rsidRPr="00AF08B5">
        <w:rPr>
          <w:sz w:val="24"/>
          <w:szCs w:val="24"/>
        </w:rP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w:t>
      </w:r>
      <w:r w:rsidRPr="00AF08B5">
        <w:rPr>
          <w:sz w:val="24"/>
          <w:szCs w:val="24"/>
        </w:rPr>
        <w:lastRenderedPageBreak/>
        <w:t>России, определять современников исторических событий, явлений, процессов;</w:t>
      </w:r>
    </w:p>
    <w:p w:rsidR="003052FA" w:rsidRPr="00AF08B5" w:rsidRDefault="003052FA" w:rsidP="00B22A45">
      <w:pPr>
        <w:pStyle w:val="20"/>
        <w:numPr>
          <w:ilvl w:val="0"/>
          <w:numId w:val="16"/>
        </w:numPr>
        <w:shd w:val="clear" w:color="auto" w:fill="auto"/>
        <w:tabs>
          <w:tab w:val="left" w:pos="1108"/>
        </w:tabs>
        <w:spacing w:before="0" w:after="0" w:line="485" w:lineRule="exact"/>
        <w:ind w:left="-142" w:right="566" w:firstLine="567"/>
        <w:rPr>
          <w:sz w:val="24"/>
          <w:szCs w:val="24"/>
        </w:rPr>
      </w:pPr>
      <w:r w:rsidRPr="00AF08B5">
        <w:rPr>
          <w:sz w:val="24"/>
          <w:szCs w:val="24"/>
        </w:rPr>
        <w:t>умение выявлять особенности развития культуры, быта и нравов народов в различные исторические эпохи;</w:t>
      </w:r>
    </w:p>
    <w:p w:rsidR="003052FA" w:rsidRPr="00AF08B5" w:rsidRDefault="003052FA" w:rsidP="00B22A45">
      <w:pPr>
        <w:pStyle w:val="20"/>
        <w:numPr>
          <w:ilvl w:val="0"/>
          <w:numId w:val="16"/>
        </w:numPr>
        <w:shd w:val="clear" w:color="auto" w:fill="auto"/>
        <w:tabs>
          <w:tab w:val="left" w:pos="1138"/>
        </w:tabs>
        <w:spacing w:before="0" w:after="0" w:line="485" w:lineRule="exact"/>
        <w:ind w:left="-142" w:right="566" w:firstLine="567"/>
        <w:rPr>
          <w:sz w:val="24"/>
          <w:szCs w:val="24"/>
        </w:rPr>
      </w:pPr>
      <w:r w:rsidRPr="00AF08B5">
        <w:rPr>
          <w:sz w:val="24"/>
          <w:szCs w:val="24"/>
        </w:rPr>
        <w:t>овладение историческими понятиями и их использование для решения</w:t>
      </w:r>
    </w:p>
    <w:p w:rsidR="003052FA" w:rsidRPr="00AF08B5" w:rsidRDefault="003052FA" w:rsidP="00B22A45">
      <w:pPr>
        <w:pStyle w:val="20"/>
        <w:shd w:val="clear" w:color="auto" w:fill="auto"/>
        <w:spacing w:before="0" w:after="17" w:line="280" w:lineRule="exact"/>
        <w:ind w:left="-142" w:right="566" w:firstLine="567"/>
        <w:jc w:val="left"/>
        <w:rPr>
          <w:sz w:val="24"/>
          <w:szCs w:val="24"/>
        </w:rPr>
      </w:pPr>
      <w:r w:rsidRPr="00AF08B5">
        <w:rPr>
          <w:sz w:val="24"/>
          <w:szCs w:val="24"/>
        </w:rPr>
        <w:t>учебных и практических задач;</w:t>
      </w:r>
    </w:p>
    <w:p w:rsidR="003052FA" w:rsidRPr="00AF08B5" w:rsidRDefault="003052FA" w:rsidP="00B22A45">
      <w:pPr>
        <w:pStyle w:val="20"/>
        <w:numPr>
          <w:ilvl w:val="0"/>
          <w:numId w:val="16"/>
        </w:numPr>
        <w:shd w:val="clear" w:color="auto" w:fill="auto"/>
        <w:tabs>
          <w:tab w:val="left" w:pos="1076"/>
        </w:tabs>
        <w:spacing w:before="0" w:after="0" w:line="485" w:lineRule="exact"/>
        <w:ind w:left="-142" w:right="566" w:firstLine="567"/>
        <w:rPr>
          <w:sz w:val="24"/>
          <w:szCs w:val="24"/>
        </w:rPr>
      </w:pPr>
      <w:r w:rsidRPr="00AF08B5">
        <w:rPr>
          <w:sz w:val="24"/>
          <w:szCs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052FA" w:rsidRPr="00AF08B5" w:rsidRDefault="003052FA" w:rsidP="00B22A45">
      <w:pPr>
        <w:pStyle w:val="20"/>
        <w:numPr>
          <w:ilvl w:val="0"/>
          <w:numId w:val="16"/>
        </w:numPr>
        <w:shd w:val="clear" w:color="auto" w:fill="auto"/>
        <w:tabs>
          <w:tab w:val="left" w:pos="1076"/>
        </w:tabs>
        <w:spacing w:before="0" w:after="0" w:line="485" w:lineRule="exact"/>
        <w:ind w:left="-142" w:right="566" w:firstLine="567"/>
        <w:rPr>
          <w:sz w:val="24"/>
          <w:szCs w:val="24"/>
        </w:rPr>
      </w:pPr>
      <w:r w:rsidRPr="00AF08B5">
        <w:rPr>
          <w:sz w:val="24"/>
          <w:szCs w:val="24"/>
        </w:rPr>
        <w:t>умение выявлять существенные черты и характерные признаки исторических событий, явлений, процессов;</w:t>
      </w:r>
    </w:p>
    <w:p w:rsidR="003052FA" w:rsidRPr="00AF08B5" w:rsidRDefault="003052FA" w:rsidP="00B22A45">
      <w:pPr>
        <w:pStyle w:val="20"/>
        <w:numPr>
          <w:ilvl w:val="0"/>
          <w:numId w:val="16"/>
        </w:numPr>
        <w:shd w:val="clear" w:color="auto" w:fill="auto"/>
        <w:tabs>
          <w:tab w:val="left" w:pos="1086"/>
        </w:tabs>
        <w:spacing w:before="0" w:after="0" w:line="485" w:lineRule="exact"/>
        <w:ind w:left="-142" w:right="566" w:firstLine="567"/>
        <w:rPr>
          <w:sz w:val="24"/>
          <w:szCs w:val="24"/>
        </w:rPr>
      </w:pPr>
      <w:r w:rsidRPr="00AF08B5">
        <w:rPr>
          <w:sz w:val="24"/>
          <w:szCs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3052FA" w:rsidRPr="00AF08B5" w:rsidRDefault="003052FA" w:rsidP="00B22A45">
      <w:pPr>
        <w:pStyle w:val="20"/>
        <w:numPr>
          <w:ilvl w:val="0"/>
          <w:numId w:val="16"/>
        </w:numPr>
        <w:shd w:val="clear" w:color="auto" w:fill="auto"/>
        <w:tabs>
          <w:tab w:val="left" w:pos="1076"/>
        </w:tabs>
        <w:spacing w:before="0" w:after="0" w:line="485" w:lineRule="exact"/>
        <w:ind w:left="-142" w:right="566" w:firstLine="567"/>
        <w:rPr>
          <w:sz w:val="24"/>
          <w:szCs w:val="24"/>
        </w:rPr>
      </w:pPr>
      <w:r w:rsidRPr="00AF08B5">
        <w:rPr>
          <w:sz w:val="24"/>
          <w:szCs w:val="24"/>
        </w:rPr>
        <w:t>умение сравнивать исторические события, явления, процессы в различные исторические эпохи;</w:t>
      </w:r>
    </w:p>
    <w:p w:rsidR="003052FA" w:rsidRPr="00AF08B5" w:rsidRDefault="003052FA" w:rsidP="00B22A45">
      <w:pPr>
        <w:pStyle w:val="20"/>
        <w:numPr>
          <w:ilvl w:val="0"/>
          <w:numId w:val="16"/>
        </w:numPr>
        <w:shd w:val="clear" w:color="auto" w:fill="auto"/>
        <w:tabs>
          <w:tab w:val="left" w:pos="1086"/>
        </w:tabs>
        <w:spacing w:before="0" w:after="0" w:line="485" w:lineRule="exact"/>
        <w:ind w:left="-142" w:right="566" w:firstLine="567"/>
        <w:rPr>
          <w:sz w:val="24"/>
          <w:szCs w:val="24"/>
        </w:rPr>
      </w:pPr>
      <w:r w:rsidRPr="00AF08B5">
        <w:rPr>
          <w:sz w:val="24"/>
          <w:szCs w:val="24"/>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052FA" w:rsidRPr="00AF08B5" w:rsidRDefault="003052FA" w:rsidP="00B22A45">
      <w:pPr>
        <w:pStyle w:val="20"/>
        <w:numPr>
          <w:ilvl w:val="0"/>
          <w:numId w:val="16"/>
        </w:numPr>
        <w:shd w:val="clear" w:color="auto" w:fill="auto"/>
        <w:tabs>
          <w:tab w:val="left" w:pos="1071"/>
        </w:tabs>
        <w:spacing w:before="0" w:after="0" w:line="485" w:lineRule="exact"/>
        <w:ind w:left="-142" w:right="566" w:firstLine="567"/>
        <w:rPr>
          <w:sz w:val="24"/>
          <w:szCs w:val="24"/>
        </w:rPr>
      </w:pPr>
      <w:r w:rsidRPr="00AF08B5">
        <w:rPr>
          <w:sz w:val="24"/>
          <w:szCs w:val="24"/>
        </w:rPr>
        <w:t>умение различать основные типы исторических источников: письменные, вещественные, аудиовизуальные;</w:t>
      </w:r>
    </w:p>
    <w:p w:rsidR="003052FA" w:rsidRPr="00AF08B5" w:rsidRDefault="003052FA" w:rsidP="00B22A45">
      <w:pPr>
        <w:pStyle w:val="20"/>
        <w:numPr>
          <w:ilvl w:val="0"/>
          <w:numId w:val="16"/>
        </w:numPr>
        <w:shd w:val="clear" w:color="auto" w:fill="auto"/>
        <w:tabs>
          <w:tab w:val="left" w:pos="1220"/>
        </w:tabs>
        <w:spacing w:before="0" w:after="0" w:line="485" w:lineRule="exact"/>
        <w:ind w:left="-142" w:right="566" w:firstLine="567"/>
        <w:rPr>
          <w:sz w:val="24"/>
          <w:szCs w:val="24"/>
        </w:rPr>
      </w:pPr>
      <w:r w:rsidRPr="00AF08B5">
        <w:rPr>
          <w:sz w:val="24"/>
          <w:szCs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052FA" w:rsidRPr="00AF08B5" w:rsidRDefault="003052FA" w:rsidP="00B22A45">
      <w:pPr>
        <w:pStyle w:val="20"/>
        <w:numPr>
          <w:ilvl w:val="0"/>
          <w:numId w:val="16"/>
        </w:numPr>
        <w:shd w:val="clear" w:color="auto" w:fill="auto"/>
        <w:tabs>
          <w:tab w:val="left" w:pos="1230"/>
        </w:tabs>
        <w:spacing w:before="0" w:after="0" w:line="485" w:lineRule="exact"/>
        <w:ind w:left="-142" w:right="566" w:firstLine="567"/>
        <w:rPr>
          <w:sz w:val="24"/>
          <w:szCs w:val="24"/>
        </w:rPr>
      </w:pPr>
      <w:r w:rsidRPr="00AF08B5">
        <w:rPr>
          <w:sz w:val="24"/>
          <w:szCs w:val="24"/>
        </w:rPr>
        <w:lastRenderedPageBreak/>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w:t>
      </w:r>
    </w:p>
    <w:p w:rsidR="003052FA" w:rsidRPr="00AF08B5" w:rsidRDefault="003052FA" w:rsidP="00B22A45">
      <w:pPr>
        <w:pStyle w:val="20"/>
        <w:shd w:val="clear" w:color="auto" w:fill="auto"/>
        <w:spacing w:before="0" w:after="0" w:line="490" w:lineRule="exact"/>
        <w:ind w:left="-142" w:right="566" w:firstLine="567"/>
        <w:jc w:val="left"/>
        <w:rPr>
          <w:sz w:val="24"/>
          <w:szCs w:val="24"/>
        </w:rPr>
      </w:pPr>
      <w:r w:rsidRPr="00AF08B5">
        <w:rPr>
          <w:sz w:val="24"/>
          <w:szCs w:val="24"/>
        </w:rPr>
        <w:t>карте (схеме), с информацией из других источников;</w:t>
      </w:r>
    </w:p>
    <w:p w:rsidR="003052FA" w:rsidRPr="00AF08B5" w:rsidRDefault="003052FA" w:rsidP="00B22A45">
      <w:pPr>
        <w:pStyle w:val="20"/>
        <w:numPr>
          <w:ilvl w:val="0"/>
          <w:numId w:val="16"/>
        </w:numPr>
        <w:shd w:val="clear" w:color="auto" w:fill="auto"/>
        <w:tabs>
          <w:tab w:val="left" w:pos="1220"/>
        </w:tabs>
        <w:spacing w:before="0" w:after="0" w:line="490" w:lineRule="exact"/>
        <w:ind w:left="-142" w:right="566" w:firstLine="567"/>
        <w:rPr>
          <w:sz w:val="24"/>
          <w:szCs w:val="24"/>
        </w:rPr>
      </w:pPr>
      <w:r w:rsidRPr="00AF08B5">
        <w:rPr>
          <w:sz w:val="24"/>
          <w:szCs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3052FA" w:rsidRPr="00AF08B5" w:rsidRDefault="003052FA" w:rsidP="00B22A45">
      <w:pPr>
        <w:pStyle w:val="20"/>
        <w:numPr>
          <w:ilvl w:val="0"/>
          <w:numId w:val="16"/>
        </w:numPr>
        <w:shd w:val="clear" w:color="auto" w:fill="auto"/>
        <w:tabs>
          <w:tab w:val="left" w:pos="1215"/>
        </w:tabs>
        <w:spacing w:before="0" w:after="0" w:line="490" w:lineRule="exact"/>
        <w:ind w:left="-142" w:right="566" w:firstLine="567"/>
        <w:rPr>
          <w:sz w:val="24"/>
          <w:szCs w:val="24"/>
        </w:rPr>
      </w:pPr>
      <w:r w:rsidRPr="00AF08B5">
        <w:rPr>
          <w:sz w:val="24"/>
          <w:szCs w:val="24"/>
        </w:rP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3052FA" w:rsidRPr="00AF08B5" w:rsidRDefault="003052FA" w:rsidP="00B22A45">
      <w:pPr>
        <w:pStyle w:val="20"/>
        <w:numPr>
          <w:ilvl w:val="0"/>
          <w:numId w:val="16"/>
        </w:numPr>
        <w:shd w:val="clear" w:color="auto" w:fill="auto"/>
        <w:tabs>
          <w:tab w:val="left" w:pos="1225"/>
        </w:tabs>
        <w:spacing w:before="0" w:after="0" w:line="490" w:lineRule="exact"/>
        <w:ind w:left="-142" w:right="566" w:firstLine="567"/>
        <w:rPr>
          <w:sz w:val="24"/>
          <w:szCs w:val="24"/>
        </w:rPr>
      </w:pPr>
      <w:r w:rsidRPr="00AF08B5">
        <w:rPr>
          <w:sz w:val="24"/>
          <w:szCs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3052FA" w:rsidRPr="00AF08B5" w:rsidRDefault="003052FA" w:rsidP="00B22A45">
      <w:pPr>
        <w:pStyle w:val="20"/>
        <w:shd w:val="clear" w:color="auto" w:fill="auto"/>
        <w:tabs>
          <w:tab w:val="left" w:pos="1599"/>
        </w:tabs>
        <w:spacing w:before="0" w:after="0" w:line="490" w:lineRule="exact"/>
        <w:ind w:left="-142" w:right="566" w:firstLine="567"/>
        <w:rPr>
          <w:sz w:val="24"/>
          <w:szCs w:val="24"/>
        </w:rPr>
      </w:pPr>
      <w:r w:rsidRPr="00AF08B5">
        <w:rPr>
          <w:sz w:val="24"/>
          <w:szCs w:val="24"/>
        </w:rPr>
        <w:t>Положения ФГОС ООО развернуты и структури</w:t>
      </w:r>
      <w:r w:rsidR="00AF08B5">
        <w:rPr>
          <w:sz w:val="24"/>
          <w:szCs w:val="24"/>
        </w:rPr>
        <w:t xml:space="preserve">рованы в программе по истории в </w:t>
      </w:r>
      <w:r w:rsidRPr="00AF08B5">
        <w:rPr>
          <w:sz w:val="24"/>
          <w:szCs w:val="24"/>
        </w:rPr>
        <w:t>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3052FA" w:rsidRPr="00AF08B5" w:rsidRDefault="00AF08B5" w:rsidP="00B22A45">
      <w:pPr>
        <w:pStyle w:val="20"/>
        <w:shd w:val="clear" w:color="auto" w:fill="auto"/>
        <w:tabs>
          <w:tab w:val="left" w:pos="1860"/>
        </w:tabs>
        <w:spacing w:before="0" w:after="0" w:line="490" w:lineRule="exact"/>
        <w:ind w:left="-142" w:right="566" w:firstLine="567"/>
        <w:rPr>
          <w:sz w:val="24"/>
          <w:szCs w:val="24"/>
        </w:rPr>
      </w:pPr>
      <w:r>
        <w:rPr>
          <w:sz w:val="24"/>
          <w:szCs w:val="24"/>
        </w:rPr>
        <w:t xml:space="preserve">             </w:t>
      </w:r>
      <w:r w:rsidR="003052FA" w:rsidRPr="00AF08B5">
        <w:rPr>
          <w:sz w:val="24"/>
          <w:szCs w:val="24"/>
        </w:rPr>
        <w:t>Предметные результаты изучения истории включают:</w:t>
      </w:r>
    </w:p>
    <w:p w:rsidR="003052FA" w:rsidRPr="00AF08B5" w:rsidRDefault="003052FA" w:rsidP="00B22A45">
      <w:pPr>
        <w:pStyle w:val="20"/>
        <w:numPr>
          <w:ilvl w:val="0"/>
          <w:numId w:val="18"/>
        </w:numPr>
        <w:shd w:val="clear" w:color="auto" w:fill="auto"/>
        <w:tabs>
          <w:tab w:val="left" w:pos="1071"/>
        </w:tabs>
        <w:spacing w:before="0" w:after="0" w:line="490" w:lineRule="exact"/>
        <w:ind w:left="-142" w:right="566" w:firstLine="567"/>
        <w:rPr>
          <w:sz w:val="24"/>
          <w:szCs w:val="24"/>
        </w:rPr>
      </w:pPr>
      <w:r w:rsidRPr="00AF08B5">
        <w:rPr>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3052FA" w:rsidRPr="00AF08B5" w:rsidRDefault="003052FA" w:rsidP="00B22A45">
      <w:pPr>
        <w:pStyle w:val="20"/>
        <w:numPr>
          <w:ilvl w:val="0"/>
          <w:numId w:val="18"/>
        </w:numPr>
        <w:shd w:val="clear" w:color="auto" w:fill="auto"/>
        <w:tabs>
          <w:tab w:val="left" w:pos="1076"/>
        </w:tabs>
        <w:spacing w:before="0" w:after="0" w:line="490" w:lineRule="exact"/>
        <w:ind w:left="-142" w:right="566" w:firstLine="567"/>
        <w:rPr>
          <w:sz w:val="24"/>
          <w:szCs w:val="24"/>
        </w:rPr>
      </w:pPr>
      <w:r w:rsidRPr="00AF08B5">
        <w:rPr>
          <w:sz w:val="24"/>
          <w:szCs w:val="24"/>
        </w:rPr>
        <w:t>базовые знания об основных этапах и ключевых событиях отечественной и всемирной истории;</w:t>
      </w:r>
    </w:p>
    <w:p w:rsidR="003052FA" w:rsidRPr="00AF08B5" w:rsidRDefault="003052FA" w:rsidP="00B22A45">
      <w:pPr>
        <w:pStyle w:val="20"/>
        <w:numPr>
          <w:ilvl w:val="0"/>
          <w:numId w:val="18"/>
        </w:numPr>
        <w:shd w:val="clear" w:color="auto" w:fill="auto"/>
        <w:tabs>
          <w:tab w:val="left" w:pos="1071"/>
        </w:tabs>
        <w:spacing w:before="0" w:after="0" w:line="490" w:lineRule="exact"/>
        <w:ind w:left="-142" w:right="566" w:firstLine="567"/>
        <w:rPr>
          <w:sz w:val="24"/>
          <w:szCs w:val="24"/>
        </w:rPr>
      </w:pPr>
      <w:r w:rsidRPr="00AF08B5">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052FA" w:rsidRPr="00AF08B5" w:rsidRDefault="003052FA" w:rsidP="00B22A45">
      <w:pPr>
        <w:pStyle w:val="20"/>
        <w:numPr>
          <w:ilvl w:val="0"/>
          <w:numId w:val="18"/>
        </w:numPr>
        <w:shd w:val="clear" w:color="auto" w:fill="auto"/>
        <w:tabs>
          <w:tab w:val="left" w:pos="1076"/>
        </w:tabs>
        <w:spacing w:before="0" w:after="0" w:line="490" w:lineRule="exact"/>
        <w:ind w:left="-142" w:right="566" w:firstLine="567"/>
        <w:rPr>
          <w:sz w:val="24"/>
          <w:szCs w:val="24"/>
        </w:rPr>
      </w:pPr>
      <w:r w:rsidRPr="00AF08B5">
        <w:rPr>
          <w:sz w:val="24"/>
          <w:szCs w:val="24"/>
        </w:rPr>
        <w:t xml:space="preserve">умение работать с основными видами современных источников исторической </w:t>
      </w:r>
      <w:r w:rsidRPr="00AF08B5">
        <w:rPr>
          <w:sz w:val="24"/>
          <w:szCs w:val="24"/>
        </w:rPr>
        <w:lastRenderedPageBreak/>
        <w:t>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3052FA" w:rsidRPr="00AF08B5" w:rsidRDefault="003052FA" w:rsidP="00B22A45">
      <w:pPr>
        <w:pStyle w:val="20"/>
        <w:numPr>
          <w:ilvl w:val="0"/>
          <w:numId w:val="18"/>
        </w:numPr>
        <w:shd w:val="clear" w:color="auto" w:fill="auto"/>
        <w:tabs>
          <w:tab w:val="left" w:pos="1071"/>
        </w:tabs>
        <w:spacing w:before="0" w:after="0" w:line="485" w:lineRule="exact"/>
        <w:ind w:left="-142" w:right="566" w:firstLine="567"/>
        <w:rPr>
          <w:sz w:val="24"/>
          <w:szCs w:val="24"/>
        </w:rPr>
      </w:pPr>
      <w:r w:rsidRPr="00AF08B5">
        <w:rPr>
          <w:sz w:val="24"/>
          <w:szCs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052FA" w:rsidRPr="00AF08B5" w:rsidRDefault="003052FA" w:rsidP="00B22A45">
      <w:pPr>
        <w:pStyle w:val="20"/>
        <w:numPr>
          <w:ilvl w:val="0"/>
          <w:numId w:val="18"/>
        </w:numPr>
        <w:shd w:val="clear" w:color="auto" w:fill="auto"/>
        <w:tabs>
          <w:tab w:val="left" w:pos="1081"/>
        </w:tabs>
        <w:spacing w:before="0" w:after="0" w:line="485" w:lineRule="exact"/>
        <w:ind w:left="-142" w:right="566" w:firstLine="567"/>
        <w:rPr>
          <w:sz w:val="24"/>
          <w:szCs w:val="24"/>
        </w:rPr>
      </w:pPr>
      <w:r w:rsidRPr="00AF08B5">
        <w:rPr>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3052FA" w:rsidRPr="00AF08B5" w:rsidRDefault="003052FA" w:rsidP="00B22A45">
      <w:pPr>
        <w:pStyle w:val="20"/>
        <w:numPr>
          <w:ilvl w:val="0"/>
          <w:numId w:val="18"/>
        </w:numPr>
        <w:shd w:val="clear" w:color="auto" w:fill="auto"/>
        <w:tabs>
          <w:tab w:val="left" w:pos="1071"/>
        </w:tabs>
        <w:spacing w:before="0" w:after="0" w:line="485" w:lineRule="exact"/>
        <w:ind w:left="-142" w:right="566" w:firstLine="567"/>
        <w:rPr>
          <w:sz w:val="24"/>
          <w:szCs w:val="24"/>
        </w:rPr>
      </w:pPr>
      <w:r w:rsidRPr="00AF08B5">
        <w:rPr>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rsidR="003052FA" w:rsidRPr="00AF08B5" w:rsidRDefault="003052FA" w:rsidP="00B22A45">
      <w:pPr>
        <w:pStyle w:val="20"/>
        <w:numPr>
          <w:ilvl w:val="0"/>
          <w:numId w:val="18"/>
        </w:numPr>
        <w:shd w:val="clear" w:color="auto" w:fill="auto"/>
        <w:tabs>
          <w:tab w:val="left" w:pos="1081"/>
        </w:tabs>
        <w:spacing w:before="0" w:after="0" w:line="485" w:lineRule="exact"/>
        <w:ind w:left="-142" w:right="566" w:firstLine="567"/>
        <w:rPr>
          <w:sz w:val="24"/>
          <w:szCs w:val="24"/>
        </w:rPr>
      </w:pPr>
      <w:r w:rsidRPr="00AF08B5">
        <w:rPr>
          <w:sz w:val="24"/>
          <w:szCs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3052FA" w:rsidRPr="00AF08B5" w:rsidRDefault="003052FA" w:rsidP="00B22A45">
      <w:pPr>
        <w:pStyle w:val="20"/>
        <w:numPr>
          <w:ilvl w:val="0"/>
          <w:numId w:val="18"/>
        </w:numPr>
        <w:shd w:val="clear" w:color="auto" w:fill="auto"/>
        <w:tabs>
          <w:tab w:val="left" w:pos="1076"/>
        </w:tabs>
        <w:spacing w:before="0" w:after="0" w:line="485" w:lineRule="exact"/>
        <w:ind w:left="-142" w:right="566" w:firstLine="567"/>
        <w:rPr>
          <w:sz w:val="24"/>
          <w:szCs w:val="24"/>
        </w:rPr>
      </w:pPr>
      <w:r w:rsidRPr="00AF08B5">
        <w:rPr>
          <w:sz w:val="24"/>
          <w:szCs w:val="24"/>
        </w:rPr>
        <w:t>осознание необходимости сохранения исторических и культурных памятников своей страны и мира;</w:t>
      </w:r>
    </w:p>
    <w:p w:rsidR="003052FA" w:rsidRPr="00AF08B5" w:rsidRDefault="003052FA" w:rsidP="00B22A45">
      <w:pPr>
        <w:pStyle w:val="20"/>
        <w:numPr>
          <w:ilvl w:val="0"/>
          <w:numId w:val="18"/>
        </w:numPr>
        <w:shd w:val="clear" w:color="auto" w:fill="auto"/>
        <w:tabs>
          <w:tab w:val="left" w:pos="1210"/>
        </w:tabs>
        <w:spacing w:before="0" w:after="0" w:line="485" w:lineRule="exact"/>
        <w:ind w:left="-142" w:right="566" w:firstLine="567"/>
        <w:rPr>
          <w:sz w:val="24"/>
          <w:szCs w:val="24"/>
        </w:rPr>
      </w:pPr>
      <w:r w:rsidRPr="00AF08B5">
        <w:rPr>
          <w:sz w:val="24"/>
          <w:szCs w:val="24"/>
        </w:rPr>
        <w:t>умение устанавливать взаимосвязи событий, явлений, процессов прошлого с важнейшими событиями XX - начала XXI в.</w:t>
      </w:r>
    </w:p>
    <w:p w:rsidR="003052FA" w:rsidRPr="00AF08B5" w:rsidRDefault="00AF08B5" w:rsidP="00B22A45">
      <w:pPr>
        <w:pStyle w:val="20"/>
        <w:shd w:val="clear" w:color="auto" w:fill="auto"/>
        <w:tabs>
          <w:tab w:val="left" w:pos="1604"/>
        </w:tabs>
        <w:spacing w:before="0" w:after="0" w:line="485" w:lineRule="exact"/>
        <w:ind w:left="-142" w:right="566" w:firstLine="567"/>
        <w:rPr>
          <w:sz w:val="24"/>
          <w:szCs w:val="24"/>
        </w:rPr>
      </w:pPr>
      <w:r>
        <w:rPr>
          <w:sz w:val="24"/>
          <w:szCs w:val="24"/>
        </w:rPr>
        <w:t xml:space="preserve">  </w:t>
      </w:r>
      <w:r w:rsidR="003052FA" w:rsidRPr="00AF08B5">
        <w:rPr>
          <w:sz w:val="24"/>
          <w:szCs w:val="24"/>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003052FA" w:rsidRPr="00AF08B5">
        <w:rPr>
          <w:sz w:val="24"/>
          <w:szCs w:val="24"/>
          <w:lang w:val="en-US" w:bidi="en-US"/>
        </w:rPr>
        <w:t>XX</w:t>
      </w:r>
      <w:r w:rsidR="003052FA" w:rsidRPr="00AF08B5">
        <w:rPr>
          <w:sz w:val="24"/>
          <w:szCs w:val="24"/>
          <w:lang w:bidi="en-US"/>
        </w:rPr>
        <w:t>-</w:t>
      </w:r>
      <w:r w:rsidR="003052FA" w:rsidRPr="00AF08B5">
        <w:rPr>
          <w:sz w:val="24"/>
          <w:szCs w:val="24"/>
          <w:lang w:val="en-US" w:bidi="en-US"/>
        </w:rPr>
        <w:t>XXI</w:t>
      </w:r>
      <w:r w:rsidR="003052FA" w:rsidRPr="00AF08B5">
        <w:rPr>
          <w:sz w:val="24"/>
          <w:szCs w:val="24"/>
          <w:lang w:bidi="en-US"/>
        </w:rPr>
        <w:t xml:space="preserve"> </w:t>
      </w:r>
      <w:r w:rsidR="003052FA" w:rsidRPr="00AF08B5">
        <w:rPr>
          <w:sz w:val="24"/>
          <w:szCs w:val="24"/>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3052FA" w:rsidRPr="00AF08B5" w:rsidRDefault="003052FA" w:rsidP="00B22A45">
      <w:pPr>
        <w:pStyle w:val="20"/>
        <w:shd w:val="clear" w:color="auto" w:fill="auto"/>
        <w:tabs>
          <w:tab w:val="left" w:pos="1604"/>
        </w:tabs>
        <w:spacing w:before="0" w:after="0" w:line="485" w:lineRule="exact"/>
        <w:ind w:left="-142" w:right="566" w:firstLine="567"/>
        <w:rPr>
          <w:sz w:val="24"/>
          <w:szCs w:val="24"/>
        </w:rPr>
      </w:pPr>
      <w:r w:rsidRPr="00AF08B5">
        <w:rPr>
          <w:sz w:val="24"/>
          <w:szCs w:val="24"/>
        </w:rP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компоненты.Предметные результаты изучения истории проявляются в </w:t>
      </w:r>
      <w:r w:rsidRPr="00AF08B5">
        <w:rPr>
          <w:sz w:val="24"/>
          <w:szCs w:val="24"/>
        </w:rPr>
        <w:lastRenderedPageBreak/>
        <w:t>освоенных учащимися знаниях и видах деятельности. Они представлены в следующих основных группах:</w:t>
      </w:r>
    </w:p>
    <w:p w:rsidR="003052FA" w:rsidRPr="00AF08B5" w:rsidRDefault="003052FA" w:rsidP="00B22A45">
      <w:pPr>
        <w:pStyle w:val="20"/>
        <w:numPr>
          <w:ilvl w:val="0"/>
          <w:numId w:val="19"/>
        </w:numPr>
        <w:shd w:val="clear" w:color="auto" w:fill="auto"/>
        <w:tabs>
          <w:tab w:val="left" w:pos="1081"/>
        </w:tabs>
        <w:spacing w:before="0" w:after="0" w:line="485" w:lineRule="exact"/>
        <w:ind w:left="-142" w:right="566" w:firstLine="567"/>
        <w:rPr>
          <w:sz w:val="24"/>
          <w:szCs w:val="24"/>
        </w:rPr>
      </w:pPr>
      <w:r w:rsidRPr="00AF08B5">
        <w:rPr>
          <w:sz w:val="24"/>
          <w:szCs w:val="24"/>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3052FA" w:rsidRPr="00AF08B5" w:rsidRDefault="003052FA" w:rsidP="00B22A45">
      <w:pPr>
        <w:pStyle w:val="20"/>
        <w:numPr>
          <w:ilvl w:val="0"/>
          <w:numId w:val="19"/>
        </w:numPr>
        <w:shd w:val="clear" w:color="auto" w:fill="auto"/>
        <w:tabs>
          <w:tab w:val="left" w:pos="1071"/>
        </w:tabs>
        <w:spacing w:before="0" w:after="0" w:line="485" w:lineRule="exact"/>
        <w:ind w:left="-142" w:right="566" w:firstLine="567"/>
        <w:rPr>
          <w:sz w:val="24"/>
          <w:szCs w:val="24"/>
        </w:rPr>
      </w:pPr>
      <w:r w:rsidRPr="00AF08B5">
        <w:rPr>
          <w:sz w:val="24"/>
          <w:szCs w:val="24"/>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3052FA" w:rsidRPr="00AF08B5" w:rsidRDefault="003052FA" w:rsidP="00B22A45">
      <w:pPr>
        <w:pStyle w:val="20"/>
        <w:numPr>
          <w:ilvl w:val="0"/>
          <w:numId w:val="19"/>
        </w:numPr>
        <w:shd w:val="clear" w:color="auto" w:fill="auto"/>
        <w:tabs>
          <w:tab w:val="left" w:pos="1076"/>
        </w:tabs>
        <w:spacing w:before="0" w:after="0" w:line="485" w:lineRule="exact"/>
        <w:ind w:left="-142" w:right="566" w:firstLine="567"/>
        <w:rPr>
          <w:sz w:val="24"/>
          <w:szCs w:val="24"/>
        </w:rPr>
      </w:pPr>
      <w:r w:rsidRPr="00AF08B5">
        <w:rPr>
          <w:sz w:val="24"/>
          <w:szCs w:val="24"/>
        </w:rPr>
        <w:t>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3052FA" w:rsidRPr="00AF08B5" w:rsidRDefault="003052FA" w:rsidP="00B22A45">
      <w:pPr>
        <w:pStyle w:val="20"/>
        <w:numPr>
          <w:ilvl w:val="0"/>
          <w:numId w:val="19"/>
        </w:numPr>
        <w:shd w:val="clear" w:color="auto" w:fill="auto"/>
        <w:tabs>
          <w:tab w:val="left" w:pos="1076"/>
        </w:tabs>
        <w:spacing w:before="0" w:after="0" w:line="485" w:lineRule="exact"/>
        <w:ind w:left="-142" w:right="566" w:firstLine="567"/>
        <w:rPr>
          <w:sz w:val="24"/>
          <w:szCs w:val="24"/>
        </w:rPr>
      </w:pPr>
      <w:r w:rsidRPr="00AF08B5">
        <w:rPr>
          <w:sz w:val="24"/>
          <w:szCs w:val="24"/>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3052FA" w:rsidRPr="00AF08B5" w:rsidRDefault="003052FA" w:rsidP="00B22A45">
      <w:pPr>
        <w:pStyle w:val="20"/>
        <w:numPr>
          <w:ilvl w:val="0"/>
          <w:numId w:val="19"/>
        </w:numPr>
        <w:shd w:val="clear" w:color="auto" w:fill="auto"/>
        <w:tabs>
          <w:tab w:val="left" w:pos="1081"/>
        </w:tabs>
        <w:spacing w:before="0" w:after="0" w:line="485" w:lineRule="exact"/>
        <w:ind w:left="-142" w:right="566" w:firstLine="567"/>
        <w:rPr>
          <w:sz w:val="24"/>
          <w:szCs w:val="24"/>
        </w:rPr>
      </w:pPr>
      <w:r w:rsidRPr="00AF08B5">
        <w:rPr>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3052FA" w:rsidRPr="00AF08B5" w:rsidRDefault="003052FA" w:rsidP="00B22A45">
      <w:pPr>
        <w:pStyle w:val="20"/>
        <w:numPr>
          <w:ilvl w:val="0"/>
          <w:numId w:val="19"/>
        </w:numPr>
        <w:shd w:val="clear" w:color="auto" w:fill="auto"/>
        <w:tabs>
          <w:tab w:val="left" w:pos="1076"/>
        </w:tabs>
        <w:spacing w:before="0" w:after="0" w:line="485" w:lineRule="exact"/>
        <w:ind w:left="-142" w:right="566" w:firstLine="567"/>
        <w:rPr>
          <w:sz w:val="24"/>
          <w:szCs w:val="24"/>
        </w:rPr>
      </w:pPr>
      <w:r w:rsidRPr="00AF08B5">
        <w:rPr>
          <w:sz w:val="24"/>
          <w:szCs w:val="24"/>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w:t>
      </w:r>
    </w:p>
    <w:p w:rsidR="003052FA" w:rsidRPr="00AF08B5" w:rsidRDefault="003052FA" w:rsidP="00B22A45">
      <w:pPr>
        <w:pStyle w:val="20"/>
        <w:shd w:val="clear" w:color="auto" w:fill="auto"/>
        <w:spacing w:before="0" w:after="0" w:line="485" w:lineRule="exact"/>
        <w:ind w:left="-142" w:right="566" w:firstLine="567"/>
        <w:jc w:val="left"/>
        <w:rPr>
          <w:sz w:val="24"/>
          <w:szCs w:val="24"/>
        </w:rPr>
      </w:pPr>
      <w:r w:rsidRPr="00AF08B5">
        <w:rPr>
          <w:sz w:val="24"/>
          <w:szCs w:val="24"/>
        </w:rPr>
        <w:t>излагать суждения о причинах и следствиях исторических событий.</w:t>
      </w:r>
    </w:p>
    <w:p w:rsidR="003052FA" w:rsidRPr="00AF08B5" w:rsidRDefault="003052FA" w:rsidP="00B22A45">
      <w:pPr>
        <w:pStyle w:val="20"/>
        <w:numPr>
          <w:ilvl w:val="0"/>
          <w:numId w:val="19"/>
        </w:numPr>
        <w:shd w:val="clear" w:color="auto" w:fill="auto"/>
        <w:tabs>
          <w:tab w:val="left" w:pos="1081"/>
        </w:tabs>
        <w:spacing w:before="0" w:after="0" w:line="485" w:lineRule="exact"/>
        <w:ind w:left="-142" w:right="566" w:firstLine="567"/>
        <w:rPr>
          <w:sz w:val="24"/>
          <w:szCs w:val="24"/>
        </w:rPr>
      </w:pPr>
      <w:r w:rsidRPr="00AF08B5">
        <w:rPr>
          <w:sz w:val="24"/>
          <w:szCs w:val="24"/>
        </w:rPr>
        <w:t xml:space="preserve">Работа с версиями, оценками: приводить оценки исторических событий и </w:t>
      </w:r>
      <w:r w:rsidRPr="00AF08B5">
        <w:rPr>
          <w:sz w:val="24"/>
          <w:szCs w:val="24"/>
        </w:rPr>
        <w:lastRenderedPageBreak/>
        <w:t>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3052FA" w:rsidRPr="00AF08B5" w:rsidRDefault="003052FA" w:rsidP="00B22A45">
      <w:pPr>
        <w:pStyle w:val="20"/>
        <w:numPr>
          <w:ilvl w:val="0"/>
          <w:numId w:val="19"/>
        </w:numPr>
        <w:shd w:val="clear" w:color="auto" w:fill="auto"/>
        <w:tabs>
          <w:tab w:val="left" w:pos="1076"/>
        </w:tabs>
        <w:spacing w:before="0" w:after="0" w:line="485" w:lineRule="exact"/>
        <w:ind w:left="-142" w:right="566" w:firstLine="567"/>
        <w:rPr>
          <w:sz w:val="24"/>
          <w:szCs w:val="24"/>
        </w:rPr>
      </w:pPr>
      <w:r w:rsidRPr="00AF08B5">
        <w:rPr>
          <w:sz w:val="24"/>
          <w:szCs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3052FA" w:rsidRPr="00AF08B5" w:rsidRDefault="003052FA" w:rsidP="00B22A45">
      <w:pPr>
        <w:pStyle w:val="20"/>
        <w:shd w:val="clear" w:color="auto" w:fill="auto"/>
        <w:tabs>
          <w:tab w:val="left" w:pos="1609"/>
        </w:tabs>
        <w:spacing w:before="0" w:after="0" w:line="485" w:lineRule="exact"/>
        <w:ind w:left="-142" w:right="566" w:firstLine="567"/>
        <w:rPr>
          <w:sz w:val="24"/>
          <w:szCs w:val="24"/>
        </w:rPr>
      </w:pPr>
      <w:r w:rsidRPr="00AF08B5">
        <w:rPr>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937901"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937901" w:rsidRPr="00AF08B5" w:rsidRDefault="00937901" w:rsidP="00B22A45">
      <w:pPr>
        <w:pStyle w:val="20"/>
        <w:shd w:val="clear" w:color="auto" w:fill="auto"/>
        <w:tabs>
          <w:tab w:val="left" w:pos="1828"/>
        </w:tabs>
        <w:spacing w:before="0" w:after="0" w:line="490" w:lineRule="exact"/>
        <w:ind w:left="-142" w:right="566" w:firstLine="567"/>
        <w:rPr>
          <w:sz w:val="24"/>
          <w:szCs w:val="24"/>
        </w:rPr>
      </w:pPr>
      <w:r w:rsidRPr="00AF08B5">
        <w:rPr>
          <w:sz w:val="24"/>
          <w:szCs w:val="24"/>
        </w:rPr>
        <w:t>Предметные результаты изучения истории в 8 классе.</w:t>
      </w:r>
    </w:p>
    <w:p w:rsidR="00937901" w:rsidRPr="00AF08B5" w:rsidRDefault="00937901" w:rsidP="00B22A45">
      <w:pPr>
        <w:pStyle w:val="20"/>
        <w:shd w:val="clear" w:color="auto" w:fill="auto"/>
        <w:tabs>
          <w:tab w:val="left" w:pos="2039"/>
        </w:tabs>
        <w:spacing w:before="0" w:after="0" w:line="490" w:lineRule="exact"/>
        <w:ind w:left="-142" w:right="566" w:firstLine="567"/>
        <w:rPr>
          <w:sz w:val="24"/>
          <w:szCs w:val="24"/>
        </w:rPr>
      </w:pPr>
      <w:r w:rsidRPr="00AF08B5">
        <w:rPr>
          <w:sz w:val="24"/>
          <w:szCs w:val="24"/>
        </w:rPr>
        <w:t>Знание хронологии, работа с хронологией:</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устанавливать синхронность событий отечественной и всеобщей истории</w:t>
      </w:r>
    </w:p>
    <w:p w:rsidR="00937901" w:rsidRPr="00AF08B5" w:rsidRDefault="00937901" w:rsidP="00B22A45">
      <w:pPr>
        <w:pStyle w:val="20"/>
        <w:shd w:val="clear" w:color="auto" w:fill="auto"/>
        <w:tabs>
          <w:tab w:val="left" w:pos="2039"/>
        </w:tabs>
        <w:spacing w:before="0" w:after="0" w:line="490" w:lineRule="exact"/>
        <w:ind w:left="-142" w:right="566" w:firstLine="567"/>
        <w:rPr>
          <w:sz w:val="24"/>
          <w:szCs w:val="24"/>
        </w:rPr>
      </w:pPr>
      <w:r w:rsidRPr="00AF08B5">
        <w:rPr>
          <w:sz w:val="24"/>
          <w:szCs w:val="24"/>
        </w:rPr>
        <w:t>Знание исторических фактов, работа с фактами:</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указывать (называть) место, обстоятельства, участников, результаты важнейших событий отечественной и всеобщей истории XVIII в.;</w:t>
      </w:r>
    </w:p>
    <w:p w:rsidR="00937901" w:rsidRPr="00AF08B5" w:rsidRDefault="00937901" w:rsidP="00B22A45">
      <w:pPr>
        <w:pStyle w:val="20"/>
        <w:shd w:val="clear" w:color="auto" w:fill="auto"/>
        <w:tabs>
          <w:tab w:val="left" w:pos="5492"/>
          <w:tab w:val="left" w:pos="7364"/>
        </w:tabs>
        <w:spacing w:before="0" w:after="0" w:line="490" w:lineRule="exact"/>
        <w:ind w:left="-142" w:right="566" w:firstLine="567"/>
        <w:rPr>
          <w:sz w:val="24"/>
          <w:szCs w:val="24"/>
        </w:rPr>
      </w:pPr>
      <w:r w:rsidRPr="00AF08B5">
        <w:rPr>
          <w:sz w:val="24"/>
          <w:szCs w:val="24"/>
        </w:rPr>
        <w:t>группировать, систематизировать</w:t>
      </w:r>
      <w:r w:rsidR="00B22A45">
        <w:rPr>
          <w:sz w:val="24"/>
          <w:szCs w:val="24"/>
        </w:rPr>
        <w:t xml:space="preserve"> </w:t>
      </w:r>
      <w:r w:rsidRPr="00AF08B5">
        <w:rPr>
          <w:sz w:val="24"/>
          <w:szCs w:val="24"/>
        </w:rPr>
        <w:t>факты по</w:t>
      </w:r>
      <w:r w:rsidR="00B22A45">
        <w:rPr>
          <w:sz w:val="24"/>
          <w:szCs w:val="24"/>
        </w:rPr>
        <w:t xml:space="preserve"> </w:t>
      </w:r>
      <w:r w:rsidRPr="00AF08B5">
        <w:rPr>
          <w:sz w:val="24"/>
          <w:szCs w:val="24"/>
        </w:rPr>
        <w:t>заданному признаку</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lastRenderedPageBreak/>
        <w:t>(по принадлежности к историческим процессам и другим), составлять систематические таблицы, схемы.</w:t>
      </w:r>
    </w:p>
    <w:p w:rsidR="00937901" w:rsidRPr="00AF08B5" w:rsidRDefault="00937901" w:rsidP="00B22A45">
      <w:pPr>
        <w:pStyle w:val="20"/>
        <w:shd w:val="clear" w:color="auto" w:fill="auto"/>
        <w:tabs>
          <w:tab w:val="left" w:pos="2010"/>
        </w:tabs>
        <w:spacing w:before="0" w:after="0" w:line="490" w:lineRule="exact"/>
        <w:ind w:left="-142" w:right="566" w:firstLine="567"/>
        <w:rPr>
          <w:sz w:val="24"/>
          <w:szCs w:val="24"/>
        </w:rPr>
      </w:pPr>
      <w:r w:rsidRPr="00AF08B5">
        <w:rPr>
          <w:sz w:val="24"/>
          <w:szCs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937901" w:rsidRPr="00AF08B5" w:rsidRDefault="00937901" w:rsidP="00B22A45">
      <w:pPr>
        <w:pStyle w:val="20"/>
        <w:shd w:val="clear" w:color="auto" w:fill="auto"/>
        <w:tabs>
          <w:tab w:val="left" w:pos="2044"/>
        </w:tabs>
        <w:spacing w:before="0" w:after="0" w:line="490" w:lineRule="exact"/>
        <w:ind w:left="-142" w:right="566" w:firstLine="567"/>
        <w:rPr>
          <w:sz w:val="24"/>
          <w:szCs w:val="24"/>
        </w:rPr>
      </w:pPr>
      <w:r w:rsidRPr="00AF08B5">
        <w:rPr>
          <w:sz w:val="24"/>
          <w:szCs w:val="24"/>
        </w:rPr>
        <w:t>Работа с историческими источниками:</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37901" w:rsidRPr="00AF08B5" w:rsidRDefault="00937901" w:rsidP="00B22A45">
      <w:pPr>
        <w:pStyle w:val="20"/>
        <w:shd w:val="clear" w:color="auto" w:fill="auto"/>
        <w:spacing w:before="0" w:after="0" w:line="485" w:lineRule="exact"/>
        <w:ind w:left="-142" w:right="566" w:firstLine="567"/>
        <w:rPr>
          <w:sz w:val="24"/>
          <w:szCs w:val="24"/>
        </w:rPr>
      </w:pPr>
      <w:r w:rsidRPr="00AF08B5">
        <w:rPr>
          <w:sz w:val="24"/>
          <w:szCs w:val="24"/>
        </w:rPr>
        <w:t>объяснять назначение исторического источника, раскрывать его информационную ценность;</w:t>
      </w:r>
    </w:p>
    <w:p w:rsidR="00937901" w:rsidRPr="00AF08B5" w:rsidRDefault="00937901" w:rsidP="00B22A45">
      <w:pPr>
        <w:pStyle w:val="20"/>
        <w:shd w:val="clear" w:color="auto" w:fill="auto"/>
        <w:spacing w:before="0" w:after="404" w:line="485" w:lineRule="exact"/>
        <w:ind w:left="-142" w:right="566" w:firstLine="567"/>
        <w:rPr>
          <w:sz w:val="24"/>
          <w:szCs w:val="24"/>
        </w:rPr>
      </w:pPr>
      <w:r w:rsidRPr="00AF08B5">
        <w:rPr>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937901" w:rsidRPr="00AF08B5" w:rsidRDefault="00AF08B5" w:rsidP="00B22A45">
      <w:pPr>
        <w:pStyle w:val="20"/>
        <w:shd w:val="clear" w:color="auto" w:fill="auto"/>
        <w:tabs>
          <w:tab w:val="left" w:pos="2010"/>
        </w:tabs>
        <w:spacing w:before="0" w:after="3" w:line="280" w:lineRule="exact"/>
        <w:ind w:left="-142" w:right="566" w:firstLine="567"/>
        <w:rPr>
          <w:sz w:val="24"/>
          <w:szCs w:val="24"/>
        </w:rPr>
      </w:pPr>
      <w:r>
        <w:rPr>
          <w:sz w:val="24"/>
          <w:szCs w:val="24"/>
        </w:rPr>
        <w:t xml:space="preserve"> </w:t>
      </w:r>
      <w:r w:rsidR="00937901" w:rsidRPr="00AF08B5">
        <w:rPr>
          <w:sz w:val="24"/>
          <w:szCs w:val="24"/>
        </w:rPr>
        <w:t>Историческое описание (реконструкция):</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рассказывать о ключевых событиях отечественной и всеобщей истории XVIII в., их участниках;</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составлять описание образа жизни различных групп населения в России и других странах в XVIII в.;</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представлять описание памятников материальной и художественной культуры изучаемой эпохи (в виде сообщения, аннотации).</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 xml:space="preserve"> Анализ, объяснение исторических событий, явлений:</w:t>
      </w:r>
    </w:p>
    <w:p w:rsidR="00937901" w:rsidRPr="00AF08B5" w:rsidRDefault="00937901" w:rsidP="00B22A45">
      <w:pPr>
        <w:pStyle w:val="20"/>
        <w:shd w:val="clear" w:color="auto" w:fill="auto"/>
        <w:tabs>
          <w:tab w:val="left" w:pos="8655"/>
        </w:tabs>
        <w:spacing w:before="0" w:after="0" w:line="490" w:lineRule="exact"/>
        <w:ind w:left="-142" w:right="566" w:firstLine="567"/>
        <w:rPr>
          <w:sz w:val="24"/>
          <w:szCs w:val="24"/>
        </w:rPr>
      </w:pPr>
      <w:r w:rsidRPr="00AF08B5">
        <w:rPr>
          <w:sz w:val="24"/>
          <w:szCs w:val="24"/>
        </w:rPr>
        <w:t>раскрывать сущ</w:t>
      </w:r>
      <w:r w:rsidR="00EC58C4">
        <w:rPr>
          <w:sz w:val="24"/>
          <w:szCs w:val="24"/>
        </w:rPr>
        <w:t xml:space="preserve">ественные черты экономического, </w:t>
      </w:r>
      <w:r w:rsidRPr="00AF08B5">
        <w:rPr>
          <w:sz w:val="24"/>
          <w:szCs w:val="24"/>
        </w:rPr>
        <w:t>социального</w:t>
      </w:r>
      <w:r w:rsidR="00EC58C4">
        <w:rPr>
          <w:sz w:val="24"/>
          <w:szCs w:val="24"/>
        </w:rPr>
        <w:t xml:space="preserve"> </w:t>
      </w:r>
      <w:r w:rsidRPr="00AF08B5">
        <w:rPr>
          <w:sz w:val="24"/>
          <w:szCs w:val="24"/>
        </w:rPr>
        <w:t xml:space="preserve">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w:t>
      </w:r>
      <w:r w:rsidRPr="00AF08B5">
        <w:rPr>
          <w:sz w:val="24"/>
          <w:szCs w:val="24"/>
        </w:rPr>
        <w:lastRenderedPageBreak/>
        <w:t>рассматриваемого периода;</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937901" w:rsidRPr="00AF08B5" w:rsidRDefault="00937901" w:rsidP="00B22A45">
      <w:pPr>
        <w:pStyle w:val="20"/>
        <w:shd w:val="clear" w:color="auto" w:fill="auto"/>
        <w:tabs>
          <w:tab w:val="left" w:pos="1270"/>
        </w:tabs>
        <w:spacing w:before="0" w:after="0" w:line="280" w:lineRule="exact"/>
        <w:ind w:left="-142" w:right="566" w:firstLine="567"/>
        <w:rPr>
          <w:sz w:val="24"/>
          <w:szCs w:val="24"/>
        </w:rPr>
      </w:pPr>
      <w:r w:rsidRPr="00AF08B5">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937901"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937901" w:rsidRPr="00AF08B5" w:rsidRDefault="00937901" w:rsidP="00B22A45">
      <w:pPr>
        <w:pStyle w:val="20"/>
        <w:shd w:val="clear" w:color="auto" w:fill="auto"/>
        <w:tabs>
          <w:tab w:val="left" w:pos="2044"/>
        </w:tabs>
        <w:spacing w:before="0" w:after="0" w:line="490" w:lineRule="exact"/>
        <w:ind w:left="-142" w:right="566" w:firstLine="567"/>
        <w:rPr>
          <w:sz w:val="24"/>
          <w:szCs w:val="24"/>
        </w:rPr>
      </w:pPr>
      <w:r w:rsidRPr="00AF08B5">
        <w:rPr>
          <w:sz w:val="24"/>
          <w:szCs w:val="24"/>
        </w:rPr>
        <w:t>Применение исторических знаний:</w:t>
      </w:r>
    </w:p>
    <w:p w:rsidR="00937901" w:rsidRPr="00AF08B5" w:rsidRDefault="00937901" w:rsidP="00B22A45">
      <w:pPr>
        <w:pStyle w:val="20"/>
        <w:shd w:val="clear" w:color="auto" w:fill="auto"/>
        <w:spacing w:before="0" w:after="0" w:line="490" w:lineRule="exact"/>
        <w:ind w:left="-142" w:right="566" w:firstLine="567"/>
        <w:jc w:val="left"/>
        <w:rPr>
          <w:sz w:val="24"/>
          <w:szCs w:val="24"/>
        </w:rPr>
      </w:pPr>
      <w:r w:rsidRPr="00AF08B5">
        <w:rPr>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p>
    <w:p w:rsidR="00937901" w:rsidRPr="00AF08B5" w:rsidRDefault="00937901" w:rsidP="00B22A45">
      <w:pPr>
        <w:pStyle w:val="20"/>
        <w:numPr>
          <w:ilvl w:val="0"/>
          <w:numId w:val="21"/>
        </w:numPr>
        <w:shd w:val="clear" w:color="auto" w:fill="auto"/>
        <w:tabs>
          <w:tab w:val="left" w:pos="877"/>
        </w:tabs>
        <w:spacing w:before="0" w:after="0" w:line="490" w:lineRule="exact"/>
        <w:ind w:left="-142" w:right="566" w:firstLine="567"/>
        <w:rPr>
          <w:sz w:val="24"/>
          <w:szCs w:val="24"/>
        </w:rPr>
      </w:pPr>
      <w:r w:rsidRPr="00AF08B5">
        <w:rPr>
          <w:sz w:val="24"/>
          <w:szCs w:val="24"/>
        </w:rPr>
        <w:t>в. (в том числе на региональном материале).</w:t>
      </w:r>
    </w:p>
    <w:p w:rsidR="003052FA" w:rsidRPr="00AF08B5" w:rsidRDefault="003052FA" w:rsidP="00B22A45">
      <w:pPr>
        <w:pStyle w:val="a7"/>
        <w:spacing w:after="0"/>
        <w:ind w:left="-142" w:right="566" w:firstLine="567"/>
      </w:pPr>
    </w:p>
    <w:p w:rsidR="00937901" w:rsidRPr="00AF08B5" w:rsidRDefault="00937901" w:rsidP="00B22A45">
      <w:pPr>
        <w:pStyle w:val="20"/>
        <w:shd w:val="clear" w:color="auto" w:fill="auto"/>
        <w:tabs>
          <w:tab w:val="left" w:pos="1513"/>
        </w:tabs>
        <w:spacing w:before="0" w:after="0" w:line="490" w:lineRule="exact"/>
        <w:ind w:left="-142" w:right="566" w:firstLine="567"/>
        <w:rPr>
          <w:sz w:val="24"/>
          <w:szCs w:val="24"/>
        </w:rPr>
      </w:pPr>
      <w:r w:rsidRPr="00AF08B5">
        <w:rPr>
          <w:sz w:val="24"/>
          <w:szCs w:val="24"/>
        </w:rPr>
        <w:t>Содержание обучения в 8 классе.</w:t>
      </w:r>
    </w:p>
    <w:p w:rsidR="00937901" w:rsidRPr="00AF08B5" w:rsidRDefault="00937901" w:rsidP="00B22A45">
      <w:pPr>
        <w:pStyle w:val="20"/>
        <w:shd w:val="clear" w:color="auto" w:fill="auto"/>
        <w:tabs>
          <w:tab w:val="left" w:pos="1665"/>
        </w:tabs>
        <w:spacing w:before="0" w:after="0" w:line="490" w:lineRule="exact"/>
        <w:ind w:left="-142" w:right="566" w:firstLine="567"/>
        <w:rPr>
          <w:sz w:val="24"/>
          <w:szCs w:val="24"/>
        </w:rPr>
      </w:pPr>
      <w:r w:rsidRPr="00AF08B5">
        <w:rPr>
          <w:sz w:val="24"/>
          <w:szCs w:val="24"/>
        </w:rPr>
        <w:t>Всеобщая история. История Нового времени. XVIII в.</w:t>
      </w:r>
    </w:p>
    <w:p w:rsidR="00937901" w:rsidRPr="00AF08B5" w:rsidRDefault="00937901" w:rsidP="00B22A45">
      <w:pPr>
        <w:pStyle w:val="20"/>
        <w:shd w:val="clear" w:color="auto" w:fill="auto"/>
        <w:tabs>
          <w:tab w:val="left" w:pos="1881"/>
        </w:tabs>
        <w:spacing w:before="0" w:after="0" w:line="490" w:lineRule="exact"/>
        <w:ind w:left="-142" w:right="566" w:firstLine="567"/>
        <w:rPr>
          <w:sz w:val="24"/>
          <w:szCs w:val="24"/>
        </w:rPr>
      </w:pPr>
      <w:r w:rsidRPr="00AF08B5">
        <w:rPr>
          <w:sz w:val="24"/>
          <w:szCs w:val="24"/>
        </w:rPr>
        <w:t>Введение.</w:t>
      </w:r>
    </w:p>
    <w:p w:rsidR="00937901" w:rsidRPr="00AF08B5" w:rsidRDefault="00937901" w:rsidP="00B22A45">
      <w:pPr>
        <w:pStyle w:val="20"/>
        <w:shd w:val="clear" w:color="auto" w:fill="auto"/>
        <w:tabs>
          <w:tab w:val="left" w:pos="1881"/>
        </w:tabs>
        <w:spacing w:before="0" w:after="0" w:line="490" w:lineRule="exact"/>
        <w:ind w:left="-142" w:right="566" w:firstLine="567"/>
        <w:rPr>
          <w:sz w:val="24"/>
          <w:szCs w:val="24"/>
        </w:rPr>
      </w:pPr>
      <w:r w:rsidRPr="00AF08B5">
        <w:rPr>
          <w:sz w:val="24"/>
          <w:szCs w:val="24"/>
        </w:rPr>
        <w:t>Век Просвещения.</w:t>
      </w:r>
    </w:p>
    <w:p w:rsidR="003052FA"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w:t>
      </w:r>
      <w:r w:rsidRPr="00AF08B5">
        <w:rPr>
          <w:sz w:val="24"/>
          <w:szCs w:val="24"/>
        </w:rPr>
        <w:lastRenderedPageBreak/>
        <w:t>Философские и политические идеи Ф.М. Вольтера, Ш.Л. Монтескье</w:t>
      </w:r>
      <w:r w:rsidR="003052FA" w:rsidRPr="00AF08B5">
        <w:rPr>
          <w:sz w:val="24"/>
          <w:szCs w:val="24"/>
        </w:rPr>
        <w:t>,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3052FA" w:rsidRPr="00AF08B5" w:rsidRDefault="003052FA" w:rsidP="00B22A45">
      <w:pPr>
        <w:pStyle w:val="20"/>
        <w:shd w:val="clear" w:color="auto" w:fill="auto"/>
        <w:tabs>
          <w:tab w:val="left" w:pos="1881"/>
        </w:tabs>
        <w:spacing w:before="0" w:after="0" w:line="490" w:lineRule="exact"/>
        <w:ind w:left="-142" w:right="566" w:firstLine="567"/>
        <w:rPr>
          <w:sz w:val="24"/>
          <w:szCs w:val="24"/>
        </w:rPr>
      </w:pPr>
      <w:r w:rsidRPr="00AF08B5">
        <w:rPr>
          <w:sz w:val="24"/>
          <w:szCs w:val="24"/>
        </w:rPr>
        <w:t>Государства Европы в XVIII в.</w:t>
      </w:r>
    </w:p>
    <w:p w:rsidR="003052FA" w:rsidRPr="00AF08B5" w:rsidRDefault="003052FA" w:rsidP="00B22A45">
      <w:pPr>
        <w:pStyle w:val="20"/>
        <w:shd w:val="clear" w:color="auto" w:fill="auto"/>
        <w:tabs>
          <w:tab w:val="left" w:pos="2057"/>
        </w:tabs>
        <w:spacing w:before="0" w:after="0" w:line="490" w:lineRule="exact"/>
        <w:ind w:left="-142" w:right="566" w:firstLine="567"/>
        <w:rPr>
          <w:sz w:val="24"/>
          <w:szCs w:val="24"/>
        </w:rPr>
      </w:pPr>
      <w:r w:rsidRPr="00AF08B5">
        <w:rPr>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3052FA" w:rsidRPr="00AF08B5" w:rsidRDefault="003052FA" w:rsidP="00B22A45">
      <w:pPr>
        <w:pStyle w:val="20"/>
        <w:shd w:val="clear" w:color="auto" w:fill="auto"/>
        <w:tabs>
          <w:tab w:val="left" w:pos="2057"/>
        </w:tabs>
        <w:spacing w:before="0" w:after="0" w:line="490" w:lineRule="exact"/>
        <w:ind w:left="-142" w:right="566" w:firstLine="567"/>
        <w:rPr>
          <w:sz w:val="24"/>
          <w:szCs w:val="24"/>
        </w:rPr>
      </w:pPr>
      <w:r w:rsidRPr="00AF08B5">
        <w:rPr>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3052FA" w:rsidRPr="00AF08B5" w:rsidRDefault="003052FA" w:rsidP="00B22A45">
      <w:pPr>
        <w:pStyle w:val="20"/>
        <w:shd w:val="clear" w:color="auto" w:fill="auto"/>
        <w:tabs>
          <w:tab w:val="left" w:pos="2062"/>
        </w:tabs>
        <w:spacing w:before="0" w:after="0" w:line="490" w:lineRule="exact"/>
        <w:ind w:left="-142" w:right="566" w:firstLine="567"/>
        <w:rPr>
          <w:sz w:val="24"/>
          <w:szCs w:val="24"/>
        </w:rPr>
      </w:pPr>
      <w:r w:rsidRPr="00AF08B5">
        <w:rPr>
          <w:sz w:val="24"/>
          <w:szCs w:val="24"/>
        </w:rPr>
        <w:t>Франция. Абсолютная монархия: политика сохранения старого порядка. Попытки проведения реформ. Королевская власть и сословия.</w:t>
      </w:r>
    </w:p>
    <w:p w:rsidR="003052FA" w:rsidRPr="00AF08B5" w:rsidRDefault="003052FA" w:rsidP="00B22A45">
      <w:pPr>
        <w:pStyle w:val="20"/>
        <w:shd w:val="clear" w:color="auto" w:fill="auto"/>
        <w:tabs>
          <w:tab w:val="left" w:pos="2057"/>
        </w:tabs>
        <w:spacing w:before="0" w:after="0" w:line="490" w:lineRule="exact"/>
        <w:ind w:left="-142" w:right="566" w:firstLine="567"/>
        <w:rPr>
          <w:sz w:val="24"/>
          <w:szCs w:val="24"/>
        </w:rPr>
      </w:pPr>
      <w:r w:rsidRPr="00AF08B5">
        <w:rPr>
          <w:sz w:val="24"/>
          <w:szCs w:val="24"/>
        </w:rPr>
        <w:t>Германские государства, монархия Габсбургов, итальянские земли в XVIII в. Раздробленность Германии. Возвышение Пруссии. Фридрих II Великий.</w:t>
      </w:r>
    </w:p>
    <w:p w:rsidR="003052FA" w:rsidRPr="00AF08B5" w:rsidRDefault="003052FA" w:rsidP="00B22A45">
      <w:pPr>
        <w:pStyle w:val="20"/>
        <w:shd w:val="clear" w:color="auto" w:fill="auto"/>
        <w:tabs>
          <w:tab w:val="left" w:pos="8573"/>
        </w:tabs>
        <w:spacing w:before="0" w:after="0" w:line="490" w:lineRule="exact"/>
        <w:ind w:left="-142" w:right="566" w:firstLine="567"/>
        <w:rPr>
          <w:sz w:val="24"/>
          <w:szCs w:val="24"/>
        </w:rPr>
      </w:pPr>
      <w:r w:rsidRPr="00AF08B5">
        <w:rPr>
          <w:sz w:val="24"/>
          <w:szCs w:val="24"/>
        </w:rPr>
        <w:t>Габсбургская монархия в XVIII в. Правление Марии Терезии и Иосифа II. Реформы просвещенного абсолю</w:t>
      </w:r>
      <w:r w:rsidR="00937901" w:rsidRPr="00AF08B5">
        <w:rPr>
          <w:sz w:val="24"/>
          <w:szCs w:val="24"/>
        </w:rPr>
        <w:t xml:space="preserve">тизма. Итальянские государства: </w:t>
      </w:r>
      <w:r w:rsidRPr="00AF08B5">
        <w:rPr>
          <w:sz w:val="24"/>
          <w:szCs w:val="24"/>
        </w:rPr>
        <w:t>политическая</w:t>
      </w:r>
      <w:r w:rsidR="00937901" w:rsidRPr="00AF08B5">
        <w:rPr>
          <w:sz w:val="24"/>
          <w:szCs w:val="24"/>
        </w:rPr>
        <w:t xml:space="preserve"> </w:t>
      </w:r>
      <w:r w:rsidRPr="00AF08B5">
        <w:rPr>
          <w:sz w:val="24"/>
          <w:szCs w:val="24"/>
        </w:rPr>
        <w:t>раздробленность. Усиление власти Габсбургов над частью итальянских земель.</w:t>
      </w:r>
    </w:p>
    <w:p w:rsidR="003052FA" w:rsidRPr="00AF08B5" w:rsidRDefault="00937901" w:rsidP="00B22A45">
      <w:pPr>
        <w:pStyle w:val="20"/>
        <w:shd w:val="clear" w:color="auto" w:fill="auto"/>
        <w:spacing w:before="0" w:after="0" w:line="490" w:lineRule="exact"/>
        <w:ind w:left="-142" w:right="566" w:firstLine="567"/>
        <w:rPr>
          <w:sz w:val="24"/>
          <w:szCs w:val="24"/>
        </w:rPr>
      </w:pPr>
      <w:r w:rsidRPr="00AF08B5">
        <w:rPr>
          <w:sz w:val="24"/>
          <w:szCs w:val="24"/>
        </w:rPr>
        <w:t>Г</w:t>
      </w:r>
      <w:r w:rsidR="003052FA" w:rsidRPr="00AF08B5">
        <w:rPr>
          <w:sz w:val="24"/>
          <w:szCs w:val="24"/>
        </w:rPr>
        <w:t>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3052FA" w:rsidRPr="00AF08B5" w:rsidRDefault="003052FA" w:rsidP="00B22A45">
      <w:pPr>
        <w:pStyle w:val="20"/>
        <w:shd w:val="clear" w:color="auto" w:fill="auto"/>
        <w:tabs>
          <w:tab w:val="left" w:pos="1865"/>
        </w:tabs>
        <w:spacing w:before="0" w:after="0" w:line="485" w:lineRule="exact"/>
        <w:ind w:left="-142" w:right="566" w:firstLine="567"/>
        <w:rPr>
          <w:sz w:val="24"/>
          <w:szCs w:val="24"/>
        </w:rPr>
      </w:pPr>
      <w:r w:rsidRPr="00AF08B5">
        <w:rPr>
          <w:sz w:val="24"/>
          <w:szCs w:val="24"/>
        </w:rPr>
        <w:t>Британские колонии в Северной Америке: борьба за независимость.</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Создание английских колоний на американской земле. Состав европейских</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 xml:space="preserve">переселенцев. Складывание местного самоуправления. Колонисты и индейцы. Южные и северные колонии: особенности экономического развития и социальных </w:t>
      </w:r>
      <w:r w:rsidRPr="00AF08B5">
        <w:rPr>
          <w:sz w:val="24"/>
          <w:szCs w:val="24"/>
        </w:rPr>
        <w:lastRenderedPageBreak/>
        <w:t>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3052FA" w:rsidRPr="00AF08B5" w:rsidRDefault="003052FA" w:rsidP="00B22A45">
      <w:pPr>
        <w:pStyle w:val="20"/>
        <w:shd w:val="clear" w:color="auto" w:fill="auto"/>
        <w:tabs>
          <w:tab w:val="left" w:pos="1865"/>
        </w:tabs>
        <w:spacing w:before="0" w:after="0" w:line="485" w:lineRule="exact"/>
        <w:ind w:left="-142" w:right="566" w:firstLine="567"/>
        <w:rPr>
          <w:sz w:val="24"/>
          <w:szCs w:val="24"/>
        </w:rPr>
      </w:pPr>
      <w:r w:rsidRPr="00AF08B5">
        <w:rPr>
          <w:sz w:val="24"/>
          <w:szCs w:val="24"/>
        </w:rPr>
        <w:t>Французская революция конца XVIII в.</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Европейская культура в XVIII в.</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Международные отношения в XVIII в.</w:t>
      </w:r>
    </w:p>
    <w:p w:rsidR="003052FA" w:rsidRPr="00AF08B5" w:rsidRDefault="003052FA" w:rsidP="00B22A45">
      <w:pPr>
        <w:pStyle w:val="20"/>
        <w:shd w:val="clear" w:color="auto" w:fill="auto"/>
        <w:tabs>
          <w:tab w:val="left" w:pos="5928"/>
        </w:tabs>
        <w:spacing w:before="0" w:after="0" w:line="490" w:lineRule="exact"/>
        <w:ind w:left="-142" w:right="566" w:firstLine="567"/>
        <w:rPr>
          <w:sz w:val="24"/>
          <w:szCs w:val="24"/>
        </w:rPr>
      </w:pPr>
      <w:r w:rsidRPr="00AF08B5">
        <w:rPr>
          <w:sz w:val="24"/>
          <w:szCs w:val="24"/>
        </w:rPr>
        <w:t>Проблемы европейского баланса сил и дипломатия. Участие России в международных отношениях в</w:t>
      </w:r>
      <w:r w:rsidRPr="00AF08B5">
        <w:rPr>
          <w:sz w:val="24"/>
          <w:szCs w:val="24"/>
        </w:rPr>
        <w:tab/>
        <w:t>XVIII в. Северная война</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(1700-1721). Династические войны «за наследство».</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lastRenderedPageBreak/>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Страны Востока в XVIII в.</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Обобщение. Историческое и культурное наследие XVIII в.</w:t>
      </w:r>
    </w:p>
    <w:p w:rsidR="003052FA" w:rsidRPr="00AF08B5" w:rsidRDefault="003052FA" w:rsidP="00B22A45">
      <w:pPr>
        <w:pStyle w:val="20"/>
        <w:shd w:val="clear" w:color="auto" w:fill="auto"/>
        <w:tabs>
          <w:tab w:val="left" w:pos="1664"/>
        </w:tabs>
        <w:spacing w:before="0" w:after="0" w:line="490" w:lineRule="exact"/>
        <w:ind w:left="-142" w:right="566" w:firstLine="567"/>
        <w:rPr>
          <w:sz w:val="24"/>
          <w:szCs w:val="24"/>
        </w:rPr>
      </w:pPr>
      <w:r w:rsidRPr="00AF08B5">
        <w:rPr>
          <w:sz w:val="24"/>
          <w:szCs w:val="24"/>
        </w:rPr>
        <w:t xml:space="preserve">История России. Россия в конце </w:t>
      </w:r>
      <w:r w:rsidRPr="00AF08B5">
        <w:rPr>
          <w:sz w:val="24"/>
          <w:szCs w:val="24"/>
          <w:lang w:val="en-US" w:bidi="en-US"/>
        </w:rPr>
        <w:t>XVII</w:t>
      </w:r>
      <w:r w:rsidRPr="00AF08B5">
        <w:rPr>
          <w:sz w:val="24"/>
          <w:szCs w:val="24"/>
          <w:lang w:bidi="en-US"/>
        </w:rPr>
        <w:t>-</w:t>
      </w:r>
      <w:r w:rsidRPr="00AF08B5">
        <w:rPr>
          <w:sz w:val="24"/>
          <w:szCs w:val="24"/>
          <w:lang w:val="en-US" w:bidi="en-US"/>
        </w:rPr>
        <w:t>XVIII</w:t>
      </w:r>
      <w:r w:rsidRPr="00AF08B5">
        <w:rPr>
          <w:sz w:val="24"/>
          <w:szCs w:val="24"/>
          <w:lang w:bidi="en-US"/>
        </w:rPr>
        <w:t xml:space="preserve"> </w:t>
      </w:r>
      <w:r w:rsidRPr="00AF08B5">
        <w:rPr>
          <w:sz w:val="24"/>
          <w:szCs w:val="24"/>
        </w:rPr>
        <w:t>в.: от царства к империи.</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Введение.</w:t>
      </w:r>
    </w:p>
    <w:p w:rsidR="003052FA" w:rsidRPr="00AF08B5" w:rsidRDefault="003052FA" w:rsidP="00B22A45">
      <w:pPr>
        <w:pStyle w:val="20"/>
        <w:shd w:val="clear" w:color="auto" w:fill="auto"/>
        <w:tabs>
          <w:tab w:val="left" w:pos="1876"/>
        </w:tabs>
        <w:spacing w:before="0" w:after="0" w:line="490" w:lineRule="exact"/>
        <w:ind w:left="-142" w:right="566" w:firstLine="567"/>
        <w:rPr>
          <w:sz w:val="24"/>
          <w:szCs w:val="24"/>
        </w:rPr>
      </w:pPr>
      <w:r w:rsidRPr="00AF08B5">
        <w:rPr>
          <w:sz w:val="24"/>
          <w:szCs w:val="24"/>
        </w:rPr>
        <w:t>Россия в эпоху преобразований Петра I.</w:t>
      </w:r>
    </w:p>
    <w:p w:rsidR="003052FA" w:rsidRPr="00AF08B5" w:rsidRDefault="003052FA" w:rsidP="00B22A45">
      <w:pPr>
        <w:pStyle w:val="20"/>
        <w:shd w:val="clear" w:color="auto" w:fill="auto"/>
        <w:tabs>
          <w:tab w:val="left" w:pos="2026"/>
        </w:tabs>
        <w:spacing w:before="0" w:after="0" w:line="490" w:lineRule="exact"/>
        <w:ind w:left="-142" w:right="566" w:firstLine="567"/>
        <w:rPr>
          <w:sz w:val="24"/>
          <w:szCs w:val="24"/>
        </w:rPr>
      </w:pPr>
      <w:r w:rsidRPr="00AF08B5">
        <w:rPr>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3052FA" w:rsidRPr="00AF08B5" w:rsidRDefault="003052FA" w:rsidP="00B22A45">
      <w:pPr>
        <w:pStyle w:val="20"/>
        <w:shd w:val="clear" w:color="auto" w:fill="auto"/>
        <w:tabs>
          <w:tab w:val="left" w:pos="2022"/>
        </w:tabs>
        <w:spacing w:before="0" w:after="0" w:line="490" w:lineRule="exact"/>
        <w:ind w:left="-142" w:right="566" w:firstLine="567"/>
        <w:rPr>
          <w:sz w:val="24"/>
          <w:szCs w:val="24"/>
        </w:rPr>
      </w:pPr>
      <w:r w:rsidRPr="00AF08B5">
        <w:rPr>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3052FA" w:rsidRPr="00AF08B5" w:rsidRDefault="003052FA" w:rsidP="00B22A45">
      <w:pPr>
        <w:pStyle w:val="20"/>
        <w:shd w:val="clear" w:color="auto" w:fill="auto"/>
        <w:tabs>
          <w:tab w:val="left" w:pos="2031"/>
        </w:tabs>
        <w:spacing w:before="0" w:after="0" w:line="490" w:lineRule="exact"/>
        <w:ind w:left="-142" w:right="566" w:firstLine="567"/>
        <w:rPr>
          <w:sz w:val="24"/>
          <w:szCs w:val="24"/>
        </w:rPr>
      </w:pPr>
      <w:r w:rsidRPr="00AF08B5">
        <w:rPr>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052FA" w:rsidRPr="00AF08B5" w:rsidRDefault="003052FA" w:rsidP="00B22A45">
      <w:pPr>
        <w:pStyle w:val="20"/>
        <w:shd w:val="clear" w:color="auto" w:fill="auto"/>
        <w:tabs>
          <w:tab w:val="left" w:pos="2031"/>
        </w:tabs>
        <w:spacing w:before="0" w:after="0" w:line="490" w:lineRule="exact"/>
        <w:ind w:left="-142" w:right="566" w:firstLine="567"/>
        <w:rPr>
          <w:sz w:val="24"/>
          <w:szCs w:val="24"/>
        </w:rPr>
      </w:pPr>
      <w:r w:rsidRPr="00AF08B5">
        <w:rPr>
          <w:sz w:val="24"/>
          <w:szCs w:val="24"/>
        </w:rPr>
        <w:t xml:space="preserve">Реформы управления. Реформы местного управления (бурмистры и Ратуша), </w:t>
      </w:r>
      <w:r w:rsidRPr="00AF08B5">
        <w:rPr>
          <w:sz w:val="24"/>
          <w:szCs w:val="24"/>
        </w:rPr>
        <w:lastRenderedPageBreak/>
        <w:t>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Первые гвардейские полки. Создание регулярной армии, военного флота. Рекрутские наборы.</w:t>
      </w:r>
    </w:p>
    <w:p w:rsidR="003052FA" w:rsidRPr="00AF08B5" w:rsidRDefault="003052FA" w:rsidP="00B22A45">
      <w:pPr>
        <w:pStyle w:val="20"/>
        <w:shd w:val="clear" w:color="auto" w:fill="auto"/>
        <w:tabs>
          <w:tab w:val="left" w:pos="2026"/>
        </w:tabs>
        <w:spacing w:before="0" w:after="0" w:line="490" w:lineRule="exact"/>
        <w:ind w:left="-142" w:right="566" w:firstLine="567"/>
        <w:rPr>
          <w:sz w:val="24"/>
          <w:szCs w:val="24"/>
        </w:rPr>
      </w:pPr>
      <w:r w:rsidRPr="00AF08B5">
        <w:rPr>
          <w:sz w:val="24"/>
          <w:szCs w:val="24"/>
        </w:rPr>
        <w:t>Церковная реформа. Упразднение патриаршества, учреж</w:t>
      </w:r>
      <w:r w:rsidR="00EC58C4">
        <w:rPr>
          <w:sz w:val="24"/>
          <w:szCs w:val="24"/>
        </w:rPr>
        <w:t xml:space="preserve">дение Синода. Положение </w:t>
      </w:r>
      <w:r w:rsidRPr="00AF08B5">
        <w:rPr>
          <w:sz w:val="24"/>
          <w:szCs w:val="24"/>
        </w:rPr>
        <w:t>инославных конфессий.</w:t>
      </w:r>
      <w:r w:rsidR="00B22A45">
        <w:rPr>
          <w:sz w:val="24"/>
          <w:szCs w:val="24"/>
        </w:rPr>
        <w:t xml:space="preserve"> </w:t>
      </w:r>
      <w:r w:rsidRPr="00AF08B5">
        <w:rPr>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3052FA" w:rsidRPr="00AF08B5" w:rsidRDefault="003052FA" w:rsidP="00B22A45">
      <w:pPr>
        <w:pStyle w:val="20"/>
        <w:shd w:val="clear" w:color="auto" w:fill="auto"/>
        <w:tabs>
          <w:tab w:val="left" w:pos="2031"/>
        </w:tabs>
        <w:spacing w:before="0" w:after="0" w:line="490" w:lineRule="exact"/>
        <w:ind w:left="-142" w:right="566" w:firstLine="567"/>
        <w:rPr>
          <w:sz w:val="24"/>
          <w:szCs w:val="24"/>
        </w:rPr>
      </w:pPr>
      <w:r w:rsidRPr="00AF08B5">
        <w:rPr>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w:t>
      </w:r>
      <w:r w:rsidR="00AF08B5" w:rsidRPr="00AF08B5">
        <w:rPr>
          <w:sz w:val="24"/>
          <w:szCs w:val="24"/>
        </w:rPr>
        <w:t xml:space="preserve"> </w:t>
      </w:r>
      <w:r w:rsidRPr="00AF08B5">
        <w:rPr>
          <w:sz w:val="24"/>
          <w:szCs w:val="24"/>
        </w:rPr>
        <w:t>Балтики. Провозглашение России империей. Каспийский поход Петра I.</w:t>
      </w:r>
    </w:p>
    <w:p w:rsidR="003052FA" w:rsidRPr="00AF08B5" w:rsidRDefault="003052FA" w:rsidP="00B22A45">
      <w:pPr>
        <w:pStyle w:val="20"/>
        <w:shd w:val="clear" w:color="auto" w:fill="auto"/>
        <w:tabs>
          <w:tab w:val="left" w:pos="2026"/>
        </w:tabs>
        <w:spacing w:before="0" w:after="0" w:line="490" w:lineRule="exact"/>
        <w:ind w:left="-142" w:right="566" w:firstLine="567"/>
        <w:rPr>
          <w:sz w:val="24"/>
          <w:szCs w:val="24"/>
        </w:rPr>
      </w:pPr>
      <w:r w:rsidRPr="00AF08B5">
        <w:rPr>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Итоги, последствия и значение петровских преобразований. Образ Петра I в русской культуре.</w:t>
      </w:r>
    </w:p>
    <w:p w:rsidR="003052FA" w:rsidRPr="00AF08B5" w:rsidRDefault="003052FA" w:rsidP="00B22A45">
      <w:pPr>
        <w:pStyle w:val="20"/>
        <w:shd w:val="clear" w:color="auto" w:fill="auto"/>
        <w:tabs>
          <w:tab w:val="left" w:pos="1840"/>
        </w:tabs>
        <w:spacing w:before="0" w:after="0" w:line="490" w:lineRule="exact"/>
        <w:ind w:left="-142" w:right="566" w:firstLine="567"/>
        <w:rPr>
          <w:sz w:val="24"/>
          <w:szCs w:val="24"/>
        </w:rPr>
      </w:pPr>
      <w:r w:rsidRPr="00AF08B5">
        <w:rPr>
          <w:sz w:val="24"/>
          <w:szCs w:val="24"/>
        </w:rPr>
        <w:t>Россия после Петра I. Дворцовые перевороты.</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w:t>
      </w:r>
      <w:r w:rsidRPr="00AF08B5">
        <w:rPr>
          <w:sz w:val="24"/>
          <w:szCs w:val="24"/>
        </w:rPr>
        <w:lastRenderedPageBreak/>
        <w:t>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3052FA" w:rsidRPr="00AF08B5" w:rsidRDefault="003052FA" w:rsidP="00B22A45">
      <w:pPr>
        <w:pStyle w:val="20"/>
        <w:shd w:val="clear" w:color="auto" w:fill="auto"/>
        <w:spacing w:before="0" w:after="0" w:line="494" w:lineRule="exact"/>
        <w:ind w:left="-142" w:right="566" w:firstLine="567"/>
        <w:rPr>
          <w:sz w:val="24"/>
          <w:szCs w:val="24"/>
        </w:rPr>
      </w:pPr>
      <w:r w:rsidRPr="00AF08B5">
        <w:rPr>
          <w:sz w:val="24"/>
          <w:szCs w:val="24"/>
        </w:rPr>
        <w:t xml:space="preserve">Петр </w:t>
      </w:r>
      <w:r w:rsidRPr="00AF08B5">
        <w:rPr>
          <w:sz w:val="24"/>
          <w:szCs w:val="24"/>
          <w:lang w:val="en-US" w:bidi="en-US"/>
        </w:rPr>
        <w:t>III</w:t>
      </w:r>
      <w:r w:rsidRPr="00AF08B5">
        <w:rPr>
          <w:sz w:val="24"/>
          <w:szCs w:val="24"/>
          <w:lang w:bidi="en-US"/>
        </w:rPr>
        <w:t xml:space="preserve">. </w:t>
      </w:r>
      <w:r w:rsidRPr="00AF08B5">
        <w:rPr>
          <w:sz w:val="24"/>
          <w:szCs w:val="24"/>
        </w:rPr>
        <w:t>Манифест о вольности дворянства. Причины переворота 28 июня 1762 г.</w:t>
      </w:r>
    </w:p>
    <w:p w:rsidR="003052FA" w:rsidRPr="00AF08B5" w:rsidRDefault="003052FA" w:rsidP="00B22A45">
      <w:pPr>
        <w:pStyle w:val="20"/>
        <w:shd w:val="clear" w:color="auto" w:fill="auto"/>
        <w:tabs>
          <w:tab w:val="left" w:pos="1840"/>
        </w:tabs>
        <w:spacing w:before="0" w:after="0" w:line="485" w:lineRule="exact"/>
        <w:ind w:left="-142" w:right="566" w:firstLine="567"/>
        <w:rPr>
          <w:sz w:val="24"/>
          <w:szCs w:val="24"/>
        </w:rPr>
      </w:pPr>
      <w:r w:rsidRPr="00AF08B5">
        <w:rPr>
          <w:sz w:val="24"/>
          <w:szCs w:val="24"/>
        </w:rPr>
        <w:t>Россия в 1760-1790-х гг. Правление Екатерины II и Павла I.</w:t>
      </w:r>
    </w:p>
    <w:p w:rsidR="003052FA" w:rsidRPr="00AF08B5" w:rsidRDefault="003052FA" w:rsidP="00B22A45">
      <w:pPr>
        <w:pStyle w:val="20"/>
        <w:shd w:val="clear" w:color="auto" w:fill="auto"/>
        <w:tabs>
          <w:tab w:val="left" w:pos="2031"/>
        </w:tabs>
        <w:spacing w:before="0" w:after="0" w:line="485" w:lineRule="exact"/>
        <w:ind w:left="-142" w:right="566" w:firstLine="567"/>
        <w:rPr>
          <w:sz w:val="24"/>
          <w:szCs w:val="24"/>
        </w:rPr>
      </w:pPr>
      <w:r w:rsidRPr="00AF08B5">
        <w:rPr>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3052FA" w:rsidRPr="00AF08B5" w:rsidRDefault="003052FA" w:rsidP="00B22A45">
      <w:pPr>
        <w:pStyle w:val="20"/>
        <w:shd w:val="clear" w:color="auto" w:fill="auto"/>
        <w:tabs>
          <w:tab w:val="left" w:pos="2026"/>
        </w:tabs>
        <w:spacing w:before="0" w:after="0" w:line="485" w:lineRule="exact"/>
        <w:ind w:left="-142" w:right="566" w:firstLine="567"/>
        <w:rPr>
          <w:sz w:val="24"/>
          <w:szCs w:val="24"/>
        </w:rPr>
      </w:pPr>
      <w:r w:rsidRPr="00AF08B5">
        <w:rPr>
          <w:sz w:val="24"/>
          <w:szCs w:val="24"/>
        </w:rPr>
        <w:lastRenderedPageBreak/>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w:t>
      </w:r>
    </w:p>
    <w:p w:rsidR="003052FA" w:rsidRPr="00AF08B5" w:rsidRDefault="003052FA" w:rsidP="00B22A45">
      <w:pPr>
        <w:pStyle w:val="20"/>
        <w:shd w:val="clear" w:color="auto" w:fill="auto"/>
        <w:tabs>
          <w:tab w:val="left" w:pos="1608"/>
        </w:tabs>
        <w:spacing w:before="0" w:after="0" w:line="485" w:lineRule="exact"/>
        <w:ind w:left="-142" w:right="566" w:firstLine="567"/>
        <w:rPr>
          <w:sz w:val="24"/>
          <w:szCs w:val="24"/>
        </w:rPr>
      </w:pPr>
      <w:r w:rsidRPr="00AF08B5">
        <w:rPr>
          <w:sz w:val="24"/>
          <w:szCs w:val="24"/>
        </w:rPr>
        <w:t>династий:</w:t>
      </w:r>
      <w:r w:rsidRPr="00AF08B5">
        <w:rPr>
          <w:sz w:val="24"/>
          <w:szCs w:val="24"/>
        </w:rPr>
        <w:tab/>
        <w:t>Морозовы, Рябушинские, Гарелины, Прохоровы, Демидовы</w:t>
      </w:r>
      <w:r w:rsidR="00B22A45">
        <w:rPr>
          <w:sz w:val="24"/>
          <w:szCs w:val="24"/>
        </w:rPr>
        <w:t xml:space="preserve"> </w:t>
      </w:r>
      <w:r w:rsidRPr="00AF08B5">
        <w:rPr>
          <w:sz w:val="24"/>
          <w:szCs w:val="24"/>
        </w:rPr>
        <w:t>и другие.</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3052FA" w:rsidRPr="00AF08B5" w:rsidRDefault="003052FA" w:rsidP="00B22A45">
      <w:pPr>
        <w:pStyle w:val="20"/>
        <w:shd w:val="clear" w:color="auto" w:fill="auto"/>
        <w:tabs>
          <w:tab w:val="left" w:pos="2031"/>
        </w:tabs>
        <w:spacing w:before="0" w:after="0" w:line="485" w:lineRule="exact"/>
        <w:ind w:left="-142" w:right="566" w:firstLine="567"/>
        <w:rPr>
          <w:sz w:val="24"/>
          <w:szCs w:val="24"/>
        </w:rPr>
      </w:pPr>
      <w:r w:rsidRPr="00AF08B5">
        <w:rPr>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3052FA" w:rsidRPr="00AF08B5" w:rsidRDefault="003052FA" w:rsidP="00B22A45">
      <w:pPr>
        <w:pStyle w:val="20"/>
        <w:shd w:val="clear" w:color="auto" w:fill="auto"/>
        <w:tabs>
          <w:tab w:val="left" w:pos="2031"/>
        </w:tabs>
        <w:spacing w:before="0" w:after="0" w:line="485" w:lineRule="exact"/>
        <w:ind w:left="-142" w:right="566" w:firstLine="567"/>
        <w:rPr>
          <w:sz w:val="24"/>
          <w:szCs w:val="24"/>
        </w:rPr>
      </w:pPr>
      <w:r w:rsidRPr="00AF08B5">
        <w:rPr>
          <w:sz w:val="24"/>
          <w:szCs w:val="24"/>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 xml:space="preserve">Борьба поляков за национальную независимость. Восстание под предводительством </w:t>
      </w:r>
      <w:r w:rsidRPr="00AF08B5">
        <w:rPr>
          <w:sz w:val="24"/>
          <w:szCs w:val="24"/>
        </w:rPr>
        <w:lastRenderedPageBreak/>
        <w:t>Т. Костюшко.Россия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3052FA" w:rsidRPr="00AF08B5" w:rsidRDefault="003052FA" w:rsidP="00B22A45">
      <w:pPr>
        <w:pStyle w:val="20"/>
        <w:shd w:val="clear" w:color="auto" w:fill="auto"/>
        <w:tabs>
          <w:tab w:val="left" w:pos="1840"/>
        </w:tabs>
        <w:spacing w:before="0" w:after="0" w:line="490" w:lineRule="exact"/>
        <w:ind w:left="-142" w:right="566" w:firstLine="567"/>
        <w:rPr>
          <w:sz w:val="24"/>
          <w:szCs w:val="24"/>
        </w:rPr>
      </w:pPr>
      <w:r w:rsidRPr="00AF08B5">
        <w:rPr>
          <w:sz w:val="24"/>
          <w:szCs w:val="24"/>
        </w:rPr>
        <w:t>Культурное пространство Российской империи в XVIII в.</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Культура и быт российских сословий. Дворянство: жизнь и быт дворянской усадьбы. Духовенство. Купечество. Крестьянство.</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w:t>
      </w:r>
      <w:r w:rsidRPr="00AF08B5">
        <w:rPr>
          <w:sz w:val="24"/>
          <w:szCs w:val="24"/>
        </w:rPr>
        <w:lastRenderedPageBreak/>
        <w:t>Дашкова.</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М.В. Ломоносов и его роль в становлении российской науки и образования.</w:t>
      </w:r>
    </w:p>
    <w:p w:rsidR="003052FA" w:rsidRPr="00AF08B5" w:rsidRDefault="003052FA" w:rsidP="00B22A45">
      <w:pPr>
        <w:pStyle w:val="20"/>
        <w:shd w:val="clear" w:color="auto" w:fill="auto"/>
        <w:spacing w:before="0" w:after="0" w:line="490" w:lineRule="exact"/>
        <w:ind w:left="-142" w:right="566" w:firstLine="567"/>
        <w:rPr>
          <w:sz w:val="24"/>
          <w:szCs w:val="24"/>
        </w:rPr>
      </w:pPr>
      <w:r w:rsidRPr="00AF08B5">
        <w:rPr>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3052FA" w:rsidRPr="00AF08B5" w:rsidRDefault="003052FA" w:rsidP="00B22A45">
      <w:pPr>
        <w:pStyle w:val="20"/>
        <w:shd w:val="clear" w:color="auto" w:fill="auto"/>
        <w:spacing w:before="0" w:after="0" w:line="485" w:lineRule="exact"/>
        <w:ind w:left="-142" w:right="566" w:firstLine="567"/>
        <w:rPr>
          <w:sz w:val="24"/>
          <w:szCs w:val="24"/>
        </w:rPr>
      </w:pPr>
      <w:r w:rsidRPr="00AF08B5">
        <w:rPr>
          <w:sz w:val="24"/>
          <w:szCs w:val="24"/>
        </w:rPr>
        <w:t>Наш край в XVIII в.</w:t>
      </w:r>
    </w:p>
    <w:p w:rsidR="00C467CF" w:rsidRPr="00C467CF" w:rsidRDefault="00C467CF" w:rsidP="00B22A45">
      <w:pPr>
        <w:spacing w:after="112"/>
        <w:ind w:left="-142" w:right="566" w:hanging="292"/>
        <w:rPr>
          <w:sz w:val="24"/>
          <w:szCs w:val="24"/>
          <w:lang w:val="ru-RU"/>
        </w:rPr>
      </w:pPr>
      <w:r w:rsidRPr="00C467CF">
        <w:rPr>
          <w:rFonts w:ascii="Times New Roman" w:eastAsia="Times New Roman" w:hAnsi="Times New Roman" w:cs="Times New Roman"/>
          <w:b/>
          <w:sz w:val="24"/>
          <w:szCs w:val="24"/>
          <w:lang w:val="ru-RU"/>
        </w:rPr>
        <w:t xml:space="preserve">Основные события и даты </w:t>
      </w:r>
    </w:p>
    <w:p w:rsidR="00C467CF" w:rsidRPr="00C467CF" w:rsidRDefault="00C467CF" w:rsidP="00B22A45">
      <w:pPr>
        <w:spacing w:after="126"/>
        <w:ind w:left="-142" w:right="566" w:hanging="142"/>
        <w:rPr>
          <w:sz w:val="24"/>
          <w:szCs w:val="24"/>
          <w:lang w:val="ru-RU"/>
        </w:rPr>
      </w:pPr>
      <w:r w:rsidRPr="00C467CF">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lang w:val="ru-RU"/>
        </w:rPr>
        <w:t xml:space="preserve">   </w:t>
      </w:r>
      <w:r w:rsidRPr="00C467CF">
        <w:rPr>
          <w:rFonts w:ascii="Times New Roman" w:eastAsia="Times New Roman" w:hAnsi="Times New Roman" w:cs="Times New Roman"/>
          <w:sz w:val="24"/>
          <w:szCs w:val="24"/>
          <w:lang w:val="ru-RU"/>
        </w:rPr>
        <w:t>1682 – 1725 – царствование Петра I</w:t>
      </w:r>
      <w:r w:rsidRPr="00C467CF">
        <w:rPr>
          <w:rFonts w:ascii="Times New Roman" w:eastAsia="Times New Roman" w:hAnsi="Times New Roman" w:cs="Times New Roman"/>
          <w:b/>
          <w:sz w:val="24"/>
          <w:szCs w:val="24"/>
          <w:lang w:val="ru-RU"/>
        </w:rPr>
        <w:t xml:space="preserve">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1682 – 1689 – правление царевны Софьи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1695, 1696 – Азовские походы Петра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1697 – 1698 – Великое посольство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1700 – 1721 – Северная война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1703 – основание г.Санкт - Петербурга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1707 – 1708 – восстание под руководством К.А.Булавина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1708 – образование губерний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1709, 27 июня – Полтавская битва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1711 – учреждение Сената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1711 – </w:t>
      </w:r>
      <w:r>
        <w:rPr>
          <w:rFonts w:ascii="Times New Roman" w:eastAsia="Times New Roman" w:hAnsi="Times New Roman" w:cs="Times New Roman"/>
          <w:sz w:val="24"/>
          <w:szCs w:val="24"/>
          <w:lang w:val="ru-RU"/>
        </w:rPr>
        <w:t xml:space="preserve"> </w:t>
      </w:r>
      <w:r w:rsidRPr="00C467CF">
        <w:rPr>
          <w:rFonts w:ascii="Times New Roman" w:eastAsia="Times New Roman" w:hAnsi="Times New Roman" w:cs="Times New Roman"/>
          <w:sz w:val="24"/>
          <w:szCs w:val="24"/>
          <w:lang w:val="ru-RU"/>
        </w:rPr>
        <w:t xml:space="preserve">Прутский поход ПетраI </w:t>
      </w:r>
    </w:p>
    <w:p w:rsidR="00C467CF" w:rsidRPr="00C467CF" w:rsidRDefault="00C467CF" w:rsidP="00B22A45">
      <w:p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1714 – Гангутское сражение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1718 – создание коллегий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1722 – принятие Табели о рангах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1725 – 1727 – царствование Екатерины I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1727 – 1730 – царствование Петра II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lastRenderedPageBreak/>
        <w:t xml:space="preserve">1730 – 1740 – царствование Анны Иоанновны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1731 – начало вхождения казахских земель в состав России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1740 – 1741 – царствование Ивана Антоновича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1741 – 1761 – царствование Елизаветы Петровны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1741 – 1743 – русско – шведская война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1757 – 1762 – участие России в Семилетней войне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1761 – 1762 – царствование Петра III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1762 – Манифест о вольности дворянской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1762 – 1794 – царствование Екатерины II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1767 – созыв Уложенной комиссии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1768 – 1774 – русско – турецкая война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1770 – сражения при Ларге,Кагуле,Чесме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1772 – первый раздел Речи Посполитой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1773 – 1775 – крестьянская война под предводительством Е.И.Пугачева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1775 – губернская реформа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1783 – присоединение Крыма к России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1785 – Жалованная грамота дворянству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1787 – 1791 – русско – турецкая война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1793, 1795 – Второй и третий разделы Речи Посполитой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 xml:space="preserve">1796 – 1801 – царствование Павла I </w:t>
      </w:r>
    </w:p>
    <w:p w:rsidR="00C467CF" w:rsidRPr="00C467CF" w:rsidRDefault="00C467CF" w:rsidP="00B22A45">
      <w:pPr>
        <w:numPr>
          <w:ilvl w:val="0"/>
          <w:numId w:val="23"/>
        </w:numPr>
        <w:spacing w:after="126" w:line="259" w:lineRule="auto"/>
        <w:ind w:left="-142" w:right="566" w:hanging="142"/>
        <w:rPr>
          <w:sz w:val="24"/>
          <w:szCs w:val="24"/>
          <w:lang w:val="ru-RU"/>
        </w:rPr>
      </w:pPr>
      <w:r w:rsidRPr="00C467CF">
        <w:rPr>
          <w:rFonts w:ascii="Times New Roman" w:eastAsia="Times New Roman" w:hAnsi="Times New Roman" w:cs="Times New Roman"/>
          <w:sz w:val="24"/>
          <w:szCs w:val="24"/>
          <w:lang w:val="ru-RU"/>
        </w:rPr>
        <w:t>1799 – Итальянский и Швейцарский походы А.В.</w:t>
      </w:r>
      <w:r>
        <w:rPr>
          <w:rFonts w:ascii="Times New Roman" w:eastAsia="Times New Roman" w:hAnsi="Times New Roman" w:cs="Times New Roman"/>
          <w:sz w:val="24"/>
          <w:szCs w:val="24"/>
          <w:lang w:val="ru-RU"/>
        </w:rPr>
        <w:t xml:space="preserve"> </w:t>
      </w:r>
      <w:r w:rsidRPr="00C467CF">
        <w:rPr>
          <w:rFonts w:ascii="Times New Roman" w:eastAsia="Times New Roman" w:hAnsi="Times New Roman" w:cs="Times New Roman"/>
          <w:sz w:val="24"/>
          <w:szCs w:val="24"/>
          <w:lang w:val="ru-RU"/>
        </w:rPr>
        <w:t xml:space="preserve">Суворова </w:t>
      </w:r>
    </w:p>
    <w:p w:rsidR="00C467CF" w:rsidRDefault="00B22A45" w:rsidP="00B22A45">
      <w:pPr>
        <w:spacing w:after="135"/>
        <w:ind w:left="-142" w:right="566" w:hanging="292"/>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C467CF" w:rsidRPr="00C467CF">
        <w:rPr>
          <w:rFonts w:ascii="Times New Roman" w:eastAsia="Times New Roman" w:hAnsi="Times New Roman" w:cs="Times New Roman"/>
          <w:b/>
          <w:sz w:val="24"/>
          <w:szCs w:val="24"/>
          <w:lang w:val="ru-RU"/>
        </w:rPr>
        <w:t xml:space="preserve">Основные понятия и термины: </w:t>
      </w:r>
      <w:r w:rsidR="00C467CF">
        <w:rPr>
          <w:rFonts w:ascii="Times New Roman" w:eastAsia="Times New Roman" w:hAnsi="Times New Roman" w:cs="Times New Roman"/>
          <w:b/>
          <w:sz w:val="24"/>
          <w:szCs w:val="24"/>
          <w:lang w:val="ru-RU"/>
        </w:rPr>
        <w:t xml:space="preserve"> </w:t>
      </w:r>
    </w:p>
    <w:p w:rsidR="00B22A45" w:rsidRDefault="00C467CF" w:rsidP="00B22A45">
      <w:pPr>
        <w:spacing w:after="135"/>
        <w:ind w:left="-142" w:right="566" w:hanging="292"/>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Pr="00C467CF">
        <w:rPr>
          <w:rFonts w:ascii="Times New Roman" w:eastAsia="Times New Roman" w:hAnsi="Times New Roman" w:cs="Times New Roman"/>
          <w:sz w:val="24"/>
          <w:szCs w:val="24"/>
          <w:lang w:val="ru-RU"/>
        </w:rPr>
        <w:t>Реформы, крепостная мануфактура, Сенат, Синод, Табель о рангах, рекр</w:t>
      </w:r>
      <w:r>
        <w:rPr>
          <w:rFonts w:ascii="Times New Roman" w:eastAsia="Times New Roman" w:hAnsi="Times New Roman" w:cs="Times New Roman"/>
          <w:sz w:val="24"/>
          <w:szCs w:val="24"/>
          <w:lang w:val="ru-RU"/>
        </w:rPr>
        <w:t xml:space="preserve">утские наборы, </w:t>
      </w:r>
      <w:r w:rsidRPr="00C467CF">
        <w:rPr>
          <w:rFonts w:ascii="Times New Roman" w:eastAsia="Times New Roman" w:hAnsi="Times New Roman" w:cs="Times New Roman"/>
          <w:sz w:val="24"/>
          <w:szCs w:val="24"/>
          <w:lang w:val="ru-RU"/>
        </w:rPr>
        <w:t xml:space="preserve">меркантилизм, империя, губерния, гвардия, </w:t>
      </w:r>
      <w:r>
        <w:rPr>
          <w:rFonts w:ascii="Times New Roman" w:eastAsia="Times New Roman" w:hAnsi="Times New Roman" w:cs="Times New Roman"/>
          <w:b/>
          <w:sz w:val="24"/>
          <w:szCs w:val="24"/>
          <w:lang w:val="ru-RU"/>
        </w:rPr>
        <w:t xml:space="preserve"> </w:t>
      </w:r>
      <w:r w:rsidRPr="00C467CF">
        <w:rPr>
          <w:rFonts w:ascii="Times New Roman" w:eastAsia="Times New Roman" w:hAnsi="Times New Roman" w:cs="Times New Roman"/>
          <w:sz w:val="24"/>
          <w:szCs w:val="24"/>
          <w:lang w:val="ru-RU"/>
        </w:rPr>
        <w:t>ассамблеи, Верховный тайный совет, дворцовый переворот, «Кондиции», просвещенный абсолютизм, Уложенная комиссия, секуляризация.</w:t>
      </w:r>
      <w:r w:rsidRPr="00C467CF">
        <w:rPr>
          <w:rFonts w:ascii="Times New Roman" w:eastAsia="Times New Roman" w:hAnsi="Times New Roman" w:cs="Times New Roman"/>
          <w:b/>
          <w:sz w:val="24"/>
          <w:szCs w:val="24"/>
          <w:lang w:val="ru-RU"/>
        </w:rPr>
        <w:t xml:space="preserve"> </w:t>
      </w:r>
    </w:p>
    <w:p w:rsidR="00C467CF" w:rsidRDefault="00C467CF" w:rsidP="00B22A45">
      <w:pPr>
        <w:spacing w:after="135"/>
        <w:ind w:left="-142" w:right="566" w:hanging="292"/>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B22A45">
        <w:rPr>
          <w:rFonts w:ascii="Times New Roman" w:eastAsia="Times New Roman" w:hAnsi="Times New Roman" w:cs="Times New Roman"/>
          <w:b/>
          <w:sz w:val="24"/>
          <w:szCs w:val="24"/>
          <w:lang w:val="ru-RU"/>
        </w:rPr>
        <w:t xml:space="preserve">    </w:t>
      </w:r>
      <w:r w:rsidRPr="00C467CF">
        <w:rPr>
          <w:rFonts w:ascii="Times New Roman" w:eastAsia="Times New Roman" w:hAnsi="Times New Roman" w:cs="Times New Roman"/>
          <w:b/>
          <w:sz w:val="24"/>
          <w:szCs w:val="24"/>
          <w:lang w:val="ru-RU"/>
        </w:rPr>
        <w:t xml:space="preserve">Основные источники: </w:t>
      </w:r>
    </w:p>
    <w:p w:rsidR="00C467CF" w:rsidRDefault="00C467CF" w:rsidP="00B22A45">
      <w:pPr>
        <w:spacing w:after="2" w:line="398" w:lineRule="auto"/>
        <w:ind w:left="-142" w:right="566"/>
        <w:jc w:val="both"/>
        <w:rPr>
          <w:sz w:val="24"/>
          <w:szCs w:val="24"/>
          <w:lang w:val="ru-RU"/>
        </w:rPr>
      </w:pPr>
      <w:r w:rsidRPr="00C467CF">
        <w:rPr>
          <w:rFonts w:ascii="Times New Roman" w:eastAsia="Times New Roman" w:hAnsi="Times New Roman" w:cs="Times New Roman"/>
          <w:sz w:val="24"/>
          <w:szCs w:val="24"/>
          <w:lang w:val="ru-RU"/>
        </w:rPr>
        <w:t>Акт поднесения государю царю Петру I титула импер</w:t>
      </w:r>
      <w:r>
        <w:rPr>
          <w:rFonts w:ascii="Times New Roman" w:eastAsia="Times New Roman" w:hAnsi="Times New Roman" w:cs="Times New Roman"/>
          <w:sz w:val="24"/>
          <w:szCs w:val="24"/>
          <w:lang w:val="ru-RU"/>
        </w:rPr>
        <w:t xml:space="preserve">атора </w:t>
      </w:r>
      <w:r w:rsidRPr="00C467CF">
        <w:rPr>
          <w:rFonts w:ascii="Times New Roman" w:eastAsia="Times New Roman" w:hAnsi="Times New Roman" w:cs="Times New Roman"/>
          <w:sz w:val="24"/>
          <w:szCs w:val="24"/>
          <w:lang w:val="ru-RU"/>
        </w:rPr>
        <w:t>всероссийского и наименования великого и отца отечества; газета «Ведомости»; Манифест о вольности дворянства; Жалованные грамоты дворянству и городам; Наказ Екатерины II Уложенной комиссии; Табель о рангах; Указ о единонаследии 1714 г.; «Юности честное зерцало»; Указы Петра I; Указы Емельяна Пугачева.</w:t>
      </w:r>
      <w:r w:rsidRPr="00C467CF">
        <w:rPr>
          <w:rFonts w:ascii="Times New Roman" w:eastAsia="Times New Roman" w:hAnsi="Times New Roman" w:cs="Times New Roman"/>
          <w:b/>
          <w:sz w:val="24"/>
          <w:szCs w:val="24"/>
          <w:lang w:val="ru-RU"/>
        </w:rPr>
        <w:t xml:space="preserve"> </w:t>
      </w:r>
    </w:p>
    <w:p w:rsidR="00C467CF" w:rsidRDefault="00B22A45" w:rsidP="00B22A45">
      <w:pPr>
        <w:spacing w:after="2" w:line="398" w:lineRule="auto"/>
        <w:ind w:left="-142" w:right="566" w:hanging="284"/>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C467CF" w:rsidRPr="00C467CF">
        <w:rPr>
          <w:rFonts w:ascii="Times New Roman" w:eastAsia="Times New Roman" w:hAnsi="Times New Roman" w:cs="Times New Roman"/>
          <w:b/>
          <w:sz w:val="24"/>
          <w:szCs w:val="24"/>
          <w:lang w:val="ru-RU"/>
        </w:rPr>
        <w:t>О</w:t>
      </w:r>
      <w:r w:rsidR="00C467CF">
        <w:rPr>
          <w:rFonts w:ascii="Times New Roman" w:eastAsia="Times New Roman" w:hAnsi="Times New Roman" w:cs="Times New Roman"/>
          <w:b/>
          <w:sz w:val="24"/>
          <w:szCs w:val="24"/>
          <w:lang w:val="ru-RU"/>
        </w:rPr>
        <w:t>сновные исторические персоналии.</w:t>
      </w:r>
      <w:r w:rsidR="00C467CF" w:rsidRPr="00C467CF">
        <w:rPr>
          <w:rFonts w:ascii="Times New Roman" w:eastAsia="Times New Roman" w:hAnsi="Times New Roman" w:cs="Times New Roman"/>
          <w:b/>
          <w:sz w:val="24"/>
          <w:szCs w:val="24"/>
          <w:lang w:val="ru-RU"/>
        </w:rPr>
        <w:t xml:space="preserve"> Государственные и военные деятели: </w:t>
      </w:r>
    </w:p>
    <w:p w:rsidR="00C467CF" w:rsidRDefault="00B22A45" w:rsidP="00B22A45">
      <w:pPr>
        <w:spacing w:after="2" w:line="398" w:lineRule="auto"/>
        <w:ind w:left="-142" w:right="566" w:hanging="284"/>
        <w:jc w:val="both"/>
        <w:rPr>
          <w:sz w:val="24"/>
          <w:szCs w:val="24"/>
          <w:lang w:val="ru-RU"/>
        </w:rPr>
      </w:pPr>
      <w:r>
        <w:rPr>
          <w:rFonts w:ascii="Times New Roman" w:eastAsia="Times New Roman" w:hAnsi="Times New Roman" w:cs="Times New Roman"/>
          <w:sz w:val="24"/>
          <w:szCs w:val="24"/>
          <w:lang w:val="ru-RU"/>
        </w:rPr>
        <w:t xml:space="preserve">     </w:t>
      </w:r>
      <w:r w:rsidR="00C467CF" w:rsidRPr="00C467CF">
        <w:rPr>
          <w:rFonts w:ascii="Times New Roman" w:eastAsia="Times New Roman" w:hAnsi="Times New Roman" w:cs="Times New Roman"/>
          <w:sz w:val="24"/>
          <w:szCs w:val="24"/>
          <w:lang w:val="ru-RU"/>
        </w:rPr>
        <w:t xml:space="preserve">Анна Иоанновна, Эрнст Бирон, Яков Брюс, Артемий Волынский, Василий Голицын, </w:t>
      </w:r>
    </w:p>
    <w:p w:rsidR="00C467CF" w:rsidRDefault="00C467CF" w:rsidP="00B22A45">
      <w:pPr>
        <w:spacing w:after="2" w:line="398" w:lineRule="auto"/>
        <w:ind w:left="-142" w:right="566" w:hanging="552"/>
        <w:jc w:val="both"/>
        <w:rPr>
          <w:rFonts w:ascii="Times New Roman" w:eastAsia="Times New Roman" w:hAnsi="Times New Roman" w:cs="Times New Roman"/>
          <w:b/>
          <w:sz w:val="24"/>
          <w:szCs w:val="24"/>
          <w:lang w:val="ru-RU"/>
        </w:rPr>
      </w:pPr>
      <w:r>
        <w:rPr>
          <w:sz w:val="24"/>
          <w:szCs w:val="24"/>
          <w:lang w:val="ru-RU"/>
        </w:rPr>
        <w:lastRenderedPageBreak/>
        <w:t xml:space="preserve">          </w:t>
      </w:r>
      <w:r w:rsidRPr="00C467CF">
        <w:rPr>
          <w:rFonts w:ascii="Times New Roman" w:eastAsia="Times New Roman" w:hAnsi="Times New Roman" w:cs="Times New Roman"/>
          <w:sz w:val="24"/>
          <w:szCs w:val="24"/>
          <w:lang w:val="ru-RU"/>
        </w:rPr>
        <w:t>Федор Головин, Екатерина Дашкова, Никита Демидов, Гавриил Державин, Екатерина I, Екатерина II, Елизавета Петровна, Иван V, Иоанн VI Антонович, Михаил Кутузов, Иоанн Мазепа, Александр Меншиков, Бурхард Кристоф Миних, Алексей Орлов, Андрей Остерман, Павел I, Петр I Великий, Петр II, Петр III, Григорий Потемкин, Емельян Пугачев, Николай Румянцев, Софья Алексеевна, Александр Суворов, Федор Ушаков, Петр Шафиров, Борис Шереметев, Иван Шувалов.</w:t>
      </w:r>
      <w:r w:rsidRPr="00C467CF">
        <w:rPr>
          <w:rFonts w:ascii="Times New Roman" w:eastAsia="Times New Roman" w:hAnsi="Times New Roman" w:cs="Times New Roman"/>
          <w:b/>
          <w:sz w:val="24"/>
          <w:szCs w:val="24"/>
          <w:lang w:val="ru-RU"/>
        </w:rPr>
        <w:t xml:space="preserve"> </w:t>
      </w:r>
    </w:p>
    <w:p w:rsidR="009C69D4" w:rsidRDefault="00C467CF" w:rsidP="00B22A45">
      <w:pPr>
        <w:spacing w:after="2" w:line="398" w:lineRule="auto"/>
        <w:ind w:left="-142" w:right="566" w:hanging="55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Pr="00C467CF">
        <w:rPr>
          <w:rFonts w:ascii="Times New Roman" w:eastAsia="Times New Roman" w:hAnsi="Times New Roman" w:cs="Times New Roman"/>
          <w:b/>
          <w:sz w:val="24"/>
          <w:szCs w:val="24"/>
          <w:lang w:val="ru-RU"/>
        </w:rPr>
        <w:t xml:space="preserve">Общественные и религиозные деятели, деятели культуры, науки и образования: </w:t>
      </w:r>
      <w:r w:rsidRPr="00C467CF">
        <w:rPr>
          <w:rFonts w:ascii="Times New Roman" w:eastAsia="Times New Roman" w:hAnsi="Times New Roman" w:cs="Times New Roman"/>
          <w:sz w:val="24"/>
          <w:szCs w:val="24"/>
          <w:lang w:val="ru-RU"/>
        </w:rPr>
        <w:t xml:space="preserve">Василий Баженов, Владимир Боровиковский, Федор Волков, Витус Беринг, Матвей Казаков, Антиох Кантемир, Джакомо Кваренги, Иван Кулибин, Дмитрий Левицкий, Михаил Ломоносов, Андрей Нартов, Иван Никитин, Николай Новиков, Иван Ползунов, Феофан Прокопович, Александр Радищев, Варфоломей Растрелли, Федор Рокотов, Александр Сумароков, Василий Татищев, Василий Тредиаковский, Доменико Трезини, Денис Фонвизин, Федот Шубин. </w:t>
      </w:r>
      <w:r w:rsidRPr="00C467CF">
        <w:rPr>
          <w:rFonts w:ascii="Times New Roman" w:eastAsia="Times New Roman" w:hAnsi="Times New Roman" w:cs="Times New Roman"/>
          <w:b/>
          <w:sz w:val="24"/>
          <w:szCs w:val="24"/>
          <w:lang w:val="ru-RU"/>
        </w:rPr>
        <w:t xml:space="preserve"> </w:t>
      </w: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B22A45">
      <w:pPr>
        <w:spacing w:after="2" w:line="398" w:lineRule="auto"/>
        <w:ind w:left="-142" w:right="566" w:hanging="552"/>
        <w:jc w:val="both"/>
        <w:rPr>
          <w:sz w:val="24"/>
          <w:szCs w:val="24"/>
          <w:lang w:val="ru-RU"/>
        </w:rPr>
      </w:pPr>
    </w:p>
    <w:p w:rsidR="00993119" w:rsidRDefault="00993119" w:rsidP="00C467CF">
      <w:pPr>
        <w:spacing w:after="2" w:line="398" w:lineRule="auto"/>
        <w:ind w:left="-567" w:right="-5" w:hanging="552"/>
        <w:jc w:val="both"/>
        <w:rPr>
          <w:sz w:val="24"/>
          <w:szCs w:val="24"/>
          <w:lang w:val="ru-RU"/>
        </w:rPr>
        <w:sectPr w:rsidR="00993119" w:rsidSect="00B22A45">
          <w:pgSz w:w="11906" w:h="16838"/>
          <w:pgMar w:top="1134" w:right="850" w:bottom="1134" w:left="1418" w:header="708" w:footer="708" w:gutter="0"/>
          <w:cols w:space="708"/>
          <w:docGrid w:linePitch="360"/>
        </w:sectPr>
      </w:pPr>
    </w:p>
    <w:p w:rsidR="00993119" w:rsidRPr="00C467CF" w:rsidRDefault="00993119" w:rsidP="00C467CF">
      <w:pPr>
        <w:spacing w:after="2" w:line="398" w:lineRule="auto"/>
        <w:ind w:left="-567" w:right="-5" w:hanging="552"/>
        <w:jc w:val="both"/>
        <w:rPr>
          <w:sz w:val="24"/>
          <w:szCs w:val="24"/>
          <w:lang w:val="ru-RU"/>
        </w:rPr>
      </w:pPr>
      <w:r>
        <w:rPr>
          <w:sz w:val="24"/>
          <w:szCs w:val="24"/>
          <w:lang w:val="ru-RU"/>
        </w:rPr>
        <w:lastRenderedPageBreak/>
        <w:t xml:space="preserve">                     Тематическое планирование 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5"/>
        <w:gridCol w:w="4526"/>
        <w:gridCol w:w="1551"/>
        <w:gridCol w:w="1841"/>
        <w:gridCol w:w="1910"/>
        <w:gridCol w:w="2824"/>
      </w:tblGrid>
      <w:tr w:rsidR="00993119" w:rsidTr="00761ED2">
        <w:trPr>
          <w:trHeight w:val="144"/>
          <w:tblCellSpacing w:w="20" w:type="nil"/>
        </w:trPr>
        <w:tc>
          <w:tcPr>
            <w:tcW w:w="1184" w:type="dxa"/>
            <w:vMerge w:val="restart"/>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 п/п </w:t>
            </w:r>
          </w:p>
          <w:p w:rsidR="00993119" w:rsidRDefault="00993119" w:rsidP="00761ED2">
            <w:pPr>
              <w:spacing w:after="0"/>
              <w:ind w:left="135"/>
            </w:pPr>
          </w:p>
        </w:tc>
        <w:tc>
          <w:tcPr>
            <w:tcW w:w="4522" w:type="dxa"/>
            <w:vMerge w:val="restart"/>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Наименование разделов и тем программы </w:t>
            </w:r>
          </w:p>
          <w:p w:rsidR="00993119" w:rsidRDefault="00993119" w:rsidP="00761ED2">
            <w:pPr>
              <w:spacing w:after="0"/>
              <w:ind w:left="135"/>
            </w:pPr>
          </w:p>
        </w:tc>
        <w:tc>
          <w:tcPr>
            <w:tcW w:w="0" w:type="auto"/>
            <w:gridSpan w:val="3"/>
            <w:tcMar>
              <w:top w:w="50" w:type="dxa"/>
              <w:left w:w="100" w:type="dxa"/>
            </w:tcMar>
            <w:vAlign w:val="center"/>
          </w:tcPr>
          <w:p w:rsidR="00993119" w:rsidRDefault="00993119" w:rsidP="00761ED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Электронные (цифровые) образовательные ресурсы </w:t>
            </w:r>
          </w:p>
          <w:p w:rsidR="00993119" w:rsidRDefault="00993119" w:rsidP="00761ED2">
            <w:pPr>
              <w:spacing w:after="0"/>
              <w:ind w:left="135"/>
            </w:pPr>
          </w:p>
        </w:tc>
      </w:tr>
      <w:tr w:rsidR="00993119" w:rsidTr="00761ED2">
        <w:trPr>
          <w:trHeight w:val="144"/>
          <w:tblCellSpacing w:w="20" w:type="nil"/>
        </w:trPr>
        <w:tc>
          <w:tcPr>
            <w:tcW w:w="0" w:type="auto"/>
            <w:vMerge/>
            <w:tcBorders>
              <w:top w:val="nil"/>
            </w:tcBorders>
            <w:tcMar>
              <w:top w:w="50" w:type="dxa"/>
              <w:left w:w="100" w:type="dxa"/>
            </w:tcMar>
          </w:tcPr>
          <w:p w:rsidR="00993119" w:rsidRDefault="00993119" w:rsidP="00761ED2"/>
        </w:tc>
        <w:tc>
          <w:tcPr>
            <w:tcW w:w="0" w:type="auto"/>
            <w:vMerge/>
            <w:tcBorders>
              <w:top w:val="nil"/>
            </w:tcBorders>
            <w:tcMar>
              <w:top w:w="50" w:type="dxa"/>
              <w:left w:w="100" w:type="dxa"/>
            </w:tcMar>
          </w:tcPr>
          <w:p w:rsidR="00993119" w:rsidRDefault="00993119" w:rsidP="00761ED2"/>
        </w:tc>
        <w:tc>
          <w:tcPr>
            <w:tcW w:w="1551" w:type="dxa"/>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Всего </w:t>
            </w:r>
          </w:p>
          <w:p w:rsidR="00993119" w:rsidRDefault="00993119" w:rsidP="00761ED2">
            <w:pPr>
              <w:spacing w:after="0"/>
              <w:ind w:left="135"/>
            </w:pPr>
          </w:p>
        </w:tc>
        <w:tc>
          <w:tcPr>
            <w:tcW w:w="1841" w:type="dxa"/>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Контрольные работы </w:t>
            </w:r>
          </w:p>
          <w:p w:rsidR="00993119" w:rsidRDefault="00993119" w:rsidP="00761ED2">
            <w:pPr>
              <w:spacing w:after="0"/>
              <w:ind w:left="135"/>
            </w:pPr>
          </w:p>
        </w:tc>
        <w:tc>
          <w:tcPr>
            <w:tcW w:w="1910" w:type="dxa"/>
            <w:tcMar>
              <w:top w:w="50" w:type="dxa"/>
              <w:left w:w="100" w:type="dxa"/>
            </w:tcMar>
            <w:vAlign w:val="center"/>
          </w:tcPr>
          <w:p w:rsidR="00993119" w:rsidRDefault="00993119" w:rsidP="00761ED2">
            <w:pPr>
              <w:spacing w:after="0"/>
              <w:ind w:left="135"/>
            </w:pPr>
            <w:r>
              <w:rPr>
                <w:rFonts w:ascii="Times New Roman" w:hAnsi="Times New Roman"/>
                <w:b/>
                <w:color w:val="000000"/>
                <w:sz w:val="24"/>
              </w:rPr>
              <w:t xml:space="preserve">Практические работы </w:t>
            </w:r>
          </w:p>
          <w:p w:rsidR="00993119" w:rsidRDefault="00993119" w:rsidP="00761ED2">
            <w:pPr>
              <w:spacing w:after="0"/>
              <w:ind w:left="135"/>
            </w:pPr>
          </w:p>
        </w:tc>
        <w:tc>
          <w:tcPr>
            <w:tcW w:w="0" w:type="auto"/>
            <w:vMerge/>
            <w:tcBorders>
              <w:top w:val="nil"/>
            </w:tcBorders>
            <w:tcMar>
              <w:top w:w="50" w:type="dxa"/>
              <w:left w:w="100" w:type="dxa"/>
            </w:tcMar>
          </w:tcPr>
          <w:p w:rsidR="00993119" w:rsidRDefault="00993119" w:rsidP="00761ED2"/>
        </w:tc>
      </w:tr>
      <w:tr w:rsidR="00993119" w:rsidRPr="00761ED2" w:rsidTr="00761ED2">
        <w:trPr>
          <w:trHeight w:val="144"/>
          <w:tblCellSpacing w:w="20" w:type="nil"/>
        </w:trPr>
        <w:tc>
          <w:tcPr>
            <w:tcW w:w="0" w:type="auto"/>
            <w:gridSpan w:val="6"/>
            <w:tcMar>
              <w:top w:w="50" w:type="dxa"/>
              <w:left w:w="100" w:type="dxa"/>
            </w:tcMar>
            <w:vAlign w:val="center"/>
          </w:tcPr>
          <w:p w:rsidR="00993119" w:rsidRPr="004D2E2F" w:rsidRDefault="00993119" w:rsidP="00761ED2">
            <w:pPr>
              <w:spacing w:after="0"/>
              <w:ind w:left="135"/>
              <w:rPr>
                <w:lang w:val="ru-RU"/>
              </w:rPr>
            </w:pPr>
            <w:r w:rsidRPr="006B1B30">
              <w:rPr>
                <w:rFonts w:ascii="Times New Roman" w:hAnsi="Times New Roman"/>
                <w:b/>
                <w:color w:val="000000"/>
                <w:sz w:val="24"/>
                <w:lang w:val="ru-RU"/>
              </w:rPr>
              <w:t>Раздел 1.</w:t>
            </w:r>
            <w:r w:rsidRPr="006B1B30">
              <w:rPr>
                <w:rFonts w:ascii="Times New Roman" w:hAnsi="Times New Roman"/>
                <w:color w:val="000000"/>
                <w:sz w:val="24"/>
                <w:lang w:val="ru-RU"/>
              </w:rPr>
              <w:t xml:space="preserve"> </w:t>
            </w:r>
            <w:r w:rsidRPr="006B1B30">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XVIII</w:t>
            </w:r>
            <w:r w:rsidRPr="004D2E2F">
              <w:rPr>
                <w:rFonts w:ascii="Times New Roman" w:hAnsi="Times New Roman"/>
                <w:b/>
                <w:color w:val="000000"/>
                <w:sz w:val="24"/>
                <w:lang w:val="ru-RU"/>
              </w:rPr>
              <w:t xml:space="preserve"> в.</w:t>
            </w:r>
          </w:p>
        </w:tc>
      </w:tr>
      <w:tr w:rsidR="00993119" w:rsidRPr="000D5D62" w:rsidTr="00761ED2">
        <w:trPr>
          <w:trHeight w:val="144"/>
          <w:tblCellSpacing w:w="20" w:type="nil"/>
        </w:trPr>
        <w:tc>
          <w:tcPr>
            <w:tcW w:w="1184" w:type="dxa"/>
            <w:tcMar>
              <w:top w:w="50" w:type="dxa"/>
              <w:left w:w="100" w:type="dxa"/>
            </w:tcMar>
            <w:vAlign w:val="center"/>
          </w:tcPr>
          <w:p w:rsidR="00993119" w:rsidRPr="004D2E2F" w:rsidRDefault="00993119" w:rsidP="00761ED2">
            <w:pPr>
              <w:spacing w:after="0"/>
              <w:rPr>
                <w:lang w:val="ru-RU"/>
              </w:rPr>
            </w:pPr>
            <w:r>
              <w:rPr>
                <w:lang w:val="ru-RU"/>
              </w:rPr>
              <w:t>1</w:t>
            </w:r>
          </w:p>
        </w:tc>
        <w:tc>
          <w:tcPr>
            <w:tcW w:w="4522" w:type="dxa"/>
            <w:tcMar>
              <w:top w:w="50" w:type="dxa"/>
              <w:left w:w="100" w:type="dxa"/>
            </w:tcMar>
            <w:vAlign w:val="center"/>
          </w:tcPr>
          <w:p w:rsidR="00993119" w:rsidRPr="004D2E2F" w:rsidRDefault="00993119" w:rsidP="00761ED2">
            <w:pPr>
              <w:spacing w:after="0"/>
              <w:rPr>
                <w:bCs/>
                <w:sz w:val="24"/>
                <w:szCs w:val="24"/>
                <w:lang w:val="ru-RU"/>
              </w:rPr>
            </w:pPr>
            <w:r w:rsidRPr="004D2E2F">
              <w:rPr>
                <w:rFonts w:ascii="Times New Roman" w:eastAsia="Times New Roman" w:hAnsi="Times New Roman" w:cs="Times New Roman"/>
                <w:bCs/>
                <w:sz w:val="24"/>
                <w:szCs w:val="24"/>
                <w:lang w:val="ru-RU"/>
              </w:rPr>
              <w:t>Рождение нового мира.</w:t>
            </w:r>
          </w:p>
        </w:tc>
        <w:tc>
          <w:tcPr>
            <w:tcW w:w="1551" w:type="dxa"/>
            <w:tcMar>
              <w:top w:w="50" w:type="dxa"/>
              <w:left w:w="100" w:type="dxa"/>
            </w:tcMar>
            <w:vAlign w:val="center"/>
          </w:tcPr>
          <w:p w:rsidR="00993119" w:rsidRPr="006B1B30" w:rsidRDefault="00993119" w:rsidP="00761ED2">
            <w:pPr>
              <w:spacing w:after="0"/>
              <w:ind w:left="135"/>
              <w:jc w:val="center"/>
              <w:rPr>
                <w:lang w:val="ru-RU"/>
              </w:rPr>
            </w:pPr>
            <w:r w:rsidRPr="004D2E2F">
              <w:rPr>
                <w:rFonts w:ascii="Times New Roman" w:hAnsi="Times New Roman"/>
                <w:color w:val="000000"/>
                <w:sz w:val="24"/>
                <w:lang w:val="ru-RU"/>
              </w:rPr>
              <w:t xml:space="preserve"> </w:t>
            </w:r>
            <w:r w:rsidR="000D5D62">
              <w:rPr>
                <w:rFonts w:ascii="Times New Roman" w:hAnsi="Times New Roman"/>
                <w:color w:val="000000"/>
                <w:sz w:val="24"/>
                <w:lang w:val="ru-RU"/>
              </w:rPr>
              <w:t>3</w:t>
            </w:r>
          </w:p>
        </w:tc>
        <w:tc>
          <w:tcPr>
            <w:tcW w:w="1841" w:type="dxa"/>
            <w:tcMar>
              <w:top w:w="50" w:type="dxa"/>
              <w:left w:w="100" w:type="dxa"/>
            </w:tcMar>
            <w:vAlign w:val="center"/>
          </w:tcPr>
          <w:p w:rsidR="00993119" w:rsidRDefault="00993119" w:rsidP="00761ED2">
            <w:pPr>
              <w:spacing w:after="0"/>
              <w:ind w:left="135"/>
              <w:jc w:val="cente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bce</w:t>
              </w:r>
            </w:hyperlink>
          </w:p>
        </w:tc>
      </w:tr>
      <w:tr w:rsidR="00993119" w:rsidRPr="000D5D62" w:rsidTr="00761ED2">
        <w:trPr>
          <w:trHeight w:val="144"/>
          <w:tblCellSpacing w:w="20" w:type="nil"/>
        </w:trPr>
        <w:tc>
          <w:tcPr>
            <w:tcW w:w="1184" w:type="dxa"/>
            <w:tcMar>
              <w:top w:w="50" w:type="dxa"/>
              <w:left w:w="100" w:type="dxa"/>
            </w:tcMar>
            <w:vAlign w:val="center"/>
          </w:tcPr>
          <w:p w:rsidR="00993119" w:rsidRPr="004D2E2F" w:rsidRDefault="00993119" w:rsidP="00761ED2">
            <w:pPr>
              <w:spacing w:after="0"/>
              <w:rPr>
                <w:lang w:val="ru-RU"/>
              </w:rPr>
            </w:pPr>
            <w:r>
              <w:rPr>
                <w:lang w:val="ru-RU"/>
              </w:rPr>
              <w:t>2</w:t>
            </w:r>
          </w:p>
        </w:tc>
        <w:tc>
          <w:tcPr>
            <w:tcW w:w="4522" w:type="dxa"/>
            <w:tcMar>
              <w:top w:w="50" w:type="dxa"/>
              <w:left w:w="100" w:type="dxa"/>
            </w:tcMar>
            <w:vAlign w:val="center"/>
          </w:tcPr>
          <w:p w:rsidR="00993119" w:rsidRPr="006B1B30" w:rsidRDefault="00993119" w:rsidP="00761ED2">
            <w:pPr>
              <w:spacing w:after="0"/>
              <w:rPr>
                <w:lang w:val="ru-RU"/>
              </w:rPr>
            </w:pPr>
            <w:r w:rsidRPr="006B1B30">
              <w:rPr>
                <w:rFonts w:ascii="Times New Roman" w:hAnsi="Times New Roman"/>
                <w:color w:val="000000"/>
                <w:sz w:val="24"/>
                <w:lang w:val="ru-RU"/>
              </w:rPr>
              <w:t>Европ</w:t>
            </w:r>
            <w:r>
              <w:rPr>
                <w:rFonts w:ascii="Times New Roman" w:hAnsi="Times New Roman"/>
                <w:color w:val="000000"/>
                <w:sz w:val="24"/>
                <w:lang w:val="ru-RU"/>
              </w:rPr>
              <w:t>а</w:t>
            </w:r>
            <w:r w:rsidRPr="006B1B30">
              <w:rPr>
                <w:rFonts w:ascii="Times New Roman" w:hAnsi="Times New Roman"/>
                <w:color w:val="000000"/>
                <w:sz w:val="24"/>
                <w:lang w:val="ru-RU"/>
              </w:rPr>
              <w:t xml:space="preserve"> в</w:t>
            </w:r>
            <w:r>
              <w:rPr>
                <w:rFonts w:ascii="Times New Roman" w:hAnsi="Times New Roman"/>
                <w:color w:val="000000"/>
                <w:sz w:val="24"/>
                <w:lang w:val="ru-RU"/>
              </w:rPr>
              <w:t xml:space="preserve"> век Просвещения.</w:t>
            </w:r>
            <w:r w:rsidRPr="006B1B30">
              <w:rPr>
                <w:rFonts w:ascii="Times New Roman" w:hAnsi="Times New Roman"/>
                <w:color w:val="000000"/>
                <w:sz w:val="24"/>
                <w:lang w:val="ru-RU"/>
              </w:rPr>
              <w:t xml:space="preserve"> </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sidR="000D5D62">
              <w:rPr>
                <w:rFonts w:ascii="Times New Roman" w:hAnsi="Times New Roman"/>
                <w:color w:val="000000"/>
                <w:sz w:val="24"/>
                <w:lang w:val="ru-RU"/>
              </w:rPr>
              <w:t>3</w:t>
            </w:r>
            <w:bookmarkStart w:id="0" w:name="_GoBack"/>
            <w:bookmarkEnd w:id="0"/>
          </w:p>
        </w:tc>
        <w:tc>
          <w:tcPr>
            <w:tcW w:w="1841" w:type="dxa"/>
            <w:tcMar>
              <w:top w:w="50" w:type="dxa"/>
              <w:left w:w="100" w:type="dxa"/>
            </w:tcMar>
            <w:vAlign w:val="center"/>
          </w:tcPr>
          <w:p w:rsidR="00993119" w:rsidRDefault="00993119" w:rsidP="00761ED2">
            <w:pPr>
              <w:spacing w:after="0"/>
              <w:ind w:left="135"/>
              <w:jc w:val="cente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bce</w:t>
              </w:r>
            </w:hyperlink>
          </w:p>
        </w:tc>
      </w:tr>
      <w:tr w:rsidR="00993119" w:rsidRPr="000D5D62" w:rsidTr="00761ED2">
        <w:trPr>
          <w:trHeight w:val="1267"/>
          <w:tblCellSpacing w:w="20" w:type="nil"/>
        </w:trPr>
        <w:tc>
          <w:tcPr>
            <w:tcW w:w="1184" w:type="dxa"/>
            <w:tcMar>
              <w:top w:w="50" w:type="dxa"/>
              <w:left w:w="100" w:type="dxa"/>
            </w:tcMar>
            <w:vAlign w:val="center"/>
          </w:tcPr>
          <w:p w:rsidR="00993119" w:rsidRPr="004D2E2F" w:rsidRDefault="00993119" w:rsidP="00761ED2">
            <w:pPr>
              <w:spacing w:after="0"/>
              <w:rPr>
                <w:lang w:val="ru-RU"/>
              </w:rPr>
            </w:pPr>
            <w:r>
              <w:rPr>
                <w:lang w:val="ru-RU"/>
              </w:rPr>
              <w:t>3</w:t>
            </w:r>
          </w:p>
        </w:tc>
        <w:tc>
          <w:tcPr>
            <w:tcW w:w="4522" w:type="dxa"/>
            <w:tcMar>
              <w:top w:w="50" w:type="dxa"/>
              <w:left w:w="100" w:type="dxa"/>
            </w:tcMar>
            <w:vAlign w:val="center"/>
          </w:tcPr>
          <w:p w:rsidR="00993119" w:rsidRPr="006B1B30" w:rsidRDefault="00993119" w:rsidP="00761ED2">
            <w:pPr>
              <w:spacing w:after="0"/>
              <w:rPr>
                <w:lang w:val="ru-RU"/>
              </w:rPr>
            </w:pPr>
            <w:r>
              <w:rPr>
                <w:rFonts w:ascii="Times New Roman" w:hAnsi="Times New Roman"/>
                <w:color w:val="000000"/>
                <w:sz w:val="24"/>
                <w:lang w:val="ru-RU"/>
              </w:rPr>
              <w:t>Эпоха революций</w:t>
            </w:r>
            <w:r w:rsidRPr="006B1B30">
              <w:rPr>
                <w:rFonts w:ascii="Times New Roman" w:hAnsi="Times New Roman"/>
                <w:color w:val="000000"/>
                <w:sz w:val="24"/>
                <w:lang w:val="ru-RU"/>
              </w:rPr>
              <w:t>.</w:t>
            </w:r>
          </w:p>
        </w:tc>
        <w:tc>
          <w:tcPr>
            <w:tcW w:w="1551" w:type="dxa"/>
            <w:tcMar>
              <w:top w:w="50" w:type="dxa"/>
              <w:left w:w="100" w:type="dxa"/>
            </w:tcMar>
            <w:vAlign w:val="center"/>
          </w:tcPr>
          <w:p w:rsidR="00993119" w:rsidRPr="006B1B30" w:rsidRDefault="000D5D62" w:rsidP="00761ED2">
            <w:pPr>
              <w:spacing w:after="0"/>
              <w:ind w:left="135"/>
              <w:jc w:val="center"/>
              <w:rPr>
                <w:lang w:val="ru-RU"/>
              </w:rPr>
            </w:pPr>
            <w:r>
              <w:rPr>
                <w:lang w:val="ru-RU"/>
              </w:rPr>
              <w:t>2</w:t>
            </w:r>
          </w:p>
          <w:p w:rsidR="00993119" w:rsidRPr="006B1B30" w:rsidRDefault="00993119" w:rsidP="00761ED2">
            <w:pPr>
              <w:spacing w:after="0"/>
              <w:ind w:left="135"/>
              <w:jc w:val="center"/>
              <w:rPr>
                <w:lang w:val="ru-RU"/>
              </w:rPr>
            </w:pPr>
          </w:p>
        </w:tc>
        <w:tc>
          <w:tcPr>
            <w:tcW w:w="1841" w:type="dxa"/>
            <w:tcMar>
              <w:top w:w="50" w:type="dxa"/>
              <w:left w:w="100" w:type="dxa"/>
            </w:tcMar>
            <w:vAlign w:val="center"/>
          </w:tcPr>
          <w:p w:rsidR="00993119" w:rsidRDefault="00993119" w:rsidP="00761ED2">
            <w:pPr>
              <w:spacing w:after="0"/>
              <w:ind w:left="135"/>
              <w:jc w:val="cente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bce</w:t>
              </w:r>
            </w:hyperlink>
          </w:p>
        </w:tc>
      </w:tr>
      <w:tr w:rsidR="00993119" w:rsidRPr="000D5D62" w:rsidTr="00761ED2">
        <w:trPr>
          <w:trHeight w:val="144"/>
          <w:tblCellSpacing w:w="20" w:type="nil"/>
        </w:trPr>
        <w:tc>
          <w:tcPr>
            <w:tcW w:w="1184" w:type="dxa"/>
            <w:tcMar>
              <w:top w:w="50" w:type="dxa"/>
              <w:left w:w="100" w:type="dxa"/>
            </w:tcMar>
            <w:vAlign w:val="center"/>
          </w:tcPr>
          <w:p w:rsidR="00993119" w:rsidRPr="004D2E2F" w:rsidRDefault="00993119" w:rsidP="00761ED2">
            <w:pPr>
              <w:spacing w:after="0"/>
              <w:rPr>
                <w:lang w:val="ru-RU"/>
              </w:rPr>
            </w:pPr>
            <w:r>
              <w:rPr>
                <w:lang w:val="ru-RU"/>
              </w:rPr>
              <w:t>4</w:t>
            </w:r>
          </w:p>
        </w:tc>
        <w:tc>
          <w:tcPr>
            <w:tcW w:w="4522" w:type="dxa"/>
            <w:tcMar>
              <w:top w:w="50" w:type="dxa"/>
              <w:left w:w="100" w:type="dxa"/>
            </w:tcMar>
            <w:vAlign w:val="center"/>
          </w:tcPr>
          <w:p w:rsidR="00993119" w:rsidRPr="004D2E2F" w:rsidRDefault="00993119" w:rsidP="00761ED2">
            <w:pPr>
              <w:spacing w:after="0"/>
              <w:rPr>
                <w:rFonts w:ascii="Times New Roman" w:hAnsi="Times New Roman" w:cs="Times New Roman"/>
                <w:sz w:val="24"/>
                <w:szCs w:val="24"/>
                <w:lang w:val="ru-RU"/>
              </w:rPr>
            </w:pPr>
            <w:r w:rsidRPr="004D2E2F">
              <w:rPr>
                <w:rFonts w:ascii="Times New Roman" w:hAnsi="Times New Roman" w:cs="Times New Roman"/>
                <w:sz w:val="24"/>
                <w:szCs w:val="24"/>
                <w:lang w:val="ru-RU"/>
              </w:rPr>
              <w:t>Традиционные общества и начало европейской колонизации</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993119" w:rsidRPr="000C1AB8" w:rsidRDefault="00993119" w:rsidP="00761ED2">
            <w:pPr>
              <w:spacing w:after="0"/>
              <w:ind w:left="135"/>
              <w:jc w:val="center"/>
              <w:rPr>
                <w:lang w:val="ru-RU"/>
              </w:rPr>
            </w:pPr>
            <w:r>
              <w:rPr>
                <w:lang w:val="ru-RU"/>
              </w:rPr>
              <w:t>1</w:t>
            </w: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bce</w:t>
              </w:r>
            </w:hyperlink>
          </w:p>
        </w:tc>
      </w:tr>
      <w:tr w:rsidR="00993119" w:rsidTr="00761ED2">
        <w:trPr>
          <w:trHeight w:val="144"/>
          <w:tblCellSpacing w:w="20" w:type="nil"/>
        </w:trPr>
        <w:tc>
          <w:tcPr>
            <w:tcW w:w="0" w:type="auto"/>
            <w:gridSpan w:val="2"/>
            <w:tcMar>
              <w:top w:w="50" w:type="dxa"/>
              <w:left w:w="100" w:type="dxa"/>
            </w:tcMar>
            <w:vAlign w:val="center"/>
          </w:tcPr>
          <w:p w:rsidR="00993119" w:rsidRDefault="00993119" w:rsidP="00761ED2">
            <w:pPr>
              <w:spacing w:after="0"/>
              <w:ind w:left="135"/>
            </w:pPr>
            <w:r>
              <w:rPr>
                <w:rFonts w:ascii="Times New Roman" w:hAnsi="Times New Roman"/>
                <w:color w:val="000000"/>
                <w:sz w:val="24"/>
              </w:rPr>
              <w:t>Итого по разделу</w:t>
            </w:r>
          </w:p>
        </w:tc>
        <w:tc>
          <w:tcPr>
            <w:tcW w:w="1551"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3"/>
            <w:tcMar>
              <w:top w:w="50" w:type="dxa"/>
              <w:left w:w="100" w:type="dxa"/>
            </w:tcMar>
            <w:vAlign w:val="center"/>
          </w:tcPr>
          <w:p w:rsidR="00993119" w:rsidRDefault="00993119" w:rsidP="00761ED2"/>
        </w:tc>
      </w:tr>
      <w:tr w:rsidR="00993119" w:rsidRPr="000D5D62" w:rsidTr="00761ED2">
        <w:trPr>
          <w:trHeight w:val="144"/>
          <w:tblCellSpacing w:w="20" w:type="nil"/>
        </w:trPr>
        <w:tc>
          <w:tcPr>
            <w:tcW w:w="0" w:type="auto"/>
            <w:gridSpan w:val="6"/>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b/>
                <w:color w:val="000000"/>
                <w:sz w:val="24"/>
                <w:lang w:val="ru-RU"/>
              </w:rPr>
              <w:t>Раздел 2.</w:t>
            </w:r>
            <w:r w:rsidRPr="006B1B30">
              <w:rPr>
                <w:rFonts w:ascii="Times New Roman" w:hAnsi="Times New Roman"/>
                <w:color w:val="000000"/>
                <w:sz w:val="24"/>
                <w:lang w:val="ru-RU"/>
              </w:rPr>
              <w:t xml:space="preserve"> </w:t>
            </w:r>
            <w:r w:rsidRPr="006B1B30">
              <w:rPr>
                <w:rFonts w:ascii="Times New Roman" w:hAnsi="Times New Roman"/>
                <w:b/>
                <w:color w:val="000000"/>
                <w:sz w:val="24"/>
                <w:lang w:val="ru-RU"/>
              </w:rPr>
              <w:t xml:space="preserve">История России. Россия в конце </w:t>
            </w:r>
            <w:r>
              <w:rPr>
                <w:rFonts w:ascii="Times New Roman" w:hAnsi="Times New Roman"/>
                <w:b/>
                <w:color w:val="000000"/>
                <w:sz w:val="24"/>
              </w:rPr>
              <w:t>XVII</w:t>
            </w:r>
            <w:r w:rsidRPr="006B1B30">
              <w:rPr>
                <w:rFonts w:ascii="Times New Roman" w:hAnsi="Times New Roman"/>
                <w:b/>
                <w:color w:val="000000"/>
                <w:sz w:val="24"/>
                <w:lang w:val="ru-RU"/>
              </w:rPr>
              <w:t xml:space="preserve"> — </w:t>
            </w:r>
            <w:r>
              <w:rPr>
                <w:rFonts w:ascii="Times New Roman" w:hAnsi="Times New Roman"/>
                <w:b/>
                <w:color w:val="000000"/>
                <w:sz w:val="24"/>
              </w:rPr>
              <w:t>XVIII</w:t>
            </w:r>
            <w:r w:rsidRPr="006B1B30">
              <w:rPr>
                <w:rFonts w:ascii="Times New Roman" w:hAnsi="Times New Roman"/>
                <w:b/>
                <w:color w:val="000000"/>
                <w:sz w:val="24"/>
                <w:lang w:val="ru-RU"/>
              </w:rPr>
              <w:t xml:space="preserve"> в.: от царства к империи</w:t>
            </w:r>
          </w:p>
        </w:tc>
      </w:tr>
      <w:tr w:rsidR="00993119" w:rsidRPr="000D5D62"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t>2.1</w:t>
            </w:r>
          </w:p>
        </w:tc>
        <w:tc>
          <w:tcPr>
            <w:tcW w:w="4522" w:type="dxa"/>
            <w:tcMar>
              <w:top w:w="50" w:type="dxa"/>
              <w:left w:w="100" w:type="dxa"/>
            </w:tcMar>
            <w:vAlign w:val="center"/>
          </w:tcPr>
          <w:p w:rsidR="00993119" w:rsidRDefault="00993119" w:rsidP="00761ED2">
            <w:pPr>
              <w:spacing w:after="0"/>
              <w:ind w:left="135"/>
            </w:pPr>
            <w:r>
              <w:rPr>
                <w:rFonts w:ascii="Times New Roman" w:hAnsi="Times New Roman"/>
                <w:color w:val="000000"/>
                <w:sz w:val="24"/>
              </w:rPr>
              <w:t>Введение</w:t>
            </w:r>
          </w:p>
        </w:tc>
        <w:tc>
          <w:tcPr>
            <w:tcW w:w="1551"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3119" w:rsidRPr="006B1B30" w:rsidRDefault="00993119" w:rsidP="00761ED2">
            <w:pPr>
              <w:spacing w:after="0"/>
              <w:ind w:left="135"/>
              <w:jc w:val="center"/>
              <w:rPr>
                <w:lang w:val="ru-RU"/>
              </w:rP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a</w:t>
              </w:r>
              <w:r w:rsidRPr="006B1B30">
                <w:rPr>
                  <w:rFonts w:ascii="Times New Roman" w:hAnsi="Times New Roman"/>
                  <w:color w:val="0000FF"/>
                  <w:u w:val="single"/>
                  <w:lang w:val="ru-RU"/>
                </w:rPr>
                <w:t>34</w:t>
              </w:r>
            </w:hyperlink>
          </w:p>
        </w:tc>
      </w:tr>
      <w:tr w:rsidR="00993119" w:rsidRPr="000D5D62"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t>2.2</w:t>
            </w:r>
          </w:p>
        </w:tc>
        <w:tc>
          <w:tcPr>
            <w:tcW w:w="4522"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551"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993119" w:rsidRPr="006B1B30" w:rsidRDefault="00993119" w:rsidP="00761ED2">
            <w:pPr>
              <w:spacing w:after="0"/>
              <w:ind w:left="135"/>
              <w:rPr>
                <w:lang w:val="ru-RU"/>
              </w:rP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a</w:t>
              </w:r>
              <w:r w:rsidRPr="006B1B30">
                <w:rPr>
                  <w:rFonts w:ascii="Times New Roman" w:hAnsi="Times New Roman"/>
                  <w:color w:val="0000FF"/>
                  <w:u w:val="single"/>
                  <w:lang w:val="ru-RU"/>
                </w:rPr>
                <w:t>34</w:t>
              </w:r>
            </w:hyperlink>
          </w:p>
        </w:tc>
      </w:tr>
      <w:tr w:rsidR="00993119" w:rsidRPr="000D5D62"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t>2.3</w:t>
            </w:r>
          </w:p>
        </w:tc>
        <w:tc>
          <w:tcPr>
            <w:tcW w:w="4522"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Россия после Петра </w:t>
            </w:r>
            <w:r>
              <w:rPr>
                <w:rFonts w:ascii="Times New Roman" w:hAnsi="Times New Roman"/>
                <w:color w:val="000000"/>
                <w:sz w:val="24"/>
              </w:rPr>
              <w:t>I</w:t>
            </w:r>
            <w:r w:rsidRPr="006B1B30">
              <w:rPr>
                <w:rFonts w:ascii="Times New Roman" w:hAnsi="Times New Roman"/>
                <w:color w:val="000000"/>
                <w:sz w:val="24"/>
                <w:lang w:val="ru-RU"/>
              </w:rPr>
              <w:t>. Дворцовые перевороты</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993119" w:rsidRPr="006B1B30" w:rsidRDefault="00993119" w:rsidP="00761ED2">
            <w:pPr>
              <w:spacing w:after="0"/>
              <w:ind w:left="135"/>
              <w:jc w:val="center"/>
              <w:rPr>
                <w:lang w:val="ru-RU"/>
              </w:rP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a</w:t>
              </w:r>
              <w:r w:rsidRPr="006B1B30">
                <w:rPr>
                  <w:rFonts w:ascii="Times New Roman" w:hAnsi="Times New Roman"/>
                  <w:color w:val="0000FF"/>
                  <w:u w:val="single"/>
                  <w:lang w:val="ru-RU"/>
                </w:rPr>
                <w:t>34</w:t>
              </w:r>
            </w:hyperlink>
          </w:p>
        </w:tc>
      </w:tr>
      <w:tr w:rsidR="00993119" w:rsidRPr="000D5D62"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lastRenderedPageBreak/>
              <w:t>2.4</w:t>
            </w:r>
          </w:p>
        </w:tc>
        <w:tc>
          <w:tcPr>
            <w:tcW w:w="4522"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Россия в 1760-1790-х гг. Правление Екатерины </w:t>
            </w:r>
            <w:r>
              <w:rPr>
                <w:rFonts w:ascii="Times New Roman" w:hAnsi="Times New Roman"/>
                <w:color w:val="000000"/>
                <w:sz w:val="24"/>
              </w:rPr>
              <w:t>II</w:t>
            </w:r>
            <w:r w:rsidRPr="006B1B30">
              <w:rPr>
                <w:rFonts w:ascii="Times New Roman" w:hAnsi="Times New Roman"/>
                <w:color w:val="000000"/>
                <w:sz w:val="24"/>
                <w:lang w:val="ru-RU"/>
              </w:rPr>
              <w:t xml:space="preserve"> и Павла </w:t>
            </w:r>
            <w:r>
              <w:rPr>
                <w:rFonts w:ascii="Times New Roman" w:hAnsi="Times New Roman"/>
                <w:color w:val="000000"/>
                <w:sz w:val="24"/>
              </w:rPr>
              <w:t>I</w:t>
            </w:r>
          </w:p>
        </w:tc>
        <w:tc>
          <w:tcPr>
            <w:tcW w:w="1551"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lang w:val="ru-RU"/>
              </w:rPr>
              <w:t>6</w:t>
            </w:r>
            <w:r w:rsidRPr="006B1B30">
              <w:rPr>
                <w:rFonts w:ascii="Times New Roman" w:hAnsi="Times New Roman"/>
                <w:color w:val="000000"/>
                <w:sz w:val="24"/>
                <w:lang w:val="ru-RU"/>
              </w:rPr>
              <w:t xml:space="preserve"> </w:t>
            </w:r>
          </w:p>
        </w:tc>
        <w:tc>
          <w:tcPr>
            <w:tcW w:w="1841" w:type="dxa"/>
            <w:tcMar>
              <w:top w:w="50" w:type="dxa"/>
              <w:left w:w="100" w:type="dxa"/>
            </w:tcMar>
            <w:vAlign w:val="center"/>
          </w:tcPr>
          <w:p w:rsidR="00993119" w:rsidRPr="006B1B30" w:rsidRDefault="00993119" w:rsidP="00761ED2">
            <w:pPr>
              <w:spacing w:after="0"/>
              <w:ind w:left="135"/>
              <w:jc w:val="center"/>
              <w:rPr>
                <w:lang w:val="ru-RU"/>
              </w:rP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a</w:t>
              </w:r>
              <w:r w:rsidRPr="006B1B30">
                <w:rPr>
                  <w:rFonts w:ascii="Times New Roman" w:hAnsi="Times New Roman"/>
                  <w:color w:val="0000FF"/>
                  <w:u w:val="single"/>
                  <w:lang w:val="ru-RU"/>
                </w:rPr>
                <w:t>34</w:t>
              </w:r>
            </w:hyperlink>
          </w:p>
        </w:tc>
      </w:tr>
      <w:tr w:rsidR="00993119" w:rsidRPr="000D5D62"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t>2.5</w:t>
            </w:r>
          </w:p>
        </w:tc>
        <w:tc>
          <w:tcPr>
            <w:tcW w:w="4522"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Культурное пространство Российской империи в </w:t>
            </w:r>
            <w:r>
              <w:rPr>
                <w:rFonts w:ascii="Times New Roman" w:hAnsi="Times New Roman"/>
                <w:color w:val="000000"/>
                <w:sz w:val="24"/>
              </w:rPr>
              <w:t>XVIII</w:t>
            </w:r>
            <w:r w:rsidRPr="006B1B30">
              <w:rPr>
                <w:rFonts w:ascii="Times New Roman" w:hAnsi="Times New Roman"/>
                <w:color w:val="000000"/>
                <w:sz w:val="24"/>
                <w:lang w:val="ru-RU"/>
              </w:rPr>
              <w:t xml:space="preserve"> в.</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93119" w:rsidRPr="006B1B30" w:rsidRDefault="00993119" w:rsidP="00761ED2">
            <w:pPr>
              <w:spacing w:after="0"/>
              <w:ind w:left="135"/>
              <w:rPr>
                <w:lang w:val="ru-RU"/>
              </w:rPr>
            </w:pP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1B30">
                <w:rPr>
                  <w:rFonts w:ascii="Times New Roman" w:hAnsi="Times New Roman"/>
                  <w:color w:val="0000FF"/>
                  <w:u w:val="single"/>
                  <w:lang w:val="ru-RU"/>
                </w:rPr>
                <w:t>://</w:t>
              </w:r>
              <w:r>
                <w:rPr>
                  <w:rFonts w:ascii="Times New Roman" w:hAnsi="Times New Roman"/>
                  <w:color w:val="0000FF"/>
                  <w:u w:val="single"/>
                </w:rPr>
                <w:t>m</w:t>
              </w:r>
              <w:r w:rsidRPr="006B1B30">
                <w:rPr>
                  <w:rFonts w:ascii="Times New Roman" w:hAnsi="Times New Roman"/>
                  <w:color w:val="0000FF"/>
                  <w:u w:val="single"/>
                  <w:lang w:val="ru-RU"/>
                </w:rPr>
                <w:t>.</w:t>
              </w:r>
              <w:r>
                <w:rPr>
                  <w:rFonts w:ascii="Times New Roman" w:hAnsi="Times New Roman"/>
                  <w:color w:val="0000FF"/>
                  <w:u w:val="single"/>
                </w:rPr>
                <w:t>edsoo</w:t>
              </w:r>
              <w:r w:rsidRPr="006B1B30">
                <w:rPr>
                  <w:rFonts w:ascii="Times New Roman" w:hAnsi="Times New Roman"/>
                  <w:color w:val="0000FF"/>
                  <w:u w:val="single"/>
                  <w:lang w:val="ru-RU"/>
                </w:rPr>
                <w:t>.</w:t>
              </w:r>
              <w:r>
                <w:rPr>
                  <w:rFonts w:ascii="Times New Roman" w:hAnsi="Times New Roman"/>
                  <w:color w:val="0000FF"/>
                  <w:u w:val="single"/>
                </w:rPr>
                <w:t>ru</w:t>
              </w:r>
              <w:r w:rsidRPr="006B1B30">
                <w:rPr>
                  <w:rFonts w:ascii="Times New Roman" w:hAnsi="Times New Roman"/>
                  <w:color w:val="0000FF"/>
                  <w:u w:val="single"/>
                  <w:lang w:val="ru-RU"/>
                </w:rPr>
                <w:t>/7</w:t>
              </w:r>
              <w:r>
                <w:rPr>
                  <w:rFonts w:ascii="Times New Roman" w:hAnsi="Times New Roman"/>
                  <w:color w:val="0000FF"/>
                  <w:u w:val="single"/>
                </w:rPr>
                <w:t>f</w:t>
              </w:r>
              <w:r w:rsidRPr="006B1B30">
                <w:rPr>
                  <w:rFonts w:ascii="Times New Roman" w:hAnsi="Times New Roman"/>
                  <w:color w:val="0000FF"/>
                  <w:u w:val="single"/>
                  <w:lang w:val="ru-RU"/>
                </w:rPr>
                <w:t>418</w:t>
              </w:r>
              <w:r>
                <w:rPr>
                  <w:rFonts w:ascii="Times New Roman" w:hAnsi="Times New Roman"/>
                  <w:color w:val="0000FF"/>
                  <w:u w:val="single"/>
                </w:rPr>
                <w:t>a</w:t>
              </w:r>
              <w:r w:rsidRPr="006B1B30">
                <w:rPr>
                  <w:rFonts w:ascii="Times New Roman" w:hAnsi="Times New Roman"/>
                  <w:color w:val="0000FF"/>
                  <w:u w:val="single"/>
                  <w:lang w:val="ru-RU"/>
                </w:rPr>
                <w:t>34</w:t>
              </w:r>
            </w:hyperlink>
          </w:p>
        </w:tc>
      </w:tr>
      <w:tr w:rsidR="00993119" w:rsidTr="00761ED2">
        <w:trPr>
          <w:trHeight w:val="144"/>
          <w:tblCellSpacing w:w="20" w:type="nil"/>
        </w:trPr>
        <w:tc>
          <w:tcPr>
            <w:tcW w:w="1184" w:type="dxa"/>
            <w:tcMar>
              <w:top w:w="50" w:type="dxa"/>
              <w:left w:w="100" w:type="dxa"/>
            </w:tcMar>
            <w:vAlign w:val="center"/>
          </w:tcPr>
          <w:p w:rsidR="00993119" w:rsidRDefault="00993119" w:rsidP="00761ED2">
            <w:pPr>
              <w:spacing w:after="0"/>
            </w:pPr>
            <w:r>
              <w:rPr>
                <w:rFonts w:ascii="Times New Roman" w:hAnsi="Times New Roman"/>
                <w:color w:val="000000"/>
                <w:sz w:val="24"/>
              </w:rPr>
              <w:t>2.6</w:t>
            </w:r>
          </w:p>
        </w:tc>
        <w:tc>
          <w:tcPr>
            <w:tcW w:w="4522" w:type="dxa"/>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 xml:space="preserve">Наш край в </w:t>
            </w:r>
            <w:r>
              <w:rPr>
                <w:rFonts w:ascii="Times New Roman" w:hAnsi="Times New Roman"/>
                <w:color w:val="000000"/>
                <w:sz w:val="24"/>
              </w:rPr>
              <w:t>XVIII</w:t>
            </w:r>
            <w:r w:rsidRPr="006B1B30">
              <w:rPr>
                <w:rFonts w:ascii="Times New Roman" w:hAnsi="Times New Roman"/>
                <w:color w:val="000000"/>
                <w:sz w:val="24"/>
                <w:lang w:val="ru-RU"/>
              </w:rPr>
              <w:t xml:space="preserve"> в.</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3119" w:rsidRPr="006B1B30" w:rsidRDefault="00993119" w:rsidP="00761ED2">
            <w:pPr>
              <w:spacing w:after="0"/>
              <w:ind w:left="135"/>
              <w:jc w:val="center"/>
              <w:rPr>
                <w:lang w:val="ru-RU"/>
              </w:rPr>
            </w:pPr>
            <w:r>
              <w:rPr>
                <w:lang w:val="ru-RU"/>
              </w:rPr>
              <w:t>1</w:t>
            </w:r>
          </w:p>
        </w:tc>
        <w:tc>
          <w:tcPr>
            <w:tcW w:w="1910" w:type="dxa"/>
            <w:tcMar>
              <w:top w:w="50" w:type="dxa"/>
              <w:left w:w="100" w:type="dxa"/>
            </w:tcMar>
            <w:vAlign w:val="center"/>
          </w:tcPr>
          <w:p w:rsidR="00993119" w:rsidRDefault="00993119" w:rsidP="00761ED2">
            <w:pPr>
              <w:spacing w:after="0"/>
              <w:ind w:left="135"/>
              <w:jc w:val="center"/>
            </w:pPr>
          </w:p>
        </w:tc>
        <w:tc>
          <w:tcPr>
            <w:tcW w:w="2824" w:type="dxa"/>
            <w:tcMar>
              <w:top w:w="50" w:type="dxa"/>
              <w:left w:w="100" w:type="dxa"/>
            </w:tcMar>
            <w:vAlign w:val="center"/>
          </w:tcPr>
          <w:p w:rsidR="00993119" w:rsidRDefault="00993119" w:rsidP="00761ED2">
            <w:pPr>
              <w:spacing w:after="0"/>
              <w:ind w:left="135"/>
            </w:pPr>
          </w:p>
        </w:tc>
      </w:tr>
      <w:tr w:rsidR="00993119" w:rsidTr="00761ED2">
        <w:trPr>
          <w:trHeight w:val="144"/>
          <w:tblCellSpacing w:w="20" w:type="nil"/>
        </w:trPr>
        <w:tc>
          <w:tcPr>
            <w:tcW w:w="0" w:type="auto"/>
            <w:gridSpan w:val="2"/>
            <w:tcMar>
              <w:top w:w="50" w:type="dxa"/>
              <w:left w:w="100" w:type="dxa"/>
            </w:tcMar>
            <w:vAlign w:val="center"/>
          </w:tcPr>
          <w:p w:rsidR="00993119" w:rsidRDefault="00993119" w:rsidP="00761ED2">
            <w:pPr>
              <w:spacing w:after="0"/>
              <w:ind w:left="135"/>
            </w:pPr>
            <w:r>
              <w:rPr>
                <w:rFonts w:ascii="Times New Roman" w:hAnsi="Times New Roman"/>
                <w:color w:val="000000"/>
                <w:sz w:val="24"/>
              </w:rPr>
              <w:t>Итого по разделу</w:t>
            </w:r>
          </w:p>
        </w:tc>
        <w:tc>
          <w:tcPr>
            <w:tcW w:w="1551" w:type="dxa"/>
            <w:tcMar>
              <w:top w:w="50" w:type="dxa"/>
              <w:left w:w="100" w:type="dxa"/>
            </w:tcMar>
            <w:vAlign w:val="center"/>
          </w:tcPr>
          <w:p w:rsidR="00993119" w:rsidRPr="006B1B30" w:rsidRDefault="00993119" w:rsidP="00761ED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0" w:type="auto"/>
            <w:gridSpan w:val="3"/>
            <w:tcMar>
              <w:top w:w="50" w:type="dxa"/>
              <w:left w:w="100" w:type="dxa"/>
            </w:tcMar>
            <w:vAlign w:val="center"/>
          </w:tcPr>
          <w:p w:rsidR="00993119" w:rsidRDefault="00993119" w:rsidP="00761ED2"/>
        </w:tc>
      </w:tr>
      <w:tr w:rsidR="00993119" w:rsidTr="00761ED2">
        <w:trPr>
          <w:trHeight w:val="144"/>
          <w:tblCellSpacing w:w="20" w:type="nil"/>
        </w:trPr>
        <w:tc>
          <w:tcPr>
            <w:tcW w:w="0" w:type="auto"/>
            <w:gridSpan w:val="2"/>
            <w:tcMar>
              <w:top w:w="50" w:type="dxa"/>
              <w:left w:w="100" w:type="dxa"/>
            </w:tcMar>
            <w:vAlign w:val="center"/>
          </w:tcPr>
          <w:p w:rsidR="00993119" w:rsidRPr="006B1B30" w:rsidRDefault="00993119" w:rsidP="00761ED2">
            <w:pPr>
              <w:spacing w:after="0"/>
              <w:ind w:left="135"/>
              <w:rPr>
                <w:lang w:val="ru-RU"/>
              </w:rPr>
            </w:pPr>
            <w:r w:rsidRPr="006B1B30">
              <w:rPr>
                <w:rFonts w:ascii="Times New Roman" w:hAnsi="Times New Roman"/>
                <w:color w:val="000000"/>
                <w:sz w:val="24"/>
                <w:lang w:val="ru-RU"/>
              </w:rPr>
              <w:t>ОБЩЕЕ КОЛИЧЕСТВО ЧАСОВ ПО ПРОГРАММЕ</w:t>
            </w:r>
          </w:p>
        </w:tc>
        <w:tc>
          <w:tcPr>
            <w:tcW w:w="1551" w:type="dxa"/>
            <w:tcMar>
              <w:top w:w="50" w:type="dxa"/>
              <w:left w:w="100" w:type="dxa"/>
            </w:tcMar>
            <w:vAlign w:val="center"/>
          </w:tcPr>
          <w:p w:rsidR="00993119" w:rsidRDefault="00993119" w:rsidP="00761ED2">
            <w:pPr>
              <w:spacing w:after="0"/>
              <w:ind w:left="135"/>
              <w:jc w:val="center"/>
            </w:pPr>
            <w:r w:rsidRPr="006B1B30">
              <w:rPr>
                <w:rFonts w:ascii="Times New Roman" w:hAnsi="Times New Roman"/>
                <w:color w:val="000000"/>
                <w:sz w:val="24"/>
                <w:lang w:val="ru-RU"/>
              </w:rPr>
              <w:t xml:space="preserve"> </w:t>
            </w:r>
            <w:r>
              <w:rPr>
                <w:rFonts w:ascii="Times New Roman" w:hAnsi="Times New Roman"/>
                <w:color w:val="000000"/>
                <w:sz w:val="24"/>
                <w:lang w:val="ru-RU"/>
              </w:rPr>
              <w:t>27</w:t>
            </w:r>
            <w:r>
              <w:rPr>
                <w:rFonts w:ascii="Times New Roman" w:hAnsi="Times New Roman"/>
                <w:color w:val="000000"/>
                <w:sz w:val="24"/>
              </w:rPr>
              <w:t xml:space="preserve"> </w:t>
            </w:r>
          </w:p>
        </w:tc>
        <w:tc>
          <w:tcPr>
            <w:tcW w:w="1841"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993119" w:rsidRDefault="00993119" w:rsidP="00761ED2">
            <w:pPr>
              <w:spacing w:after="0"/>
              <w:ind w:left="135"/>
              <w:jc w:val="center"/>
            </w:pPr>
            <w:r>
              <w:rPr>
                <w:rFonts w:ascii="Times New Roman" w:hAnsi="Times New Roman"/>
                <w:color w:val="000000"/>
                <w:sz w:val="24"/>
              </w:rPr>
              <w:t xml:space="preserve"> </w:t>
            </w:r>
          </w:p>
        </w:tc>
        <w:tc>
          <w:tcPr>
            <w:tcW w:w="2824" w:type="dxa"/>
            <w:tcMar>
              <w:top w:w="50" w:type="dxa"/>
              <w:left w:w="100" w:type="dxa"/>
            </w:tcMar>
            <w:vAlign w:val="center"/>
          </w:tcPr>
          <w:p w:rsidR="00993119" w:rsidRDefault="00993119" w:rsidP="00761ED2"/>
        </w:tc>
      </w:tr>
    </w:tbl>
    <w:p w:rsidR="00993119" w:rsidRPr="00C467CF" w:rsidRDefault="00993119" w:rsidP="00C467CF">
      <w:pPr>
        <w:spacing w:after="2" w:line="398" w:lineRule="auto"/>
        <w:ind w:left="-567" w:right="-5" w:hanging="552"/>
        <w:jc w:val="both"/>
        <w:rPr>
          <w:sz w:val="24"/>
          <w:szCs w:val="24"/>
          <w:lang w:val="ru-RU"/>
        </w:rPr>
      </w:pPr>
    </w:p>
    <w:p w:rsidR="00C467CF" w:rsidRDefault="00C467CF">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pPr>
        <w:ind w:left="-567" w:hanging="292"/>
        <w:rPr>
          <w:sz w:val="24"/>
          <w:szCs w:val="24"/>
          <w:lang w:val="ru-RU"/>
        </w:rPr>
      </w:pPr>
    </w:p>
    <w:p w:rsidR="00993119" w:rsidRDefault="00993119" w:rsidP="00993119">
      <w:pPr>
        <w:rPr>
          <w:sz w:val="24"/>
          <w:szCs w:val="24"/>
          <w:lang w:val="ru-RU"/>
        </w:rPr>
        <w:sectPr w:rsidR="00993119" w:rsidSect="00993119">
          <w:pgSz w:w="16838" w:h="11906" w:orient="landscape"/>
          <w:pgMar w:top="850" w:right="1134" w:bottom="1701" w:left="1134" w:header="708" w:footer="708" w:gutter="0"/>
          <w:cols w:space="708"/>
          <w:docGrid w:linePitch="360"/>
        </w:sectPr>
      </w:pPr>
    </w:p>
    <w:p w:rsidR="00993119" w:rsidRPr="000C1AB8" w:rsidRDefault="00993119" w:rsidP="00700AE8">
      <w:pPr>
        <w:spacing w:after="0"/>
        <w:ind w:left="-284"/>
        <w:rPr>
          <w:lang w:val="ru-RU"/>
        </w:rPr>
      </w:pPr>
      <w:bookmarkStart w:id="1" w:name="block-2483997"/>
      <w:r w:rsidRPr="000C1AB8">
        <w:rPr>
          <w:rFonts w:ascii="Times New Roman" w:hAnsi="Times New Roman"/>
          <w:b/>
          <w:color w:val="000000"/>
          <w:sz w:val="28"/>
          <w:lang w:val="ru-RU"/>
        </w:rPr>
        <w:lastRenderedPageBreak/>
        <w:t>УЧЕБНО-МЕТОДИЧЕСКОЕ ОБЕСПЕЧЕНИЕ ОБРАЗОВАТЕЛЬНОГО ПРОЦЕССА</w:t>
      </w:r>
    </w:p>
    <w:p w:rsidR="00993119" w:rsidRPr="000C1AB8" w:rsidRDefault="00993119" w:rsidP="00B22A45">
      <w:pPr>
        <w:spacing w:after="0" w:line="480" w:lineRule="auto"/>
        <w:ind w:left="120" w:hanging="404"/>
        <w:rPr>
          <w:lang w:val="ru-RU"/>
        </w:rPr>
      </w:pPr>
      <w:r w:rsidRPr="000C1AB8">
        <w:rPr>
          <w:rFonts w:ascii="Times New Roman" w:hAnsi="Times New Roman"/>
          <w:b/>
          <w:color w:val="000000"/>
          <w:sz w:val="28"/>
          <w:lang w:val="ru-RU"/>
        </w:rPr>
        <w:t>ОБЯЗАТЕЛЬНЫЕ УЧЕБНЫЕ МАТЕРИАЛЫ ДЛЯ УЧЕНИКА</w:t>
      </w:r>
    </w:p>
    <w:p w:rsidR="00BE15AF" w:rsidRPr="00CC5DE9" w:rsidRDefault="00993119" w:rsidP="00B22A45">
      <w:pPr>
        <w:numPr>
          <w:ilvl w:val="0"/>
          <w:numId w:val="27"/>
        </w:numPr>
        <w:spacing w:after="38" w:line="251" w:lineRule="auto"/>
        <w:ind w:left="0" w:right="74" w:hanging="404"/>
        <w:jc w:val="both"/>
        <w:rPr>
          <w:rFonts w:ascii="Times New Roman" w:hAnsi="Times New Roman" w:cs="Times New Roman"/>
          <w:sz w:val="24"/>
          <w:szCs w:val="24"/>
          <w:lang w:val="ru-RU"/>
        </w:rPr>
      </w:pPr>
      <w:r w:rsidRPr="000C1AB8">
        <w:rPr>
          <w:rFonts w:ascii="Times New Roman" w:hAnsi="Times New Roman"/>
          <w:color w:val="000000"/>
          <w:sz w:val="28"/>
          <w:lang w:val="ru-RU"/>
        </w:rPr>
        <w:t>​‌‌</w:t>
      </w:r>
      <w:r w:rsidRPr="00CC5DE9">
        <w:rPr>
          <w:rFonts w:ascii="Times New Roman" w:hAnsi="Times New Roman" w:cs="Times New Roman"/>
          <w:color w:val="000000"/>
          <w:sz w:val="24"/>
          <w:szCs w:val="24"/>
          <w:lang w:val="ru-RU"/>
        </w:rPr>
        <w:t xml:space="preserve">​ </w:t>
      </w:r>
      <w:r w:rsidR="00BE15AF" w:rsidRPr="00CC5DE9">
        <w:rPr>
          <w:rFonts w:ascii="Times New Roman" w:hAnsi="Times New Roman" w:cs="Times New Roman"/>
          <w:color w:val="1D1B11"/>
          <w:sz w:val="24"/>
          <w:szCs w:val="24"/>
          <w:lang w:val="ru-RU"/>
        </w:rPr>
        <w:t xml:space="preserve">История России. 8 класс. Учебное пособие для общеобразовательных организаций. В </w:t>
      </w:r>
      <w:r w:rsidR="008006F5">
        <w:rPr>
          <w:rFonts w:ascii="Times New Roman" w:hAnsi="Times New Roman" w:cs="Times New Roman"/>
          <w:color w:val="1D1B11"/>
          <w:sz w:val="24"/>
          <w:szCs w:val="24"/>
          <w:lang w:val="ru-RU"/>
        </w:rPr>
        <w:t xml:space="preserve">двух частях. </w:t>
      </w:r>
      <w:r w:rsidR="00BE15AF" w:rsidRPr="00CC5DE9">
        <w:rPr>
          <w:rFonts w:ascii="Times New Roman" w:hAnsi="Times New Roman" w:cs="Times New Roman"/>
          <w:color w:val="1D1B11"/>
          <w:sz w:val="24"/>
          <w:szCs w:val="24"/>
          <w:lang w:val="ru-RU"/>
        </w:rPr>
        <w:t>Н. М. Арсентьев, А. А. Данилов, И.В.Курукин, А.Я.Токарева</w:t>
      </w:r>
      <w:r w:rsidR="008006F5">
        <w:rPr>
          <w:rFonts w:ascii="Times New Roman" w:hAnsi="Times New Roman" w:cs="Times New Roman"/>
          <w:color w:val="1D1B11"/>
          <w:sz w:val="24"/>
          <w:szCs w:val="24"/>
          <w:lang w:val="ru-RU"/>
        </w:rPr>
        <w:t>;</w:t>
      </w:r>
      <w:r w:rsidR="00BE15AF" w:rsidRPr="00CC5DE9">
        <w:rPr>
          <w:rFonts w:ascii="Times New Roman" w:hAnsi="Times New Roman" w:cs="Times New Roman"/>
          <w:color w:val="1D1B11"/>
          <w:sz w:val="24"/>
          <w:szCs w:val="24"/>
          <w:lang w:val="ru-RU"/>
        </w:rPr>
        <w:t xml:space="preserve"> под редакцией А. В. Торк</w:t>
      </w:r>
      <w:r w:rsidR="00CC5DE9">
        <w:rPr>
          <w:rFonts w:ascii="Times New Roman" w:hAnsi="Times New Roman" w:cs="Times New Roman"/>
          <w:color w:val="1D1B11"/>
          <w:sz w:val="24"/>
          <w:szCs w:val="24"/>
          <w:lang w:val="ru-RU"/>
        </w:rPr>
        <w:t>унова.</w:t>
      </w:r>
      <w:r w:rsidR="008006F5">
        <w:rPr>
          <w:rFonts w:ascii="Times New Roman" w:hAnsi="Times New Roman" w:cs="Times New Roman"/>
          <w:color w:val="1D1B11"/>
          <w:sz w:val="24"/>
          <w:szCs w:val="24"/>
          <w:lang w:val="ru-RU"/>
        </w:rPr>
        <w:t xml:space="preserve"> </w:t>
      </w:r>
      <w:r w:rsidR="00CC5DE9">
        <w:rPr>
          <w:rFonts w:ascii="Times New Roman" w:hAnsi="Times New Roman" w:cs="Times New Roman"/>
          <w:color w:val="1D1B11"/>
          <w:sz w:val="24"/>
          <w:szCs w:val="24"/>
          <w:lang w:val="ru-RU"/>
        </w:rPr>
        <w:t>– М., Просвещение</w:t>
      </w:r>
      <w:r w:rsidR="00BE15AF" w:rsidRPr="00CC5DE9">
        <w:rPr>
          <w:rFonts w:ascii="Times New Roman" w:hAnsi="Times New Roman" w:cs="Times New Roman"/>
          <w:color w:val="1D1B11"/>
          <w:sz w:val="24"/>
          <w:szCs w:val="24"/>
          <w:lang w:val="ru-RU"/>
        </w:rPr>
        <w:t>, 2022</w:t>
      </w:r>
    </w:p>
    <w:p w:rsidR="00993119" w:rsidRPr="00CC5DE9" w:rsidRDefault="00CC5DE9" w:rsidP="00B22A45">
      <w:pPr>
        <w:numPr>
          <w:ilvl w:val="0"/>
          <w:numId w:val="27"/>
        </w:numPr>
        <w:spacing w:after="38" w:line="251" w:lineRule="auto"/>
        <w:ind w:left="0" w:right="74" w:hanging="404"/>
        <w:jc w:val="both"/>
        <w:rPr>
          <w:rFonts w:ascii="Times New Roman" w:hAnsi="Times New Roman" w:cs="Times New Roman"/>
          <w:sz w:val="24"/>
          <w:szCs w:val="24"/>
          <w:lang w:val="ru-RU"/>
        </w:rPr>
      </w:pPr>
      <w:r w:rsidRPr="00CC5DE9">
        <w:rPr>
          <w:rFonts w:ascii="Times New Roman" w:hAnsi="Times New Roman" w:cs="Times New Roman"/>
          <w:sz w:val="24"/>
          <w:szCs w:val="24"/>
          <w:lang w:val="ru-RU"/>
        </w:rPr>
        <w:t>История. Всеобщая история. История Нового времени.</w:t>
      </w:r>
      <w:r w:rsidR="00BE15AF" w:rsidRPr="00CC5DE9">
        <w:rPr>
          <w:rFonts w:ascii="Times New Roman" w:hAnsi="Times New Roman" w:cs="Times New Roman"/>
          <w:sz w:val="24"/>
          <w:szCs w:val="24"/>
          <w:lang w:val="ru-RU"/>
        </w:rPr>
        <w:t xml:space="preserve"> </w:t>
      </w:r>
      <w:r w:rsidRPr="00CC5DE9">
        <w:rPr>
          <w:rFonts w:ascii="Times New Roman" w:hAnsi="Times New Roman" w:cs="Times New Roman"/>
          <w:sz w:val="24"/>
          <w:szCs w:val="24"/>
        </w:rPr>
        <w:t>XVIII</w:t>
      </w:r>
      <w:r w:rsidRPr="00CC5DE9">
        <w:rPr>
          <w:rFonts w:ascii="Times New Roman" w:hAnsi="Times New Roman" w:cs="Times New Roman"/>
          <w:sz w:val="24"/>
          <w:szCs w:val="24"/>
          <w:lang w:val="ru-RU"/>
        </w:rPr>
        <w:t xml:space="preserve"> век. 8- й класс: учебник/ А.Я</w:t>
      </w:r>
      <w:r>
        <w:rPr>
          <w:rFonts w:ascii="Times New Roman" w:hAnsi="Times New Roman" w:cs="Times New Roman"/>
          <w:sz w:val="24"/>
          <w:szCs w:val="24"/>
          <w:lang w:val="ru-RU"/>
        </w:rPr>
        <w:t>. Юдовская, П.А. Баранов, Л.М. В</w:t>
      </w:r>
      <w:r w:rsidRPr="00CC5DE9">
        <w:rPr>
          <w:rFonts w:ascii="Times New Roman" w:hAnsi="Times New Roman" w:cs="Times New Roman"/>
          <w:sz w:val="24"/>
          <w:szCs w:val="24"/>
          <w:lang w:val="ru-RU"/>
        </w:rPr>
        <w:t xml:space="preserve">анюшкина и др. ; под </w:t>
      </w:r>
      <w:r>
        <w:rPr>
          <w:rFonts w:ascii="Times New Roman" w:hAnsi="Times New Roman" w:cs="Times New Roman"/>
          <w:sz w:val="24"/>
          <w:szCs w:val="24"/>
          <w:lang w:val="ru-RU"/>
        </w:rPr>
        <w:t xml:space="preserve">ред. А.А. Искендерова.  - М. </w:t>
      </w:r>
      <w:r w:rsidRPr="00CC5DE9">
        <w:rPr>
          <w:rFonts w:ascii="Times New Roman" w:hAnsi="Times New Roman" w:cs="Times New Roman"/>
          <w:sz w:val="24"/>
          <w:szCs w:val="24"/>
          <w:lang w:val="ru-RU"/>
        </w:rPr>
        <w:t xml:space="preserve"> Просвещение, 2022</w:t>
      </w:r>
    </w:p>
    <w:p w:rsidR="00993119" w:rsidRPr="000C1AB8" w:rsidRDefault="00993119" w:rsidP="00B22A45">
      <w:pPr>
        <w:spacing w:after="0"/>
        <w:ind w:left="120" w:hanging="404"/>
        <w:rPr>
          <w:lang w:val="ru-RU"/>
        </w:rPr>
      </w:pPr>
      <w:r w:rsidRPr="000C1AB8">
        <w:rPr>
          <w:rFonts w:ascii="Times New Roman" w:hAnsi="Times New Roman"/>
          <w:color w:val="000000"/>
          <w:sz w:val="28"/>
          <w:lang w:val="ru-RU"/>
        </w:rPr>
        <w:t>​</w:t>
      </w:r>
    </w:p>
    <w:p w:rsidR="00993119" w:rsidRPr="000C1AB8" w:rsidRDefault="00993119" w:rsidP="00B22A45">
      <w:pPr>
        <w:spacing w:after="0" w:line="480" w:lineRule="auto"/>
        <w:ind w:left="120" w:hanging="404"/>
        <w:rPr>
          <w:lang w:val="ru-RU"/>
        </w:rPr>
      </w:pPr>
      <w:r w:rsidRPr="000C1AB8">
        <w:rPr>
          <w:rFonts w:ascii="Times New Roman" w:hAnsi="Times New Roman"/>
          <w:b/>
          <w:color w:val="000000"/>
          <w:sz w:val="28"/>
          <w:lang w:val="ru-RU"/>
        </w:rPr>
        <w:t>МЕТОДИЧЕСКИЕ МАТЕРИАЛЫ ДЛЯ УЧИТЕЛЯ</w:t>
      </w:r>
    </w:p>
    <w:p w:rsidR="00993119" w:rsidRPr="00761ED2" w:rsidRDefault="00993119" w:rsidP="00700AE8">
      <w:pPr>
        <w:tabs>
          <w:tab w:val="left" w:pos="709"/>
        </w:tabs>
        <w:spacing w:after="0" w:line="281" w:lineRule="auto"/>
        <w:ind w:hanging="567"/>
        <w:jc w:val="both"/>
        <w:rPr>
          <w:rFonts w:ascii="Times New Roman" w:eastAsia="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1.Примерная программа основного общего образования по истории 5-9 классы (М.: Просвещение, 2020), </w:t>
      </w:r>
    </w:p>
    <w:p w:rsidR="00993119" w:rsidRPr="00761ED2" w:rsidRDefault="00993119" w:rsidP="00700AE8">
      <w:pPr>
        <w:tabs>
          <w:tab w:val="left" w:pos="709"/>
        </w:tabs>
        <w:spacing w:after="0" w:line="281" w:lineRule="auto"/>
        <w:ind w:hanging="567"/>
        <w:jc w:val="both"/>
        <w:rPr>
          <w:sz w:val="24"/>
          <w:szCs w:val="24"/>
          <w:lang w:val="ru-RU"/>
        </w:rPr>
      </w:pPr>
      <w:r w:rsidRPr="00761ED2">
        <w:rPr>
          <w:rFonts w:ascii="Times New Roman" w:eastAsia="Times New Roman" w:hAnsi="Times New Roman" w:cs="Times New Roman"/>
          <w:sz w:val="24"/>
          <w:szCs w:val="24"/>
          <w:lang w:val="ru-RU"/>
        </w:rPr>
        <w:t xml:space="preserve">2.Авторская  программы «Всеобщая история» Юдовская А.Я., Баранов П.А., Ванюшкина Л.М. /Под ред. Искендерова А.А.  (М.: Просвещение, 2020)                                                                                                                                                             3.Авторская программы курса «История России» 6-9 классы: Данилов А.А., Журавлёва О.Н., Барыкина И.Е. (М.: Просвещение, 2020). </w:t>
      </w:r>
    </w:p>
    <w:p w:rsidR="00700AE8" w:rsidRDefault="00993119" w:rsidP="00700AE8">
      <w:pPr>
        <w:tabs>
          <w:tab w:val="left" w:pos="709"/>
        </w:tabs>
        <w:spacing w:after="0" w:line="466" w:lineRule="auto"/>
        <w:ind w:hanging="567"/>
        <w:rPr>
          <w:rFonts w:ascii="Times New Roman" w:eastAsia="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4.Концепция единого учебно-методического комплекса по отечественной истории </w:t>
      </w:r>
      <w:r w:rsidR="00B22A45">
        <w:rPr>
          <w:rFonts w:ascii="Times New Roman" w:eastAsia="Times New Roman" w:hAnsi="Times New Roman" w:cs="Times New Roman"/>
          <w:sz w:val="24"/>
          <w:szCs w:val="24"/>
          <w:lang w:val="ru-RU"/>
        </w:rPr>
        <w:t xml:space="preserve">  </w:t>
      </w:r>
    </w:p>
    <w:p w:rsidR="00993119" w:rsidRPr="00761ED2" w:rsidRDefault="00993119" w:rsidP="00700AE8">
      <w:pPr>
        <w:tabs>
          <w:tab w:val="left" w:pos="709"/>
        </w:tabs>
        <w:spacing w:after="0" w:line="466" w:lineRule="auto"/>
        <w:ind w:hanging="567"/>
        <w:rPr>
          <w:sz w:val="24"/>
          <w:szCs w:val="24"/>
          <w:lang w:val="ru-RU"/>
        </w:rPr>
      </w:pPr>
      <w:r w:rsidRPr="00761ED2">
        <w:rPr>
          <w:rFonts w:ascii="Times New Roman" w:eastAsia="Times New Roman" w:hAnsi="Times New Roman" w:cs="Times New Roman"/>
          <w:sz w:val="24"/>
          <w:szCs w:val="24"/>
          <w:lang w:val="ru-RU"/>
        </w:rPr>
        <w:t xml:space="preserve">5.Историко-культурный стандарт </w:t>
      </w:r>
      <w:hyperlink r:id="rId17">
        <w:r w:rsidRPr="00761ED2">
          <w:rPr>
            <w:rFonts w:ascii="Times New Roman" w:eastAsia="Times New Roman" w:hAnsi="Times New Roman" w:cs="Times New Roman"/>
            <w:sz w:val="24"/>
            <w:szCs w:val="24"/>
            <w:u w:val="single" w:color="000000"/>
            <w:lang w:val="ru-RU"/>
          </w:rPr>
          <w:t>(</w:t>
        </w:r>
      </w:hyperlink>
      <w:hyperlink r:id="rId18">
        <w:r w:rsidRPr="00761ED2">
          <w:rPr>
            <w:rFonts w:ascii="Times New Roman" w:eastAsia="Times New Roman" w:hAnsi="Times New Roman" w:cs="Times New Roman"/>
            <w:sz w:val="24"/>
            <w:szCs w:val="24"/>
            <w:lang w:val="ru-RU"/>
          </w:rPr>
          <w:t>http://минобрнауки.рф</w:t>
        </w:r>
      </w:hyperlink>
      <w:hyperlink r:id="rId19">
        <w:r w:rsidRPr="00761ED2">
          <w:rPr>
            <w:rFonts w:ascii="Times New Roman" w:eastAsia="Times New Roman" w:hAnsi="Times New Roman" w:cs="Times New Roman"/>
            <w:sz w:val="24"/>
            <w:szCs w:val="24"/>
            <w:lang w:val="ru-RU"/>
          </w:rPr>
          <w:t xml:space="preserve"> </w:t>
        </w:r>
      </w:hyperlink>
      <w:r w:rsidRPr="00761ED2">
        <w:rPr>
          <w:rFonts w:ascii="Times New Roman" w:eastAsia="Times New Roman" w:hAnsi="Times New Roman" w:cs="Times New Roman"/>
          <w:sz w:val="24"/>
          <w:szCs w:val="24"/>
          <w:lang w:val="ru-RU"/>
        </w:rPr>
        <w:t xml:space="preserve">/документы/3483). </w:t>
      </w:r>
      <w:r w:rsidRPr="00761ED2">
        <w:rPr>
          <w:sz w:val="24"/>
          <w:szCs w:val="24"/>
          <w:lang w:val="ru-RU"/>
        </w:rPr>
        <w:t xml:space="preserve">                                    </w:t>
      </w:r>
    </w:p>
    <w:p w:rsidR="00993119" w:rsidRPr="00761ED2" w:rsidRDefault="00993119" w:rsidP="00700AE8">
      <w:pPr>
        <w:tabs>
          <w:tab w:val="left" w:pos="709"/>
        </w:tabs>
        <w:spacing w:after="50" w:line="278" w:lineRule="auto"/>
        <w:ind w:hanging="567"/>
        <w:jc w:val="both"/>
        <w:rPr>
          <w:sz w:val="24"/>
          <w:szCs w:val="24"/>
          <w:lang w:val="ru-RU"/>
        </w:rPr>
      </w:pPr>
      <w:r w:rsidRPr="00761ED2">
        <w:rPr>
          <w:rFonts w:ascii="Times New Roman" w:eastAsia="Times New Roman" w:hAnsi="Times New Roman" w:cs="Times New Roman"/>
          <w:sz w:val="24"/>
          <w:szCs w:val="24"/>
          <w:lang w:val="ru-RU"/>
        </w:rPr>
        <w:t>6. В.С. Грибов. Задания по новой истории для самостоятельной работы учащихся 7-8 классы.-М., Школьная пресса,2015.-80с.(«Преподавание истории и обществознания в школе. Библиотека журнала»;</w:t>
      </w:r>
      <w:r w:rsidR="00700AE8">
        <w:rPr>
          <w:rFonts w:ascii="Times New Roman" w:eastAsia="Times New Roman" w:hAnsi="Times New Roman" w:cs="Times New Roman"/>
          <w:sz w:val="24"/>
          <w:szCs w:val="24"/>
          <w:lang w:val="ru-RU"/>
        </w:rPr>
        <w:t xml:space="preserve"> </w:t>
      </w:r>
      <w:r w:rsidRPr="00761ED2">
        <w:rPr>
          <w:rFonts w:ascii="Times New Roman" w:eastAsia="Times New Roman" w:hAnsi="Times New Roman" w:cs="Times New Roman"/>
          <w:sz w:val="24"/>
          <w:szCs w:val="24"/>
          <w:lang w:val="ru-RU"/>
        </w:rPr>
        <w:t xml:space="preserve">вып.23.) </w:t>
      </w:r>
    </w:p>
    <w:p w:rsidR="00993119" w:rsidRPr="00761ED2" w:rsidRDefault="00993119" w:rsidP="00700AE8">
      <w:pPr>
        <w:tabs>
          <w:tab w:val="left" w:pos="709"/>
        </w:tabs>
        <w:spacing w:after="62"/>
        <w:ind w:hanging="567"/>
        <w:rPr>
          <w:sz w:val="24"/>
          <w:szCs w:val="24"/>
          <w:lang w:val="ru-RU"/>
        </w:rPr>
      </w:pPr>
      <w:r w:rsidRPr="00761ED2">
        <w:rPr>
          <w:rFonts w:ascii="Times New Roman" w:eastAsia="Times New Roman" w:hAnsi="Times New Roman" w:cs="Times New Roman"/>
          <w:sz w:val="24"/>
          <w:szCs w:val="24"/>
          <w:lang w:val="ru-RU"/>
        </w:rPr>
        <w:t xml:space="preserve">7. Г.М. Плоткин. Текстовые задания по отечественной и всеобщей истории:5-11 кл.: Пособие для учителя-М.,Просвещение,2015. 94с. </w:t>
      </w:r>
    </w:p>
    <w:p w:rsidR="00993119" w:rsidRPr="00761ED2" w:rsidRDefault="00993119" w:rsidP="00700AE8">
      <w:pPr>
        <w:tabs>
          <w:tab w:val="left" w:pos="709"/>
        </w:tabs>
        <w:spacing w:after="64"/>
        <w:ind w:hanging="567"/>
        <w:rPr>
          <w:sz w:val="24"/>
          <w:szCs w:val="24"/>
          <w:lang w:val="ru-RU"/>
        </w:rPr>
      </w:pPr>
      <w:r w:rsidRPr="00761ED2">
        <w:rPr>
          <w:rFonts w:ascii="Times New Roman" w:eastAsia="Times New Roman" w:hAnsi="Times New Roman" w:cs="Times New Roman"/>
          <w:sz w:val="24"/>
          <w:szCs w:val="24"/>
          <w:lang w:val="ru-RU"/>
        </w:rPr>
        <w:t>8. К. В. Волкова. Тесты по Новой истории /к учебнику А.Я</w:t>
      </w:r>
      <w:r w:rsidR="00700AE8">
        <w:rPr>
          <w:rFonts w:ascii="Times New Roman" w:eastAsia="Times New Roman" w:hAnsi="Times New Roman" w:cs="Times New Roman"/>
          <w:sz w:val="24"/>
          <w:szCs w:val="24"/>
          <w:lang w:val="ru-RU"/>
        </w:rPr>
        <w:t xml:space="preserve">., </w:t>
      </w:r>
      <w:r w:rsidRPr="00761ED2">
        <w:rPr>
          <w:rFonts w:ascii="Times New Roman" w:eastAsia="Times New Roman" w:hAnsi="Times New Roman" w:cs="Times New Roman"/>
          <w:sz w:val="24"/>
          <w:szCs w:val="24"/>
          <w:lang w:val="ru-RU"/>
        </w:rPr>
        <w:t xml:space="preserve">Юдовской, П.А. Баранова, Л.М. Ванюшкиной «Новая история.18 век». 7 класс.-М., Просвещение/ - Издательство «Экзамен»,М.,2015. </w:t>
      </w:r>
    </w:p>
    <w:p w:rsidR="00993119" w:rsidRPr="00761ED2" w:rsidRDefault="00993119" w:rsidP="00700AE8">
      <w:pPr>
        <w:tabs>
          <w:tab w:val="left" w:pos="709"/>
        </w:tabs>
        <w:spacing w:after="64"/>
        <w:ind w:hanging="567"/>
        <w:rPr>
          <w:sz w:val="24"/>
          <w:szCs w:val="24"/>
          <w:lang w:val="ru-RU"/>
        </w:rPr>
      </w:pPr>
      <w:r w:rsidRPr="00761ED2">
        <w:rPr>
          <w:rFonts w:ascii="Times New Roman" w:eastAsia="Times New Roman" w:hAnsi="Times New Roman" w:cs="Times New Roman"/>
          <w:sz w:val="24"/>
          <w:szCs w:val="24"/>
          <w:lang w:val="ru-RU"/>
        </w:rPr>
        <w:t>9. Чернов Д.И. Дидактические материалы.  Всеобщая история</w:t>
      </w:r>
      <w:r w:rsidR="00700AE8">
        <w:rPr>
          <w:rFonts w:ascii="Times New Roman" w:eastAsia="Times New Roman" w:hAnsi="Times New Roman" w:cs="Times New Roman"/>
          <w:sz w:val="24"/>
          <w:szCs w:val="24"/>
          <w:lang w:val="ru-RU"/>
        </w:rPr>
        <w:t xml:space="preserve">. </w:t>
      </w:r>
      <w:r w:rsidRPr="00761ED2">
        <w:rPr>
          <w:rFonts w:ascii="Times New Roman" w:eastAsia="Times New Roman" w:hAnsi="Times New Roman" w:cs="Times New Roman"/>
          <w:sz w:val="24"/>
          <w:szCs w:val="24"/>
          <w:lang w:val="ru-RU"/>
        </w:rPr>
        <w:t xml:space="preserve">8 класс. Новая история. Разноуровневые задания. Изд-во «ВАКО»,2016  </w:t>
      </w:r>
    </w:p>
    <w:p w:rsidR="00993119" w:rsidRPr="00761ED2" w:rsidRDefault="00993119" w:rsidP="00700AE8">
      <w:pPr>
        <w:tabs>
          <w:tab w:val="left" w:pos="709"/>
        </w:tabs>
        <w:spacing w:after="0" w:line="307" w:lineRule="auto"/>
        <w:ind w:hanging="567"/>
        <w:jc w:val="both"/>
        <w:rPr>
          <w:sz w:val="24"/>
          <w:szCs w:val="24"/>
          <w:lang w:val="ru-RU"/>
        </w:rPr>
      </w:pPr>
      <w:r w:rsidRPr="00761ED2">
        <w:rPr>
          <w:rFonts w:ascii="Times New Roman" w:eastAsia="Times New Roman" w:hAnsi="Times New Roman" w:cs="Times New Roman"/>
          <w:sz w:val="24"/>
          <w:szCs w:val="24"/>
          <w:lang w:val="ru-RU"/>
        </w:rPr>
        <w:t xml:space="preserve">10. С. Воробьёва. Тесты по истории России к учебнику История России 8 класс под ред. Торкунова. 1и 2 части. М.: Просвещение, 2017. </w:t>
      </w:r>
    </w:p>
    <w:p w:rsidR="00993119" w:rsidRPr="00761ED2" w:rsidRDefault="00993119" w:rsidP="00700AE8">
      <w:pPr>
        <w:tabs>
          <w:tab w:val="left" w:pos="709"/>
        </w:tabs>
        <w:spacing w:after="33"/>
        <w:ind w:hanging="404"/>
        <w:rPr>
          <w:sz w:val="24"/>
          <w:szCs w:val="24"/>
          <w:lang w:val="ru-RU"/>
        </w:rPr>
      </w:pPr>
      <w:r w:rsidRPr="00761ED2">
        <w:rPr>
          <w:rFonts w:ascii="Times New Roman" w:eastAsia="Times New Roman" w:hAnsi="Times New Roman" w:cs="Times New Roman"/>
          <w:i/>
          <w:sz w:val="24"/>
          <w:szCs w:val="24"/>
          <w:lang w:val="ru-RU"/>
        </w:rPr>
        <w:t>.</w:t>
      </w:r>
      <w:r w:rsidRPr="00761ED2">
        <w:rPr>
          <w:rFonts w:ascii="Times New Roman" w:eastAsia="Times New Roman" w:hAnsi="Times New Roman" w:cs="Times New Roman"/>
          <w:sz w:val="24"/>
          <w:szCs w:val="24"/>
          <w:lang w:val="ru-RU"/>
        </w:rPr>
        <w:t xml:space="preserve"> </w:t>
      </w:r>
    </w:p>
    <w:p w:rsidR="00993119" w:rsidRPr="00761ED2" w:rsidRDefault="00993119" w:rsidP="00B22A45">
      <w:pPr>
        <w:tabs>
          <w:tab w:val="left" w:pos="709"/>
        </w:tabs>
        <w:spacing w:after="0" w:line="480" w:lineRule="auto"/>
        <w:ind w:left="-142" w:hanging="404"/>
        <w:rPr>
          <w:rFonts w:ascii="Times New Roman" w:hAnsi="Times New Roman" w:cs="Times New Roman"/>
          <w:sz w:val="24"/>
          <w:szCs w:val="24"/>
          <w:lang w:val="ru-RU"/>
        </w:rPr>
      </w:pPr>
      <w:r w:rsidRPr="00761ED2">
        <w:rPr>
          <w:rFonts w:ascii="Times New Roman" w:hAnsi="Times New Roman"/>
          <w:b/>
          <w:color w:val="000000"/>
          <w:sz w:val="24"/>
          <w:szCs w:val="24"/>
          <w:lang w:val="ru-RU"/>
        </w:rPr>
        <w:t xml:space="preserve">ЦИФРОВЫЕ ОБРАЗОВАТЕЛЬНЫЕ РЕСУРСЫ И РЕСУРСЫ СЕТИ </w:t>
      </w:r>
      <w:r w:rsidRPr="00761ED2">
        <w:rPr>
          <w:rFonts w:ascii="Times New Roman" w:hAnsi="Times New Roman" w:cs="Times New Roman"/>
          <w:b/>
          <w:color w:val="000000"/>
          <w:sz w:val="24"/>
          <w:szCs w:val="24"/>
          <w:lang w:val="ru-RU"/>
        </w:rPr>
        <w:t>ИНТЕРНЕТ</w:t>
      </w:r>
    </w:p>
    <w:p w:rsidR="00993119" w:rsidRPr="00761ED2" w:rsidRDefault="00507A20" w:rsidP="00B22A45">
      <w:pPr>
        <w:numPr>
          <w:ilvl w:val="0"/>
          <w:numId w:val="24"/>
        </w:numPr>
        <w:tabs>
          <w:tab w:val="left" w:pos="709"/>
        </w:tabs>
        <w:spacing w:after="6" w:line="259" w:lineRule="auto"/>
        <w:ind w:left="-142" w:hanging="404"/>
        <w:rPr>
          <w:rFonts w:ascii="Times New Roman" w:hAnsi="Times New Roman" w:cs="Times New Roman"/>
          <w:sz w:val="24"/>
          <w:szCs w:val="24"/>
          <w:lang w:val="ru-RU"/>
        </w:rPr>
      </w:pPr>
      <w:hyperlink r:id="rId20">
        <w:r w:rsidR="00993119" w:rsidRPr="00761ED2">
          <w:rPr>
            <w:rFonts w:ascii="Times New Roman" w:eastAsia="Times New Roman" w:hAnsi="Times New Roman" w:cs="Times New Roman"/>
            <w:sz w:val="24"/>
            <w:szCs w:val="24"/>
            <w:lang w:val="ru-RU"/>
          </w:rPr>
          <w:t>http://fcior.edu.ru/</w:t>
        </w:r>
      </w:hyperlink>
      <w:hyperlink r:id="rId21">
        <w:r w:rsidR="00993119" w:rsidRPr="00761ED2">
          <w:rPr>
            <w:rFonts w:ascii="Times New Roman" w:eastAsia="Times New Roman" w:hAnsi="Times New Roman" w:cs="Times New Roman"/>
            <w:sz w:val="24"/>
            <w:szCs w:val="24"/>
            <w:lang w:val="ru-RU"/>
          </w:rPr>
          <w:t xml:space="preserve"> </w:t>
        </w:r>
      </w:hyperlink>
      <w:r w:rsidR="00993119" w:rsidRPr="00761ED2">
        <w:rPr>
          <w:rFonts w:ascii="Times New Roman" w:eastAsia="Times New Roman" w:hAnsi="Times New Roman" w:cs="Times New Roman"/>
          <w:sz w:val="24"/>
          <w:szCs w:val="24"/>
          <w:lang w:val="ru-RU"/>
        </w:rPr>
        <w:t xml:space="preserve">Федеральный центр информационно-образовательных ресурсов. </w:t>
      </w:r>
    </w:p>
    <w:p w:rsidR="00993119" w:rsidRPr="00761ED2" w:rsidRDefault="00507A20" w:rsidP="00B22A45">
      <w:pPr>
        <w:numPr>
          <w:ilvl w:val="0"/>
          <w:numId w:val="24"/>
        </w:numPr>
        <w:tabs>
          <w:tab w:val="left" w:pos="709"/>
        </w:tabs>
        <w:spacing w:after="12" w:line="259" w:lineRule="auto"/>
        <w:ind w:left="-142" w:hanging="404"/>
        <w:rPr>
          <w:rFonts w:ascii="Times New Roman" w:hAnsi="Times New Roman" w:cs="Times New Roman"/>
          <w:sz w:val="24"/>
          <w:szCs w:val="24"/>
          <w:lang w:val="ru-RU"/>
        </w:rPr>
      </w:pPr>
      <w:hyperlink r:id="rId22">
        <w:r w:rsidR="00993119" w:rsidRPr="00761ED2">
          <w:rPr>
            <w:rFonts w:ascii="Times New Roman" w:eastAsia="Times New Roman" w:hAnsi="Times New Roman" w:cs="Times New Roman"/>
            <w:sz w:val="24"/>
            <w:szCs w:val="24"/>
            <w:lang w:val="ru-RU"/>
          </w:rPr>
          <w:t>http://school</w:t>
        </w:r>
      </w:hyperlink>
      <w:hyperlink r:id="rId23">
        <w:r w:rsidR="00993119" w:rsidRPr="00761ED2">
          <w:rPr>
            <w:rFonts w:ascii="Times New Roman" w:eastAsia="Times New Roman" w:hAnsi="Times New Roman" w:cs="Times New Roman"/>
            <w:sz w:val="24"/>
            <w:szCs w:val="24"/>
            <w:lang w:val="ru-RU"/>
          </w:rPr>
          <w:t>-</w:t>
        </w:r>
      </w:hyperlink>
      <w:hyperlink r:id="rId24">
        <w:r w:rsidR="00993119" w:rsidRPr="00761ED2">
          <w:rPr>
            <w:rFonts w:ascii="Times New Roman" w:eastAsia="Times New Roman" w:hAnsi="Times New Roman" w:cs="Times New Roman"/>
            <w:sz w:val="24"/>
            <w:szCs w:val="24"/>
            <w:lang w:val="ru-RU"/>
          </w:rPr>
          <w:t>collection.edu.ru/</w:t>
        </w:r>
      </w:hyperlink>
      <w:hyperlink r:id="rId25">
        <w:r w:rsidR="00993119" w:rsidRPr="00761ED2">
          <w:rPr>
            <w:rFonts w:ascii="Times New Roman" w:eastAsia="Times New Roman" w:hAnsi="Times New Roman" w:cs="Times New Roman"/>
            <w:sz w:val="24"/>
            <w:szCs w:val="24"/>
            <w:lang w:val="ru-RU"/>
          </w:rPr>
          <w:t xml:space="preserve"> </w:t>
        </w:r>
      </w:hyperlink>
      <w:r w:rsidR="00993119" w:rsidRPr="00761ED2">
        <w:rPr>
          <w:rFonts w:ascii="Times New Roman" w:eastAsia="Times New Roman" w:hAnsi="Times New Roman" w:cs="Times New Roman"/>
          <w:sz w:val="24"/>
          <w:szCs w:val="24"/>
          <w:lang w:val="ru-RU"/>
        </w:rPr>
        <w:t xml:space="preserve"> Единая коллекция цифровых образовательных ресурсов. </w:t>
      </w:r>
    </w:p>
    <w:p w:rsidR="00993119" w:rsidRPr="00761ED2" w:rsidRDefault="00993119" w:rsidP="00B22A45">
      <w:pPr>
        <w:numPr>
          <w:ilvl w:val="0"/>
          <w:numId w:val="24"/>
        </w:numPr>
        <w:tabs>
          <w:tab w:val="left" w:pos="709"/>
        </w:tabs>
        <w:spacing w:after="0" w:line="286"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993119" w:rsidRPr="00761ED2" w:rsidRDefault="00993119" w:rsidP="00B22A45">
      <w:pPr>
        <w:numPr>
          <w:ilvl w:val="0"/>
          <w:numId w:val="24"/>
        </w:numPr>
        <w:tabs>
          <w:tab w:val="left" w:pos="709"/>
        </w:tabs>
        <w:spacing w:after="12"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http://pedsovet.org/ - Всероссийский интернет-педсовет </w:t>
      </w:r>
    </w:p>
    <w:p w:rsidR="00993119" w:rsidRPr="00761ED2" w:rsidRDefault="00993119" w:rsidP="00B22A45">
      <w:pPr>
        <w:numPr>
          <w:ilvl w:val="0"/>
          <w:numId w:val="24"/>
        </w:numPr>
        <w:tabs>
          <w:tab w:val="left" w:pos="709"/>
        </w:tabs>
        <w:spacing w:after="7"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lastRenderedPageBreak/>
        <w:t xml:space="preserve">http://www.1september.ru/ru/ - Газета "Первое Сентября" и ее приложения. Информация для педагогов </w:t>
      </w:r>
    </w:p>
    <w:p w:rsidR="00993119" w:rsidRPr="00761ED2" w:rsidRDefault="00993119" w:rsidP="00B22A45">
      <w:pPr>
        <w:numPr>
          <w:ilvl w:val="0"/>
          <w:numId w:val="24"/>
        </w:numPr>
        <w:tabs>
          <w:tab w:val="left" w:pos="709"/>
        </w:tabs>
        <w:spacing w:after="15"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http://www.it-n.ru/ - Сеть творческих учителей </w:t>
      </w:r>
      <w:r w:rsidRPr="00761ED2">
        <w:rPr>
          <w:rFonts w:ascii="Times New Roman" w:eastAsia="Times New Roman" w:hAnsi="Times New Roman" w:cs="Times New Roman"/>
          <w:sz w:val="24"/>
          <w:szCs w:val="24"/>
          <w:lang w:val="ru-RU"/>
        </w:rPr>
        <w:tab/>
        <w:t xml:space="preserve"> </w:t>
      </w:r>
    </w:p>
    <w:p w:rsidR="00993119" w:rsidRPr="00761ED2" w:rsidRDefault="00993119" w:rsidP="00B22A45">
      <w:pPr>
        <w:numPr>
          <w:ilvl w:val="0"/>
          <w:numId w:val="24"/>
        </w:numPr>
        <w:tabs>
          <w:tab w:val="left" w:pos="709"/>
        </w:tabs>
        <w:spacing w:after="20"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http://www.pish.ru/сайт журнала «Преподавание истории в школе» с архивом   </w:t>
      </w:r>
    </w:p>
    <w:p w:rsidR="00993119" w:rsidRPr="00761ED2" w:rsidRDefault="00993119" w:rsidP="00B22A45">
      <w:pPr>
        <w:numPr>
          <w:ilvl w:val="0"/>
          <w:numId w:val="24"/>
        </w:numPr>
        <w:tabs>
          <w:tab w:val="left" w:pos="709"/>
        </w:tabs>
        <w:spacing w:after="0"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http://his.1september.ru  Газета "История" и сайт для учителя "Я иду на урок истории" </w:t>
      </w:r>
    </w:p>
    <w:p w:rsidR="00993119" w:rsidRPr="00761ED2" w:rsidRDefault="00993119" w:rsidP="00B22A45">
      <w:pPr>
        <w:numPr>
          <w:ilvl w:val="0"/>
          <w:numId w:val="24"/>
        </w:numPr>
        <w:tabs>
          <w:tab w:val="left" w:pos="709"/>
        </w:tabs>
        <w:spacing w:after="12"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http://www.fipi.ru  - ФИПИ </w:t>
      </w:r>
    </w:p>
    <w:p w:rsidR="00993119" w:rsidRPr="00761ED2" w:rsidRDefault="00993119" w:rsidP="00B22A45">
      <w:pPr>
        <w:numPr>
          <w:ilvl w:val="0"/>
          <w:numId w:val="25"/>
        </w:numPr>
        <w:tabs>
          <w:tab w:val="left" w:pos="709"/>
        </w:tabs>
        <w:spacing w:after="10"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http://www.uchportal.ru/ - учительский портал – по предметам – уроки, презентации, внеклассная работа, тесты, планирования, компьютерные программ http://rosolymp.ru/ - Всероссийская  Олимпиада школьников  </w:t>
      </w:r>
    </w:p>
    <w:p w:rsidR="00993119" w:rsidRPr="00761ED2" w:rsidRDefault="00993119" w:rsidP="00B22A45">
      <w:pPr>
        <w:numPr>
          <w:ilvl w:val="0"/>
          <w:numId w:val="25"/>
        </w:numPr>
        <w:tabs>
          <w:tab w:val="left" w:pos="709"/>
        </w:tabs>
        <w:spacing w:after="0" w:line="27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http://www.zavuch.info/   - Завуч-инфо (методическая библиотека, педагогическая ярмарка, сообщество педагогов, новости…) </w:t>
      </w:r>
    </w:p>
    <w:p w:rsidR="00993119" w:rsidRPr="00761ED2" w:rsidRDefault="00993119" w:rsidP="00B22A45">
      <w:pPr>
        <w:numPr>
          <w:ilvl w:val="0"/>
          <w:numId w:val="25"/>
        </w:numPr>
        <w:tabs>
          <w:tab w:val="left" w:pos="709"/>
        </w:tabs>
        <w:spacing w:after="6"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http://www.km-school.ru/r1/media/a1.asp - Энциклопедия Кирилла и Мефодия </w:t>
      </w:r>
    </w:p>
    <w:p w:rsidR="00993119" w:rsidRPr="00761ED2" w:rsidRDefault="00993119" w:rsidP="00B22A45">
      <w:pPr>
        <w:numPr>
          <w:ilvl w:val="0"/>
          <w:numId w:val="25"/>
        </w:numPr>
        <w:tabs>
          <w:tab w:val="left" w:pos="709"/>
        </w:tabs>
        <w:spacing w:after="2"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http://www.hrono.info/biograf/index.php  - Хронос. Коллекция ресурсов по истории. Подробные биографии, документы,     </w:t>
      </w:r>
    </w:p>
    <w:p w:rsidR="00993119" w:rsidRPr="00761ED2" w:rsidRDefault="00993119" w:rsidP="00B22A45">
      <w:pPr>
        <w:tabs>
          <w:tab w:val="left" w:pos="709"/>
        </w:tabs>
        <w:spacing w:after="1"/>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              статьи, карты </w:t>
      </w:r>
    </w:p>
    <w:p w:rsidR="00993119" w:rsidRPr="00761ED2" w:rsidRDefault="00993119" w:rsidP="00B22A45">
      <w:pPr>
        <w:numPr>
          <w:ilvl w:val="0"/>
          <w:numId w:val="25"/>
        </w:numPr>
        <w:tabs>
          <w:tab w:val="left" w:pos="709"/>
        </w:tabs>
        <w:spacing w:after="5"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http://www.russianculture.ru/ - портал «Культура России»; </w:t>
      </w:r>
    </w:p>
    <w:p w:rsidR="00993119" w:rsidRPr="00761ED2" w:rsidRDefault="00993119" w:rsidP="00B22A45">
      <w:pPr>
        <w:numPr>
          <w:ilvl w:val="0"/>
          <w:numId w:val="25"/>
        </w:numPr>
        <w:tabs>
          <w:tab w:val="left" w:pos="709"/>
        </w:tabs>
        <w:spacing w:after="6"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http://www.historia.ru/ - «Мир истории». Электронный журнал </w:t>
      </w:r>
    </w:p>
    <w:p w:rsidR="00993119" w:rsidRPr="00761ED2" w:rsidRDefault="00993119" w:rsidP="00B22A45">
      <w:pPr>
        <w:numPr>
          <w:ilvl w:val="0"/>
          <w:numId w:val="25"/>
        </w:numPr>
        <w:tabs>
          <w:tab w:val="left" w:pos="709"/>
        </w:tabs>
        <w:spacing w:after="3"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http://www.hrono.info/biograf/index.php  - Хронос. Коллекция ресурсов по истории. Подробные биографии, документы,     </w:t>
      </w:r>
    </w:p>
    <w:p w:rsidR="00993119" w:rsidRPr="00761ED2" w:rsidRDefault="00993119" w:rsidP="00B22A45">
      <w:pPr>
        <w:tabs>
          <w:tab w:val="left" w:pos="709"/>
        </w:tabs>
        <w:spacing w:after="0"/>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              статьи, карты </w:t>
      </w:r>
    </w:p>
    <w:p w:rsidR="00993119" w:rsidRPr="00761ED2" w:rsidRDefault="00993119" w:rsidP="00B22A45">
      <w:pPr>
        <w:numPr>
          <w:ilvl w:val="0"/>
          <w:numId w:val="25"/>
        </w:numPr>
        <w:tabs>
          <w:tab w:val="left" w:pos="709"/>
        </w:tabs>
        <w:spacing w:after="5"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http://www.russianculture.ru/ - портал «Культура России»; </w:t>
      </w:r>
    </w:p>
    <w:p w:rsidR="00993119" w:rsidRPr="00761ED2" w:rsidRDefault="00993119" w:rsidP="00B22A45">
      <w:pPr>
        <w:numPr>
          <w:ilvl w:val="0"/>
          <w:numId w:val="25"/>
        </w:numPr>
        <w:tabs>
          <w:tab w:val="left" w:pos="709"/>
        </w:tabs>
        <w:spacing w:after="0" w:line="259" w:lineRule="auto"/>
        <w:ind w:left="-142" w:hanging="404"/>
        <w:rPr>
          <w:rFonts w:ascii="Times New Roman" w:hAnsi="Times New Roman" w:cs="Times New Roman"/>
          <w:sz w:val="24"/>
          <w:szCs w:val="24"/>
          <w:lang w:val="ru-RU"/>
        </w:rPr>
      </w:pPr>
      <w:r w:rsidRPr="00761ED2">
        <w:rPr>
          <w:rFonts w:ascii="Times New Roman" w:eastAsia="Times New Roman" w:hAnsi="Times New Roman" w:cs="Times New Roman"/>
          <w:sz w:val="24"/>
          <w:szCs w:val="24"/>
          <w:lang w:val="ru-RU"/>
        </w:rPr>
        <w:t xml:space="preserve">http://www.historia.ru/ - «Мир истории». Электронный журнал </w:t>
      </w:r>
    </w:p>
    <w:p w:rsidR="00993119" w:rsidRPr="00761ED2" w:rsidRDefault="00993119" w:rsidP="00B22A45">
      <w:pPr>
        <w:tabs>
          <w:tab w:val="left" w:pos="709"/>
        </w:tabs>
        <w:spacing w:after="0" w:line="480" w:lineRule="auto"/>
        <w:ind w:left="-142" w:hanging="404"/>
        <w:rPr>
          <w:rFonts w:ascii="Times New Roman" w:hAnsi="Times New Roman" w:cs="Times New Roman"/>
          <w:sz w:val="24"/>
          <w:szCs w:val="24"/>
        </w:rPr>
      </w:pPr>
      <w:r w:rsidRPr="00761ED2">
        <w:rPr>
          <w:rFonts w:ascii="Times New Roman" w:hAnsi="Times New Roman" w:cs="Times New Roman"/>
          <w:color w:val="000000"/>
          <w:sz w:val="24"/>
          <w:szCs w:val="24"/>
        </w:rPr>
        <w:t>​</w:t>
      </w:r>
      <w:r w:rsidRPr="00761ED2">
        <w:rPr>
          <w:rFonts w:ascii="Times New Roman" w:hAnsi="Times New Roman" w:cs="Times New Roman"/>
          <w:color w:val="333333"/>
          <w:sz w:val="24"/>
          <w:szCs w:val="24"/>
        </w:rPr>
        <w:t>​‌‌</w:t>
      </w:r>
      <w:r w:rsidRPr="00761ED2">
        <w:rPr>
          <w:rFonts w:ascii="Times New Roman" w:hAnsi="Times New Roman" w:cs="Times New Roman"/>
          <w:color w:val="000000"/>
          <w:sz w:val="24"/>
          <w:szCs w:val="24"/>
        </w:rPr>
        <w:t>​</w:t>
      </w:r>
    </w:p>
    <w:p w:rsidR="00993119" w:rsidRPr="00761ED2" w:rsidRDefault="00993119" w:rsidP="00761ED2">
      <w:pPr>
        <w:tabs>
          <w:tab w:val="left" w:pos="709"/>
        </w:tabs>
        <w:rPr>
          <w:sz w:val="24"/>
          <w:szCs w:val="24"/>
        </w:rPr>
        <w:sectPr w:rsidR="00993119" w:rsidRPr="00761ED2">
          <w:pgSz w:w="11906" w:h="16383"/>
          <w:pgMar w:top="1134" w:right="850" w:bottom="1134" w:left="1701" w:header="720" w:footer="720" w:gutter="0"/>
          <w:cols w:space="720"/>
        </w:sectPr>
      </w:pPr>
    </w:p>
    <w:bookmarkEnd w:id="1"/>
    <w:p w:rsidR="00993119" w:rsidRPr="00761ED2" w:rsidRDefault="00993119" w:rsidP="00761ED2">
      <w:pPr>
        <w:tabs>
          <w:tab w:val="left" w:pos="709"/>
        </w:tabs>
        <w:rPr>
          <w:sz w:val="24"/>
          <w:szCs w:val="24"/>
        </w:rPr>
      </w:pPr>
    </w:p>
    <w:p w:rsidR="00993119" w:rsidRDefault="00993119">
      <w:pPr>
        <w:ind w:left="-567" w:hanging="292"/>
        <w:rPr>
          <w:sz w:val="24"/>
          <w:szCs w:val="24"/>
          <w:lang w:val="ru-RU"/>
        </w:rPr>
        <w:sectPr w:rsidR="00993119" w:rsidSect="00993119">
          <w:pgSz w:w="11906" w:h="16838"/>
          <w:pgMar w:top="1134" w:right="850" w:bottom="1134" w:left="1701" w:header="708" w:footer="708" w:gutter="0"/>
          <w:cols w:space="708"/>
          <w:docGrid w:linePitch="360"/>
        </w:sectPr>
      </w:pPr>
    </w:p>
    <w:p w:rsidR="00993119" w:rsidRPr="00C467CF" w:rsidRDefault="00993119">
      <w:pPr>
        <w:ind w:left="-567" w:hanging="292"/>
        <w:rPr>
          <w:sz w:val="24"/>
          <w:szCs w:val="24"/>
          <w:lang w:val="ru-RU"/>
        </w:rPr>
      </w:pPr>
    </w:p>
    <w:sectPr w:rsidR="00993119" w:rsidRPr="00C467CF" w:rsidSect="009931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A20" w:rsidRDefault="00507A20" w:rsidP="00474269">
      <w:pPr>
        <w:spacing w:after="0" w:line="240" w:lineRule="auto"/>
      </w:pPr>
      <w:r>
        <w:separator/>
      </w:r>
    </w:p>
  </w:endnote>
  <w:endnote w:type="continuationSeparator" w:id="0">
    <w:p w:rsidR="00507A20" w:rsidRDefault="00507A20" w:rsidP="0047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sans-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A20" w:rsidRDefault="00507A20" w:rsidP="00474269">
      <w:pPr>
        <w:spacing w:after="0" w:line="240" w:lineRule="auto"/>
      </w:pPr>
      <w:r>
        <w:separator/>
      </w:r>
    </w:p>
  </w:footnote>
  <w:footnote w:type="continuationSeparator" w:id="0">
    <w:p w:rsidR="00507A20" w:rsidRDefault="00507A20" w:rsidP="0047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0A"/>
    <w:multiLevelType w:val="multilevel"/>
    <w:tmpl w:val="006E1B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F1399C"/>
    <w:multiLevelType w:val="multilevel"/>
    <w:tmpl w:val="C590C5B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03938"/>
    <w:multiLevelType w:val="hybridMultilevel"/>
    <w:tmpl w:val="AA42526A"/>
    <w:lvl w:ilvl="0" w:tplc="24960600">
      <w:start w:val="1"/>
      <w:numFmt w:val="bullet"/>
      <w:lvlText w:val=""/>
      <w:lvlJc w:val="left"/>
      <w:pPr>
        <w:ind w:left="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2FAE8D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E0E42B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84226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DB07D4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8AA4F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9F2C4C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D860F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18E4F3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C140AD"/>
    <w:multiLevelType w:val="multilevel"/>
    <w:tmpl w:val="D4CAD71A"/>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D38B4"/>
    <w:multiLevelType w:val="hybridMultilevel"/>
    <w:tmpl w:val="41F6E072"/>
    <w:lvl w:ilvl="0" w:tplc="336CFD14">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64A95C">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8E6D44">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2E58CE">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B04972">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BA0DB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3E044A">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C4735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F4972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9F056B"/>
    <w:multiLevelType w:val="multilevel"/>
    <w:tmpl w:val="0B9F056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0F86482B"/>
    <w:multiLevelType w:val="multilevel"/>
    <w:tmpl w:val="A80A221C"/>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1B4B3B"/>
    <w:multiLevelType w:val="hybridMultilevel"/>
    <w:tmpl w:val="EED86E0C"/>
    <w:lvl w:ilvl="0" w:tplc="04269C0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15:restartNumberingAfterBreak="0">
    <w:nsid w:val="22375674"/>
    <w:multiLevelType w:val="multilevel"/>
    <w:tmpl w:val="B95693DA"/>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8D0179"/>
    <w:multiLevelType w:val="multilevel"/>
    <w:tmpl w:val="375297D8"/>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A4B86"/>
    <w:multiLevelType w:val="hybridMultilevel"/>
    <w:tmpl w:val="47781DD4"/>
    <w:lvl w:ilvl="0" w:tplc="A78EA4E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8E40CE">
      <w:start w:val="1"/>
      <w:numFmt w:val="lowerLetter"/>
      <w:lvlText w:val="%2"/>
      <w:lvlJc w:val="left"/>
      <w:pPr>
        <w:ind w:left="1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280FEE">
      <w:start w:val="1"/>
      <w:numFmt w:val="lowerRoman"/>
      <w:lvlText w:val="%3"/>
      <w:lvlJc w:val="left"/>
      <w:pPr>
        <w:ind w:left="2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C64CA8">
      <w:start w:val="1"/>
      <w:numFmt w:val="decimal"/>
      <w:lvlText w:val="%4"/>
      <w:lvlJc w:val="left"/>
      <w:pPr>
        <w:ind w:left="2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78BD10">
      <w:start w:val="1"/>
      <w:numFmt w:val="lowerLetter"/>
      <w:lvlText w:val="%5"/>
      <w:lvlJc w:val="left"/>
      <w:pPr>
        <w:ind w:left="3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305014">
      <w:start w:val="1"/>
      <w:numFmt w:val="lowerRoman"/>
      <w:lvlText w:val="%6"/>
      <w:lvlJc w:val="left"/>
      <w:pPr>
        <w:ind w:left="4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84D94A">
      <w:start w:val="1"/>
      <w:numFmt w:val="decimal"/>
      <w:lvlText w:val="%7"/>
      <w:lvlJc w:val="left"/>
      <w:pPr>
        <w:ind w:left="5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498E2">
      <w:start w:val="1"/>
      <w:numFmt w:val="lowerLetter"/>
      <w:lvlText w:val="%8"/>
      <w:lvlJc w:val="left"/>
      <w:pPr>
        <w:ind w:left="5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ACF438">
      <w:start w:val="1"/>
      <w:numFmt w:val="lowerRoman"/>
      <w:lvlText w:val="%9"/>
      <w:lvlJc w:val="left"/>
      <w:pPr>
        <w:ind w:left="6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3C4CC2"/>
    <w:multiLevelType w:val="multilevel"/>
    <w:tmpl w:val="0240B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11A03"/>
    <w:multiLevelType w:val="multilevel"/>
    <w:tmpl w:val="46EA0F6C"/>
    <w:lvl w:ilvl="0">
      <w:start w:val="1"/>
      <w:numFmt w:val="decimal"/>
      <w:lvlText w:val="2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DD1778"/>
    <w:multiLevelType w:val="multilevel"/>
    <w:tmpl w:val="28825DCE"/>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144522"/>
    <w:multiLevelType w:val="multilevel"/>
    <w:tmpl w:val="D7BA94B0"/>
    <w:lvl w:ilvl="0">
      <w:start w:val="1"/>
      <w:numFmt w:val="decimal"/>
      <w:lvlText w:val="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195F38"/>
    <w:multiLevelType w:val="multilevel"/>
    <w:tmpl w:val="7674C3F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E6633"/>
    <w:multiLevelType w:val="multilevel"/>
    <w:tmpl w:val="47CE6633"/>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B4D1A48"/>
    <w:multiLevelType w:val="multilevel"/>
    <w:tmpl w:val="E2F22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20AF8"/>
    <w:multiLevelType w:val="multilevel"/>
    <w:tmpl w:val="04C07614"/>
    <w:lvl w:ilvl="0">
      <w:start w:val="1"/>
      <w:numFmt w:val="decimal"/>
      <w:lvlText w:val="2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F0341A"/>
    <w:multiLevelType w:val="multilevel"/>
    <w:tmpl w:val="07464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992"/>
    <w:multiLevelType w:val="multilevel"/>
    <w:tmpl w:val="CC24F89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A70D2F"/>
    <w:multiLevelType w:val="hybridMultilevel"/>
    <w:tmpl w:val="ED04574E"/>
    <w:lvl w:ilvl="0" w:tplc="C96E0664">
      <w:start w:val="11"/>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D86282">
      <w:start w:val="1"/>
      <w:numFmt w:val="lowerLetter"/>
      <w:lvlText w:val="%2"/>
      <w:lvlJc w:val="left"/>
      <w:pPr>
        <w:ind w:left="1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A09C54">
      <w:start w:val="1"/>
      <w:numFmt w:val="lowerRoman"/>
      <w:lvlText w:val="%3"/>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82C684">
      <w:start w:val="1"/>
      <w:numFmt w:val="decimal"/>
      <w:lvlText w:val="%4"/>
      <w:lvlJc w:val="left"/>
      <w:pPr>
        <w:ind w:left="2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B484D4">
      <w:start w:val="1"/>
      <w:numFmt w:val="lowerLetter"/>
      <w:lvlText w:val="%5"/>
      <w:lvlJc w:val="left"/>
      <w:pPr>
        <w:ind w:left="3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E1ED6">
      <w:start w:val="1"/>
      <w:numFmt w:val="lowerRoman"/>
      <w:lvlText w:val="%6"/>
      <w:lvlJc w:val="left"/>
      <w:pPr>
        <w:ind w:left="4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0C5AA8">
      <w:start w:val="1"/>
      <w:numFmt w:val="decimal"/>
      <w:lvlText w:val="%7"/>
      <w:lvlJc w:val="left"/>
      <w:pPr>
        <w:ind w:left="5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224D1E">
      <w:start w:val="1"/>
      <w:numFmt w:val="lowerLetter"/>
      <w:lvlText w:val="%8"/>
      <w:lvlJc w:val="left"/>
      <w:pPr>
        <w:ind w:left="5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E3D10">
      <w:start w:val="1"/>
      <w:numFmt w:val="lowerRoman"/>
      <w:lvlText w:val="%9"/>
      <w:lvlJc w:val="left"/>
      <w:pPr>
        <w:ind w:left="6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6C30F1"/>
    <w:multiLevelType w:val="multilevel"/>
    <w:tmpl w:val="B55E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5D2E8C"/>
    <w:multiLevelType w:val="multilevel"/>
    <w:tmpl w:val="DB001006"/>
    <w:lvl w:ilvl="0">
      <w:start w:val="1"/>
      <w:numFmt w:val="decimal"/>
      <w:lvlText w:val="21.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7169E4"/>
    <w:multiLevelType w:val="multilevel"/>
    <w:tmpl w:val="707169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1576D42"/>
    <w:multiLevelType w:val="hybridMultilevel"/>
    <w:tmpl w:val="8B76A2E6"/>
    <w:lvl w:ilvl="0" w:tplc="D8607CBC">
      <w:start w:val="1"/>
      <w:numFmt w:val="bullet"/>
      <w:lvlText w:val="•"/>
      <w:lvlJc w:val="left"/>
      <w:pPr>
        <w:ind w:left="14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7048EE">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886DEC">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90C132">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32ADAA">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7C6F3A6">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501486">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D7611B6">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E80F92">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9BB5A54"/>
    <w:multiLevelType w:val="multilevel"/>
    <w:tmpl w:val="083649B2"/>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6"/>
  </w:num>
  <w:num w:numId="4">
    <w:abstractNumId w:val="0"/>
  </w:num>
  <w:num w:numId="5">
    <w:abstractNumId w:val="24"/>
  </w:num>
  <w:num w:numId="6">
    <w:abstractNumId w:val="5"/>
  </w:num>
  <w:num w:numId="7">
    <w:abstractNumId w:val="15"/>
  </w:num>
  <w:num w:numId="8">
    <w:abstractNumId w:val="9"/>
  </w:num>
  <w:num w:numId="9">
    <w:abstractNumId w:val="23"/>
  </w:num>
  <w:num w:numId="10">
    <w:abstractNumId w:val="26"/>
  </w:num>
  <w:num w:numId="11">
    <w:abstractNumId w:val="18"/>
  </w:num>
  <w:num w:numId="12">
    <w:abstractNumId w:val="12"/>
  </w:num>
  <w:num w:numId="13">
    <w:abstractNumId w:val="3"/>
  </w:num>
  <w:num w:numId="14">
    <w:abstractNumId w:val="17"/>
  </w:num>
  <w:num w:numId="15">
    <w:abstractNumId w:val="14"/>
  </w:num>
  <w:num w:numId="16">
    <w:abstractNumId w:val="19"/>
  </w:num>
  <w:num w:numId="17">
    <w:abstractNumId w:val="8"/>
  </w:num>
  <w:num w:numId="18">
    <w:abstractNumId w:val="22"/>
  </w:num>
  <w:num w:numId="19">
    <w:abstractNumId w:val="11"/>
  </w:num>
  <w:num w:numId="20">
    <w:abstractNumId w:val="13"/>
  </w:num>
  <w:num w:numId="21">
    <w:abstractNumId w:val="6"/>
  </w:num>
  <w:num w:numId="22">
    <w:abstractNumId w:val="20"/>
  </w:num>
  <w:num w:numId="23">
    <w:abstractNumId w:val="25"/>
  </w:num>
  <w:num w:numId="24">
    <w:abstractNumId w:val="10"/>
  </w:num>
  <w:num w:numId="25">
    <w:abstractNumId w:val="21"/>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61"/>
    <w:rsid w:val="000D5D62"/>
    <w:rsid w:val="001C3861"/>
    <w:rsid w:val="003052FA"/>
    <w:rsid w:val="00325C24"/>
    <w:rsid w:val="00435237"/>
    <w:rsid w:val="00474269"/>
    <w:rsid w:val="00507A20"/>
    <w:rsid w:val="006F47A9"/>
    <w:rsid w:val="00700AE8"/>
    <w:rsid w:val="00761ED2"/>
    <w:rsid w:val="008006F5"/>
    <w:rsid w:val="00937901"/>
    <w:rsid w:val="00993119"/>
    <w:rsid w:val="009C69D4"/>
    <w:rsid w:val="00A17562"/>
    <w:rsid w:val="00AF08B5"/>
    <w:rsid w:val="00B22A45"/>
    <w:rsid w:val="00B91869"/>
    <w:rsid w:val="00BE15AF"/>
    <w:rsid w:val="00C467CF"/>
    <w:rsid w:val="00CC5DE9"/>
    <w:rsid w:val="00E90CEE"/>
    <w:rsid w:val="00EC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6224"/>
  <w15:chartTrackingRefBased/>
  <w15:docId w15:val="{B04853E4-A0E4-492C-B70C-8B4B774D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26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269"/>
    <w:rPr>
      <w:lang w:val="en-US"/>
    </w:rPr>
  </w:style>
  <w:style w:type="paragraph" w:styleId="a5">
    <w:name w:val="footer"/>
    <w:basedOn w:val="a"/>
    <w:link w:val="a6"/>
    <w:uiPriority w:val="99"/>
    <w:unhideWhenUsed/>
    <w:rsid w:val="004742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269"/>
    <w:rPr>
      <w:lang w:val="en-US"/>
    </w:rPr>
  </w:style>
  <w:style w:type="character" w:customStyle="1" w:styleId="2">
    <w:name w:val="Основной текст (2)_"/>
    <w:basedOn w:val="a0"/>
    <w:link w:val="20"/>
    <w:rsid w:val="009C69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C69D4"/>
    <w:pPr>
      <w:widowControl w:val="0"/>
      <w:shd w:val="clear" w:color="auto" w:fill="FFFFFF"/>
      <w:spacing w:before="240" w:after="120" w:line="0" w:lineRule="atLeast"/>
      <w:jc w:val="both"/>
    </w:pPr>
    <w:rPr>
      <w:rFonts w:ascii="Times New Roman" w:eastAsia="Times New Roman" w:hAnsi="Times New Roman" w:cs="Times New Roman"/>
      <w:sz w:val="28"/>
      <w:szCs w:val="28"/>
      <w:lang w:val="ru-RU"/>
    </w:rPr>
  </w:style>
  <w:style w:type="paragraph" w:styleId="a7">
    <w:name w:val="Normal (Web)"/>
    <w:basedOn w:val="a"/>
    <w:uiPriority w:val="99"/>
    <w:qFormat/>
    <w:rsid w:val="00A17562"/>
    <w:pPr>
      <w:spacing w:line="240" w:lineRule="auto"/>
      <w:jc w:val="both"/>
    </w:pPr>
    <w:rPr>
      <w:rFonts w:ascii="Times New Roman" w:eastAsia="Times New Roman" w:hAnsi="Times New Roman" w:cs="Times New Roman"/>
      <w:sz w:val="24"/>
      <w:szCs w:val="24"/>
      <w:lang w:val="ru-RU" w:eastAsia="ru-RU"/>
    </w:rPr>
  </w:style>
  <w:style w:type="character" w:customStyle="1" w:styleId="3">
    <w:name w:val="Основной текст (3)_"/>
    <w:basedOn w:val="a0"/>
    <w:link w:val="30"/>
    <w:rsid w:val="00937901"/>
    <w:rPr>
      <w:rFonts w:ascii="Impact" w:eastAsia="Impact" w:hAnsi="Impact" w:cs="Impact"/>
      <w:sz w:val="16"/>
      <w:szCs w:val="16"/>
      <w:shd w:val="clear" w:color="auto" w:fill="FFFFFF"/>
    </w:rPr>
  </w:style>
  <w:style w:type="paragraph" w:customStyle="1" w:styleId="30">
    <w:name w:val="Основной текст (3)"/>
    <w:basedOn w:val="a"/>
    <w:link w:val="3"/>
    <w:rsid w:val="00937901"/>
    <w:pPr>
      <w:widowControl w:val="0"/>
      <w:shd w:val="clear" w:color="auto" w:fill="FFFFFF"/>
      <w:spacing w:after="0" w:line="0" w:lineRule="atLeast"/>
    </w:pPr>
    <w:rPr>
      <w:rFonts w:ascii="Impact" w:eastAsia="Impact" w:hAnsi="Impact" w:cs="Impact"/>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bce" TargetMode="External"/><Relationship Id="rId13" Type="http://schemas.openxmlformats.org/officeDocument/2006/relationships/hyperlink" Target="https://m.edsoo.ru/7f418a34" TargetMode="External"/><Relationship Id="rId18" Type="http://schemas.openxmlformats.org/officeDocument/2006/relationships/hyperlink" Target="http://&#1084;&#1080;&#1085;&#1086;&#1073;&#1088;&#1085;&#1072;&#1091;&#1082;&#1080;.&#1088;&#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s://m.edsoo.ru/7f418a34" TargetMode="External"/><Relationship Id="rId17" Type="http://schemas.openxmlformats.org/officeDocument/2006/relationships/hyperlink" Target="http://&#1084;&#1080;&#1085;&#1086;&#1073;&#1088;&#1085;&#1072;&#1091;&#1082;&#1080;.&#1088;&#1092;/" TargetMode="External"/><Relationship Id="rId25"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m.edsoo.ru/7f418a34"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8bce" TargetMode="External"/><Relationship Id="rId24"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m.edsoo.ru/7f418a34" TargetMode="External"/><Relationship Id="rId23" Type="http://schemas.openxmlformats.org/officeDocument/2006/relationships/hyperlink" Target="http://school-collection.edu.ru/" TargetMode="External"/><Relationship Id="rId10" Type="http://schemas.openxmlformats.org/officeDocument/2006/relationships/hyperlink" Target="https://m.edsoo.ru/7f418bce" TargetMode="External"/><Relationship Id="rId19" Type="http://schemas.openxmlformats.org/officeDocument/2006/relationships/hyperlink" Target="http://&#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s://m.edsoo.ru/7f418bce" TargetMode="External"/><Relationship Id="rId14" Type="http://schemas.openxmlformats.org/officeDocument/2006/relationships/hyperlink" Target="https://m.edsoo.ru/7f418a34" TargetMode="External"/><Relationship Id="rId22" Type="http://schemas.openxmlformats.org/officeDocument/2006/relationships/hyperlink" Target="http://school-collection.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828C-CB36-4540-B993-19B017EE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7476</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2023-10-19T02:22:00Z</dcterms:created>
  <dcterms:modified xsi:type="dcterms:W3CDTF">2009-12-31T21:49:00Z</dcterms:modified>
</cp:coreProperties>
</file>