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1A" w:rsidRPr="00A5721A" w:rsidRDefault="00A5721A" w:rsidP="00A5721A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A5721A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9"/>
      </w:tblGrid>
      <w:tr w:rsidR="00A5721A" w:rsidRPr="00A5721A" w:rsidTr="00A5721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1A" w:rsidRPr="00A5721A" w:rsidRDefault="00A5721A" w:rsidP="00A5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21A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1A" w:rsidRPr="00A5721A" w:rsidRDefault="00A5721A" w:rsidP="00A572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21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A5721A" w:rsidRPr="00A5721A" w:rsidTr="00A5721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1A" w:rsidRPr="00A5721A" w:rsidRDefault="00A5721A" w:rsidP="00A5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21A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1A" w:rsidRPr="00A5721A" w:rsidRDefault="00A5721A" w:rsidP="00A572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5721A" w:rsidRPr="00A5721A" w:rsidTr="00A5721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1A" w:rsidRPr="00A5721A" w:rsidRDefault="00A5721A" w:rsidP="00A5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21A"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1A" w:rsidRPr="00A5721A" w:rsidRDefault="00A5721A" w:rsidP="00A572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21A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A5721A" w:rsidRPr="00A5721A" w:rsidTr="00A5721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1A" w:rsidRPr="00A5721A" w:rsidRDefault="00A5721A" w:rsidP="00A5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21A"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Нормативная база </w:t>
            </w:r>
          </w:p>
          <w:p w:rsidR="00A5721A" w:rsidRPr="00A5721A" w:rsidRDefault="00A5721A" w:rsidP="00A5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21A">
              <w:rPr>
                <w:rFonts w:ascii="Times New Roman" w:hAnsi="Times New Roman"/>
                <w:b/>
                <w:sz w:val="20"/>
                <w:szCs w:val="20"/>
              </w:rPr>
              <w:t>(статус документа)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1A" w:rsidRPr="00A5721A" w:rsidRDefault="00A5721A" w:rsidP="00A572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разработана на основании следующих документов:</w:t>
            </w:r>
          </w:p>
          <w:p w:rsidR="00A5721A" w:rsidRPr="00A5721A" w:rsidRDefault="00A5721A" w:rsidP="00A5721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Федерального закона от 29.12.2012 г. № 273-ФЗ                                </w:t>
            </w:r>
            <w:proofErr w:type="gramStart"/>
            <w:r w:rsidRPr="00A57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A57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образовании в Российской Федерации»;</w:t>
            </w:r>
          </w:p>
          <w:p w:rsidR="00A5721A" w:rsidRPr="00A5721A" w:rsidRDefault="00A5721A" w:rsidP="00A5721A">
            <w:pPr>
              <w:numPr>
                <w:ilvl w:val="0"/>
                <w:numId w:val="1"/>
              </w:numPr>
              <w:tabs>
                <w:tab w:val="left" w:pos="4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Федерального государственного образовательного стандарта основного общего образования (приказ Министерства образования и науки РФ от 17.12.2010 г. № 1897, с изменениями);</w:t>
            </w:r>
          </w:p>
          <w:p w:rsidR="00A5721A" w:rsidRPr="00A5721A" w:rsidRDefault="00A5721A" w:rsidP="00A5721A">
            <w:pPr>
              <w:numPr>
                <w:ilvl w:val="0"/>
                <w:numId w:val="1"/>
              </w:numPr>
              <w:tabs>
                <w:tab w:val="left" w:pos="465"/>
              </w:tabs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572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Основной образовательной программы основного общего образования ГОУ ЯО «Рыбинская общеобразовательная школа»;</w:t>
            </w:r>
          </w:p>
          <w:p w:rsidR="00A5721A" w:rsidRPr="00A5721A" w:rsidRDefault="00A5721A" w:rsidP="00A5721A">
            <w:pPr>
              <w:numPr>
                <w:ilvl w:val="0"/>
                <w:numId w:val="1"/>
              </w:numPr>
              <w:tabs>
                <w:tab w:val="left" w:pos="32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Hlk118278523"/>
            <w:r w:rsidRPr="00A57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учебного плана ГОУ ЯО «Рыбинская общеобразовательная школа»;</w:t>
            </w:r>
            <w:bookmarkEnd w:id="1"/>
          </w:p>
          <w:p w:rsidR="00A5721A" w:rsidRPr="00A5721A" w:rsidRDefault="00A5721A" w:rsidP="00A5721A">
            <w:pPr>
              <w:numPr>
                <w:ilvl w:val="0"/>
                <w:numId w:val="1"/>
              </w:numPr>
              <w:tabs>
                <w:tab w:val="left" w:pos="32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методического письма о преподавании учебного предмета «Русский язык» в ОО ЯО;</w:t>
            </w:r>
          </w:p>
          <w:p w:rsidR="00A5721A" w:rsidRPr="00A5721A" w:rsidRDefault="00A5721A" w:rsidP="00A5721A">
            <w:pPr>
              <w:numPr>
                <w:ilvl w:val="0"/>
                <w:numId w:val="1"/>
              </w:numPr>
              <w:tabs>
                <w:tab w:val="left" w:pos="32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образования, утверждённого приказом Министерства просвещения РФ № 254 от 20.05.2020 г.</w:t>
            </w:r>
          </w:p>
          <w:p w:rsidR="00A5721A" w:rsidRPr="00A5721A" w:rsidRDefault="00A5721A" w:rsidP="00A5721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2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Приказа Министерства просвещения РФ от 23 декабря 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254».</w:t>
            </w:r>
          </w:p>
        </w:tc>
      </w:tr>
      <w:tr w:rsidR="00A5721A" w:rsidRPr="00A5721A" w:rsidTr="00A5721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1A" w:rsidRPr="00A5721A" w:rsidRDefault="00A5721A" w:rsidP="00A5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21A"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</w:p>
          <w:p w:rsidR="00A5721A" w:rsidRPr="00A5721A" w:rsidRDefault="00A5721A" w:rsidP="00A5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21A">
              <w:rPr>
                <w:rFonts w:ascii="Times New Roman" w:hAnsi="Times New Roman"/>
                <w:b/>
                <w:sz w:val="24"/>
                <w:szCs w:val="24"/>
              </w:rPr>
              <w:t>(учебник)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1A" w:rsidRPr="00A5721A" w:rsidRDefault="00A5721A" w:rsidP="00A5721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язык. 8</w:t>
            </w:r>
            <w:r w:rsidRPr="00A57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класс: </w:t>
            </w:r>
            <w:proofErr w:type="spellStart"/>
            <w:r w:rsidRPr="00A57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</w:t>
            </w:r>
            <w:proofErr w:type="spellEnd"/>
            <w:r w:rsidRPr="00A57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Для общеобразоват. </w:t>
            </w:r>
            <w:proofErr w:type="gramStart"/>
            <w:r w:rsidRPr="00A57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орган./</w:t>
            </w:r>
            <w:proofErr w:type="gramEnd"/>
            <w:r w:rsidRPr="00A57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Л.А. </w:t>
            </w:r>
            <w:proofErr w:type="spellStart"/>
            <w:r w:rsidRPr="00A57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A57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Т.А. </w:t>
            </w:r>
            <w:proofErr w:type="spellStart"/>
            <w:r w:rsidRPr="00A57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A57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А.Д. </w:t>
            </w:r>
            <w:proofErr w:type="spellStart"/>
            <w:r w:rsidRPr="00A57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Дейкина</w:t>
            </w:r>
            <w:proofErr w:type="spellEnd"/>
            <w:r w:rsidRPr="00A57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О.М. Александрова; под </w:t>
            </w:r>
            <w:proofErr w:type="spellStart"/>
            <w:r w:rsidRPr="00A57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ред.Н.М</w:t>
            </w:r>
            <w:proofErr w:type="spellEnd"/>
            <w:r w:rsidRPr="00A57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57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Шанского</w:t>
            </w:r>
            <w:proofErr w:type="spellEnd"/>
            <w:r w:rsidRPr="00A57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– М.: Просвещение, 2013.</w:t>
            </w:r>
          </w:p>
        </w:tc>
      </w:tr>
      <w:tr w:rsidR="00A5721A" w:rsidRPr="00A5721A" w:rsidTr="00A5721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1A" w:rsidRPr="00A5721A" w:rsidRDefault="00A5721A" w:rsidP="00A5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21A">
              <w:rPr>
                <w:rFonts w:ascii="Times New Roman" w:hAnsi="Times New Roman"/>
                <w:b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1A" w:rsidRPr="00A5721A" w:rsidRDefault="00A5721A" w:rsidP="00A572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изуч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ение предмета «Русский язык» в 8</w:t>
            </w:r>
            <w:r w:rsidRPr="00A57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классе основной школы отводится   3 часа в неделю. Программа рассчитана на 102 часа в год (34 уч. недели). </w:t>
            </w:r>
          </w:p>
          <w:p w:rsidR="00A5721A" w:rsidRPr="00A5721A" w:rsidRDefault="00A5721A" w:rsidP="00A572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индивидуальному учебному плану ГОУ ЯО «Рыбинска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общеобразовательная школа» в 8</w:t>
            </w:r>
            <w:r w:rsidRPr="00A57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классе группе 2 тематическое и поурочное планирование составлено на 31 час (очные занятия) в год или 0,91 часа в неделю.</w:t>
            </w:r>
          </w:p>
        </w:tc>
      </w:tr>
      <w:tr w:rsidR="00A5721A" w:rsidRPr="00A5721A" w:rsidTr="00A5721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1A" w:rsidRPr="00A5721A" w:rsidRDefault="00A5721A" w:rsidP="00A5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21A">
              <w:rPr>
                <w:rFonts w:ascii="Times New Roman" w:hAnsi="Times New Roman"/>
                <w:b/>
                <w:sz w:val="24"/>
                <w:szCs w:val="24"/>
              </w:rPr>
              <w:t>Цель реализуемой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1A" w:rsidRPr="00A5721A" w:rsidRDefault="00A5721A" w:rsidP="00A5721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7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      </w:r>
          </w:p>
          <w:p w:rsidR="00A5721A" w:rsidRPr="00A5721A" w:rsidRDefault="00A5721A" w:rsidP="00A5721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7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</w:t>
            </w:r>
            <w:r w:rsidRPr="00A57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      </w:r>
          </w:p>
          <w:p w:rsidR="00A5721A" w:rsidRPr="00A5721A" w:rsidRDefault="00A5721A" w:rsidP="00A5721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7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      </w:r>
          </w:p>
          <w:p w:rsidR="00A5721A" w:rsidRPr="00A5721A" w:rsidRDefault="00A5721A" w:rsidP="00A5721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      </w:r>
          </w:p>
        </w:tc>
      </w:tr>
      <w:tr w:rsidR="00A5721A" w:rsidRPr="00A5721A" w:rsidTr="00A5721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1A" w:rsidRPr="00A5721A" w:rsidRDefault="00A5721A" w:rsidP="00A5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2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Задачи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1A" w:rsidRPr="00A5721A" w:rsidRDefault="00A5721A" w:rsidP="00A5721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7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A57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</w:t>
            </w:r>
            <w:r w:rsidRPr="00A57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работу по овладению учащимися прочными и осознанными знаниями;</w:t>
            </w:r>
          </w:p>
          <w:p w:rsidR="00A5721A" w:rsidRPr="00A5721A" w:rsidRDefault="00A5721A" w:rsidP="00A5721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A57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сформировать</w:t>
            </w:r>
            <w:r w:rsidRPr="00A5721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572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языковую, коммуникативную и лингвистическую компетенции учащихся.</w:t>
            </w:r>
          </w:p>
        </w:tc>
      </w:tr>
      <w:tr w:rsidR="00A5721A" w:rsidRPr="00A5721A" w:rsidTr="00A5721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1A" w:rsidRPr="00A5721A" w:rsidRDefault="00A5721A" w:rsidP="00A572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21A">
              <w:rPr>
                <w:rFonts w:ascii="Times New Roman" w:hAnsi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1A" w:rsidRPr="00A5721A" w:rsidRDefault="00A5721A" w:rsidP="00A572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21A">
              <w:rPr>
                <w:rFonts w:ascii="Times New Roman" w:hAnsi="Times New Roman"/>
                <w:sz w:val="24"/>
                <w:szCs w:val="24"/>
              </w:rPr>
              <w:t>Н.В. Литова</w:t>
            </w:r>
          </w:p>
        </w:tc>
      </w:tr>
    </w:tbl>
    <w:p w:rsidR="00A5721A" w:rsidRPr="00A5721A" w:rsidRDefault="00A5721A" w:rsidP="00A5721A">
      <w:pPr>
        <w:spacing w:line="256" w:lineRule="auto"/>
        <w:rPr>
          <w:rFonts w:ascii="Calibri" w:eastAsia="Calibri" w:hAnsi="Calibri" w:cs="Times New Roman"/>
        </w:rPr>
      </w:pPr>
    </w:p>
    <w:p w:rsidR="00A52353" w:rsidRDefault="00A52353"/>
    <w:sectPr w:rsidR="00A52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95BE8"/>
    <w:multiLevelType w:val="multilevel"/>
    <w:tmpl w:val="33D95BE8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795"/>
    <w:rsid w:val="00A52353"/>
    <w:rsid w:val="00A5721A"/>
    <w:rsid w:val="00D8666F"/>
    <w:rsid w:val="00E0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FCF99-6DAD-4E70-90DF-639DDF2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2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Библиотека</cp:lastModifiedBy>
  <cp:revision>2</cp:revision>
  <dcterms:created xsi:type="dcterms:W3CDTF">2023-10-13T10:44:00Z</dcterms:created>
  <dcterms:modified xsi:type="dcterms:W3CDTF">2023-10-13T10:44:00Z</dcterms:modified>
</cp:coreProperties>
</file>